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DE1BC9E" w:rsidR="00E34187" w:rsidRPr="004B243C" w:rsidRDefault="00411F41" w:rsidP="00B61217">
      <w:pPr>
        <w:pStyle w:val="VRQAbody"/>
        <w:sectPr w:rsidR="00E34187" w:rsidRPr="004B243C"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4B243C">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4B243C">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095B9" w14:textId="5C2FABBE" w:rsidR="00785A3D" w:rsidRPr="004B243C" w:rsidRDefault="00785DDC" w:rsidP="00C30E98">
      <w:pPr>
        <w:pStyle w:val="VRQAHeadingnospace"/>
        <w:spacing w:before="1680" w:after="120"/>
        <w:rPr>
          <w:sz w:val="52"/>
          <w:szCs w:val="52"/>
          <w:lang w:val="en-AU"/>
        </w:rPr>
      </w:pPr>
      <w:r w:rsidRPr="004B243C">
        <w:rPr>
          <w:sz w:val="52"/>
          <w:szCs w:val="52"/>
          <w:lang w:val="en-AU"/>
        </w:rPr>
        <w:t>C</w:t>
      </w:r>
      <w:r w:rsidR="00E14A37" w:rsidRPr="004B243C">
        <w:rPr>
          <w:sz w:val="52"/>
          <w:szCs w:val="52"/>
          <w:lang w:val="en-AU"/>
        </w:rPr>
        <w:t>ourse accreditation document template</w:t>
      </w:r>
    </w:p>
    <w:p w14:paraId="264F9504" w14:textId="24A726C2" w:rsidR="00785A3D" w:rsidRPr="004B243C" w:rsidRDefault="00785A3D" w:rsidP="002974D3">
      <w:pPr>
        <w:pStyle w:val="VRQAsubhead1"/>
        <w:rPr>
          <w:sz w:val="22"/>
          <w:szCs w:val="22"/>
          <w:lang w:val="en-AU"/>
        </w:rPr>
      </w:pPr>
      <w:r w:rsidRPr="004B243C">
        <w:rPr>
          <w:sz w:val="22"/>
          <w:szCs w:val="22"/>
          <w:lang w:val="en-AU"/>
        </w:rPr>
        <w:t xml:space="preserve">About this </w:t>
      </w:r>
      <w:r w:rsidR="00E1485E" w:rsidRPr="004B243C">
        <w:rPr>
          <w:sz w:val="22"/>
          <w:szCs w:val="22"/>
          <w:lang w:val="en-AU"/>
        </w:rPr>
        <w:t>template</w:t>
      </w:r>
    </w:p>
    <w:p w14:paraId="1063CAF3" w14:textId="04E98B54" w:rsidR="00785A3D" w:rsidRPr="004B243C" w:rsidRDefault="00785A3D" w:rsidP="00907E69">
      <w:pPr>
        <w:pStyle w:val="VRQABodyText"/>
      </w:pPr>
      <w:r w:rsidRPr="004B243C">
        <w:t xml:space="preserve">This </w:t>
      </w:r>
      <w:r w:rsidR="0034723A" w:rsidRPr="004B243C">
        <w:t xml:space="preserve">course accreditation document </w:t>
      </w:r>
      <w:r w:rsidRPr="004B243C">
        <w:t>template is designed for the development of courses to be accredited or re</w:t>
      </w:r>
      <w:r w:rsidR="00C12363" w:rsidRPr="004B243C">
        <w:noBreakHyphen/>
      </w:r>
      <w:r w:rsidRPr="004B243C">
        <w:t>accredited by the Victorian Registration and Qualifications Authority (VRQA) under the Australian Quality Training Framework (AQTF).</w:t>
      </w:r>
    </w:p>
    <w:p w14:paraId="256E0EA4" w14:textId="02FE3C10" w:rsidR="00785A3D" w:rsidRPr="004B243C" w:rsidRDefault="00132046" w:rsidP="00C12363">
      <w:pPr>
        <w:pStyle w:val="VRQABulletpointleadin"/>
        <w:spacing w:before="120" w:after="120"/>
        <w:jc w:val="both"/>
        <w:rPr>
          <w:color w:val="53565A" w:themeColor="text1"/>
          <w:szCs w:val="22"/>
        </w:rPr>
      </w:pPr>
      <w:r w:rsidRPr="004B243C">
        <w:rPr>
          <w:color w:val="53565A" w:themeColor="text1"/>
          <w:szCs w:val="22"/>
        </w:rPr>
        <w:t xml:space="preserve">This </w:t>
      </w:r>
      <w:r w:rsidR="006D15C0" w:rsidRPr="004B243C">
        <w:rPr>
          <w:color w:val="53565A" w:themeColor="text1"/>
          <w:szCs w:val="22"/>
        </w:rPr>
        <w:t xml:space="preserve">is the </w:t>
      </w:r>
      <w:proofErr w:type="gramStart"/>
      <w:r w:rsidR="006D15C0" w:rsidRPr="004B243C">
        <w:rPr>
          <w:color w:val="53565A" w:themeColor="text1"/>
          <w:szCs w:val="22"/>
        </w:rPr>
        <w:t>legally-</w:t>
      </w:r>
      <w:r w:rsidR="00785A3D" w:rsidRPr="004B243C">
        <w:rPr>
          <w:color w:val="53565A" w:themeColor="text1"/>
          <w:szCs w:val="22"/>
        </w:rPr>
        <w:t>recognised</w:t>
      </w:r>
      <w:proofErr w:type="gramEnd"/>
      <w:r w:rsidR="00785A3D" w:rsidRPr="004B243C">
        <w:rPr>
          <w:color w:val="53565A" w:themeColor="text1"/>
          <w:szCs w:val="22"/>
        </w:rPr>
        <w:t xml:space="preserve"> specification for the course. It provides the basis for the development of strategies for training and assessment for each Registered Training Organisation (RTO) and describ</w:t>
      </w:r>
      <w:r w:rsidR="00E21E2E" w:rsidRPr="004B243C">
        <w:rPr>
          <w:color w:val="53565A" w:themeColor="text1"/>
          <w:szCs w:val="22"/>
        </w:rPr>
        <w:t>es essential course information.</w:t>
      </w:r>
    </w:p>
    <w:p w14:paraId="0CB56C5C" w14:textId="2F0A3A2D" w:rsidR="00D52955" w:rsidRPr="004B243C" w:rsidRDefault="00E21E2E" w:rsidP="00C12363">
      <w:pPr>
        <w:pStyle w:val="VRQABulletpointleadin"/>
        <w:spacing w:before="120" w:after="120"/>
        <w:jc w:val="both"/>
        <w:rPr>
          <w:rFonts w:eastAsia="Times New Roman"/>
          <w:color w:val="53565A" w:themeColor="text1"/>
          <w:szCs w:val="22"/>
          <w:lang w:eastAsia="x-none"/>
        </w:rPr>
      </w:pPr>
      <w:r w:rsidRPr="004B243C">
        <w:rPr>
          <w:color w:val="53565A" w:themeColor="text1"/>
          <w:szCs w:val="22"/>
        </w:rPr>
        <w:t>Th</w:t>
      </w:r>
      <w:r w:rsidR="00EA6900" w:rsidRPr="004B243C">
        <w:rPr>
          <w:color w:val="53565A" w:themeColor="text1"/>
          <w:szCs w:val="22"/>
        </w:rPr>
        <w:t>is</w:t>
      </w:r>
      <w:r w:rsidRPr="004B243C">
        <w:rPr>
          <w:color w:val="53565A" w:themeColor="text1"/>
          <w:szCs w:val="22"/>
        </w:rPr>
        <w:t xml:space="preserve"> template is divided into three sections</w:t>
      </w:r>
      <w:r w:rsidR="00D52955" w:rsidRPr="004B243C">
        <w:rPr>
          <w:color w:val="53565A" w:themeColor="text1"/>
          <w:szCs w:val="22"/>
        </w:rPr>
        <w:t>:</w:t>
      </w:r>
    </w:p>
    <w:p w14:paraId="7BE333AF" w14:textId="77777777" w:rsidR="003C0DD0" w:rsidRPr="004B243C"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4B243C">
        <w:rPr>
          <w:rFonts w:eastAsia="Times New Roman"/>
          <w:color w:val="53565A" w:themeColor="text1"/>
          <w:szCs w:val="22"/>
          <w:lang w:eastAsia="x-none"/>
        </w:rPr>
        <w:t xml:space="preserve">Section A </w:t>
      </w:r>
      <w:r w:rsidR="00EA6900" w:rsidRPr="004B243C">
        <w:rPr>
          <w:rFonts w:eastAsia="Times New Roman"/>
          <w:color w:val="53565A" w:themeColor="text1"/>
          <w:szCs w:val="22"/>
          <w:lang w:eastAsia="x-none"/>
        </w:rPr>
        <w:t>–</w:t>
      </w:r>
      <w:r w:rsidRPr="004B243C">
        <w:rPr>
          <w:rFonts w:eastAsia="Times New Roman"/>
          <w:color w:val="53565A" w:themeColor="text1"/>
          <w:szCs w:val="22"/>
          <w:lang w:eastAsia="x-none"/>
        </w:rPr>
        <w:t xml:space="preserve"> information about copyright and course classification</w:t>
      </w:r>
    </w:p>
    <w:p w14:paraId="1C25BB88" w14:textId="77777777" w:rsidR="003C0DD0" w:rsidRPr="004B243C"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4B243C">
        <w:rPr>
          <w:rFonts w:eastAsia="Times New Roman"/>
          <w:color w:val="53565A" w:themeColor="text1"/>
          <w:szCs w:val="22"/>
          <w:lang w:eastAsia="x-none"/>
        </w:rPr>
        <w:t xml:space="preserve">Section B </w:t>
      </w:r>
      <w:r w:rsidR="00EA6900" w:rsidRPr="004B243C">
        <w:rPr>
          <w:rFonts w:eastAsia="Times New Roman"/>
          <w:color w:val="53565A" w:themeColor="text1"/>
          <w:szCs w:val="22"/>
          <w:lang w:eastAsia="x-none"/>
        </w:rPr>
        <w:t>–</w:t>
      </w:r>
      <w:r w:rsidRPr="004B243C">
        <w:rPr>
          <w:rFonts w:eastAsia="Times New Roman"/>
          <w:color w:val="53565A" w:themeColor="text1"/>
          <w:szCs w:val="22"/>
          <w:lang w:eastAsia="x-none"/>
        </w:rPr>
        <w:t xml:space="preserve">details of industry, </w:t>
      </w:r>
      <w:r w:rsidR="0077785C" w:rsidRPr="004B243C">
        <w:rPr>
          <w:rFonts w:eastAsia="Times New Roman"/>
          <w:color w:val="53565A" w:themeColor="text1"/>
          <w:szCs w:val="22"/>
          <w:lang w:eastAsia="x-none"/>
        </w:rPr>
        <w:t>education, legislative</w:t>
      </w:r>
      <w:r w:rsidR="00D95486" w:rsidRPr="004B243C">
        <w:rPr>
          <w:rFonts w:eastAsia="Times New Roman"/>
          <w:color w:val="53565A" w:themeColor="text1"/>
          <w:szCs w:val="22"/>
          <w:lang w:eastAsia="x-none"/>
        </w:rPr>
        <w:t xml:space="preserve">, enterprise or community need, support for the course </w:t>
      </w:r>
      <w:r w:rsidRPr="004B243C">
        <w:rPr>
          <w:rFonts w:eastAsia="Times New Roman"/>
          <w:color w:val="53565A" w:themeColor="text1"/>
          <w:szCs w:val="22"/>
          <w:lang w:eastAsia="x-none"/>
        </w:rPr>
        <w:t>and the rules under which the course may be a</w:t>
      </w:r>
      <w:r w:rsidR="00EA6900" w:rsidRPr="004B243C">
        <w:rPr>
          <w:rFonts w:eastAsia="Times New Roman"/>
          <w:color w:val="53565A" w:themeColor="text1"/>
          <w:szCs w:val="22"/>
          <w:lang w:eastAsia="x-none"/>
        </w:rPr>
        <w:t>ccessed, delivered and assessed</w:t>
      </w:r>
    </w:p>
    <w:p w14:paraId="1524DE72" w14:textId="36094195" w:rsidR="00785A3D" w:rsidRPr="004B243C"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4B243C">
        <w:rPr>
          <w:color w:val="53565A" w:themeColor="text1"/>
          <w:szCs w:val="22"/>
        </w:rPr>
        <w:t xml:space="preserve">Section C </w:t>
      </w:r>
      <w:r w:rsidR="00EA6900" w:rsidRPr="004B243C">
        <w:rPr>
          <w:color w:val="53565A" w:themeColor="text1"/>
          <w:szCs w:val="22"/>
        </w:rPr>
        <w:t xml:space="preserve">– </w:t>
      </w:r>
      <w:r w:rsidRPr="004B243C">
        <w:rPr>
          <w:color w:val="53565A" w:themeColor="text1"/>
          <w:szCs w:val="22"/>
        </w:rPr>
        <w:t>units of competency or modules that are contained in the course</w:t>
      </w:r>
      <w:r w:rsidR="00C54361" w:rsidRPr="004B243C">
        <w:rPr>
          <w:color w:val="53565A" w:themeColor="text1"/>
          <w:szCs w:val="22"/>
        </w:rPr>
        <w:t>.</w:t>
      </w:r>
    </w:p>
    <w:p w14:paraId="5FCFC979" w14:textId="77777777" w:rsidR="00785A3D" w:rsidRPr="004B243C" w:rsidRDefault="00785A3D" w:rsidP="002974D3">
      <w:pPr>
        <w:pStyle w:val="VRQAsubhead1"/>
        <w:rPr>
          <w:sz w:val="22"/>
          <w:szCs w:val="22"/>
          <w:lang w:val="en-AU"/>
        </w:rPr>
      </w:pPr>
      <w:r w:rsidRPr="004B243C">
        <w:rPr>
          <w:sz w:val="22"/>
          <w:szCs w:val="22"/>
          <w:lang w:val="en-AU"/>
        </w:rPr>
        <w:t xml:space="preserve">Supporting documentation </w:t>
      </w:r>
    </w:p>
    <w:p w14:paraId="2AB6C04F" w14:textId="78285072" w:rsidR="00785A3D" w:rsidRPr="004B243C" w:rsidRDefault="0032225D" w:rsidP="00C12363">
      <w:pPr>
        <w:spacing w:before="120" w:after="120"/>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Supporting d</w:t>
      </w:r>
      <w:r w:rsidR="00785A3D" w:rsidRPr="004B243C">
        <w:rPr>
          <w:rFonts w:ascii="Arial" w:eastAsia="Times New Roman" w:hAnsi="Arial" w:cs="Arial"/>
          <w:color w:val="555559"/>
          <w:sz w:val="22"/>
          <w:szCs w:val="22"/>
          <w:lang w:eastAsia="x-none"/>
        </w:rPr>
        <w:t>ocuments required to accompany course documentation include:</w:t>
      </w:r>
    </w:p>
    <w:p w14:paraId="63D671C3" w14:textId="78E5D1AA" w:rsidR="004A2D0F" w:rsidRPr="004B243C" w:rsidRDefault="004A2D0F"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Accreditation Advis</w:t>
      </w:r>
      <w:r w:rsidR="007A6048" w:rsidRPr="004B243C">
        <w:rPr>
          <w:rFonts w:ascii="Arial" w:eastAsia="Times New Roman" w:hAnsi="Arial" w:cs="Arial"/>
          <w:color w:val="555559"/>
          <w:sz w:val="22"/>
          <w:szCs w:val="22"/>
          <w:lang w:eastAsia="x-none"/>
        </w:rPr>
        <w:t>e</w:t>
      </w:r>
      <w:r w:rsidRPr="004B243C">
        <w:rPr>
          <w:rFonts w:ascii="Arial" w:eastAsia="Times New Roman" w:hAnsi="Arial" w:cs="Arial"/>
          <w:color w:val="555559"/>
          <w:sz w:val="22"/>
          <w:szCs w:val="22"/>
          <w:lang w:eastAsia="x-none"/>
        </w:rPr>
        <w:t>r Declaration of Confidentiality and No Conflict of Interest form</w:t>
      </w:r>
    </w:p>
    <w:p w14:paraId="3FFC5FAE" w14:textId="438BC377"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Accreditation submission checklist</w:t>
      </w:r>
    </w:p>
    <w:p w14:paraId="4FEF6CE7" w14:textId="77777777"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VRQA approved Accreditation Advisers’ declaration form</w:t>
      </w:r>
    </w:p>
    <w:p w14:paraId="2F31B9D4" w14:textId="68698736" w:rsidR="00785A3D" w:rsidRPr="004B243C" w:rsidRDefault="00B823D1"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 xml:space="preserve">Signed risk assessment </w:t>
      </w:r>
      <w:r w:rsidR="002E069A" w:rsidRPr="004B243C">
        <w:rPr>
          <w:rFonts w:ascii="Arial" w:eastAsia="Times New Roman" w:hAnsi="Arial" w:cs="Arial"/>
          <w:color w:val="555559"/>
          <w:sz w:val="22"/>
          <w:szCs w:val="22"/>
          <w:lang w:eastAsia="x-none"/>
        </w:rPr>
        <w:t>form</w:t>
      </w:r>
      <w:r w:rsidRPr="004B243C">
        <w:rPr>
          <w:rFonts w:ascii="Arial" w:eastAsia="Times New Roman" w:hAnsi="Arial" w:cs="Arial"/>
          <w:color w:val="555559"/>
          <w:sz w:val="22"/>
          <w:szCs w:val="22"/>
          <w:lang w:eastAsia="x-none"/>
        </w:rPr>
        <w:t xml:space="preserve">, </w:t>
      </w:r>
      <w:r w:rsidR="00785A3D" w:rsidRPr="004B243C">
        <w:rPr>
          <w:rFonts w:ascii="Arial" w:eastAsia="Times New Roman" w:hAnsi="Arial" w:cs="Arial"/>
          <w:color w:val="555559"/>
          <w:sz w:val="22"/>
          <w:szCs w:val="22"/>
          <w:lang w:eastAsia="x-none"/>
        </w:rPr>
        <w:t>if applicable</w:t>
      </w:r>
    </w:p>
    <w:p w14:paraId="21B2C0AD" w14:textId="77777777"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Signed minutes of the accreditation panel meeting</w:t>
      </w:r>
    </w:p>
    <w:p w14:paraId="61966B56" w14:textId="77777777"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Accreditation Advisers’ report showing course developer’s responses</w:t>
      </w:r>
    </w:p>
    <w:p w14:paraId="62A0AED0" w14:textId="77777777"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Signed Course contents endorsement forms</w:t>
      </w:r>
    </w:p>
    <w:p w14:paraId="495F42F8" w14:textId="77777777"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Minutes of Steering Committee meetings</w:t>
      </w:r>
    </w:p>
    <w:p w14:paraId="66990307" w14:textId="77777777" w:rsidR="00785A3D" w:rsidRPr="004B243C" w:rsidRDefault="00785A3D" w:rsidP="00056A8B">
      <w:pPr>
        <w:numPr>
          <w:ilvl w:val="0"/>
          <w:numId w:val="11"/>
        </w:numPr>
        <w:spacing w:before="20" w:after="20"/>
        <w:ind w:left="357" w:hanging="357"/>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Letters of support for the course, e.g. from industry/enterprise/community groups/employee, employer organisations/professional associations/Skills Service Organisations and other relevant organisations or persons</w:t>
      </w:r>
    </w:p>
    <w:p w14:paraId="171602B4" w14:textId="28D428BD"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Mapping showing where relevant units of competency from trainin</w:t>
      </w:r>
      <w:r w:rsidR="00B823D1" w:rsidRPr="004B243C">
        <w:rPr>
          <w:rFonts w:ascii="Arial" w:eastAsia="Times New Roman" w:hAnsi="Arial" w:cs="Arial"/>
          <w:color w:val="555559"/>
          <w:sz w:val="22"/>
          <w:szCs w:val="22"/>
          <w:lang w:eastAsia="x-none"/>
        </w:rPr>
        <w:t>g packages are not appropriate, if applicable</w:t>
      </w:r>
    </w:p>
    <w:p w14:paraId="42728117" w14:textId="77777777"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Details of how the skills and knowledge outcomes were developed and validated and how they are reflected in the course</w:t>
      </w:r>
    </w:p>
    <w:p w14:paraId="3DCF370F" w14:textId="1A3B56EE" w:rsidR="00785A3D" w:rsidRPr="004B243C" w:rsidRDefault="00785A3D" w:rsidP="00056A8B">
      <w:pPr>
        <w:numPr>
          <w:ilvl w:val="0"/>
          <w:numId w:val="11"/>
        </w:numPr>
        <w:spacing w:before="20" w:after="20"/>
        <w:ind w:left="357" w:hanging="357"/>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 xml:space="preserve">Approved Intention to </w:t>
      </w:r>
      <w:r w:rsidR="00A11274" w:rsidRPr="004B243C">
        <w:rPr>
          <w:rFonts w:ascii="Arial" w:eastAsia="Times New Roman" w:hAnsi="Arial" w:cs="Arial"/>
          <w:color w:val="555559"/>
          <w:sz w:val="22"/>
          <w:szCs w:val="22"/>
          <w:lang w:eastAsia="x-none"/>
        </w:rPr>
        <w:t>accredit</w:t>
      </w:r>
      <w:r w:rsidRPr="004B243C">
        <w:rPr>
          <w:rFonts w:ascii="Arial" w:eastAsia="Times New Roman" w:hAnsi="Arial" w:cs="Arial"/>
          <w:color w:val="555559"/>
          <w:sz w:val="22"/>
          <w:szCs w:val="22"/>
          <w:lang w:eastAsia="x-none"/>
        </w:rPr>
        <w:t xml:space="preserve"> appli</w:t>
      </w:r>
      <w:r w:rsidR="00601974" w:rsidRPr="004B243C">
        <w:rPr>
          <w:rFonts w:ascii="Arial" w:eastAsia="Times New Roman" w:hAnsi="Arial" w:cs="Arial"/>
          <w:color w:val="555559"/>
          <w:sz w:val="22"/>
          <w:szCs w:val="22"/>
          <w:lang w:eastAsia="x-none"/>
        </w:rPr>
        <w:t>cation and VRQA approval letter.</w:t>
      </w:r>
    </w:p>
    <w:p w14:paraId="1B3819AB" w14:textId="31CB1FE5" w:rsidR="002C2DB0" w:rsidRPr="004B243C" w:rsidRDefault="00707CC8" w:rsidP="002974D3">
      <w:pPr>
        <w:pStyle w:val="VRQAsubhead1"/>
        <w:rPr>
          <w:sz w:val="22"/>
          <w:szCs w:val="22"/>
          <w:lang w:val="en-AU"/>
        </w:rPr>
      </w:pPr>
      <w:r w:rsidRPr="004B243C">
        <w:rPr>
          <w:sz w:val="22"/>
          <w:szCs w:val="22"/>
          <w:lang w:val="en-AU"/>
        </w:rPr>
        <w:t xml:space="preserve">Preferred </w:t>
      </w:r>
      <w:r w:rsidR="0032225D" w:rsidRPr="004B243C">
        <w:rPr>
          <w:sz w:val="22"/>
          <w:szCs w:val="22"/>
          <w:lang w:val="en-AU"/>
        </w:rPr>
        <w:t xml:space="preserve">text </w:t>
      </w:r>
      <w:r w:rsidRPr="004B243C">
        <w:rPr>
          <w:sz w:val="22"/>
          <w:szCs w:val="22"/>
          <w:lang w:val="en-AU"/>
        </w:rPr>
        <w:t>f</w:t>
      </w:r>
      <w:r w:rsidR="002C2DB0" w:rsidRPr="004B243C">
        <w:rPr>
          <w:sz w:val="22"/>
          <w:szCs w:val="22"/>
          <w:lang w:val="en-AU"/>
        </w:rPr>
        <w:t xml:space="preserve">ormatting </w:t>
      </w:r>
      <w:r w:rsidR="00F345E2" w:rsidRPr="004B243C">
        <w:rPr>
          <w:sz w:val="22"/>
          <w:szCs w:val="22"/>
          <w:lang w:val="en-AU"/>
        </w:rPr>
        <w:t>(use the following layout)</w:t>
      </w:r>
    </w:p>
    <w:p w14:paraId="7D5CEE6F" w14:textId="6FAE8075" w:rsidR="0051753D" w:rsidRPr="004B243C" w:rsidRDefault="0051753D" w:rsidP="001D2CF2">
      <w:pPr>
        <w:pStyle w:val="VRQABodyText"/>
        <w:rPr>
          <w:color w:val="auto"/>
        </w:rPr>
      </w:pPr>
      <w:r w:rsidRPr="004B243C">
        <w:rPr>
          <w:color w:val="auto"/>
        </w:rPr>
        <w:t>[Body text]</w:t>
      </w:r>
    </w:p>
    <w:p w14:paraId="7134196C" w14:textId="3D8293FB" w:rsidR="0051753D" w:rsidRPr="004B243C" w:rsidRDefault="00347843" w:rsidP="00056A8B">
      <w:pPr>
        <w:pStyle w:val="VRQABullet1"/>
        <w:spacing w:before="40" w:after="40" w:line="240" w:lineRule="auto"/>
        <w:jc w:val="both"/>
        <w:rPr>
          <w:color w:val="auto"/>
          <w:sz w:val="22"/>
          <w:szCs w:val="22"/>
        </w:rPr>
      </w:pPr>
      <w:r w:rsidRPr="004B243C">
        <w:rPr>
          <w:color w:val="auto"/>
          <w:sz w:val="22"/>
          <w:szCs w:val="22"/>
        </w:rPr>
        <w:t>VRQA B</w:t>
      </w:r>
      <w:r w:rsidR="0051753D" w:rsidRPr="004B243C">
        <w:rPr>
          <w:color w:val="auto"/>
          <w:sz w:val="22"/>
          <w:szCs w:val="22"/>
        </w:rPr>
        <w:t xml:space="preserve">ullet </w:t>
      </w:r>
      <w:r w:rsidRPr="004B243C">
        <w:rPr>
          <w:color w:val="auto"/>
          <w:sz w:val="22"/>
          <w:szCs w:val="22"/>
        </w:rPr>
        <w:t>1</w:t>
      </w:r>
    </w:p>
    <w:p w14:paraId="76C0433C" w14:textId="0D71E5C0" w:rsidR="0051753D" w:rsidRPr="004B243C" w:rsidRDefault="00347843" w:rsidP="00056A8B">
      <w:pPr>
        <w:pStyle w:val="VRQABullet2"/>
        <w:spacing w:before="40" w:after="40" w:line="240" w:lineRule="auto"/>
        <w:jc w:val="both"/>
        <w:rPr>
          <w:color w:val="auto"/>
          <w:sz w:val="22"/>
          <w:szCs w:val="22"/>
        </w:rPr>
      </w:pPr>
      <w:r w:rsidRPr="004B243C">
        <w:rPr>
          <w:color w:val="auto"/>
          <w:sz w:val="22"/>
          <w:szCs w:val="22"/>
        </w:rPr>
        <w:t>VRQA Bullet 2</w:t>
      </w:r>
    </w:p>
    <w:p w14:paraId="607D3A81" w14:textId="3C8EFD40" w:rsidR="0051753D" w:rsidRPr="004B243C" w:rsidRDefault="0051753D" w:rsidP="00907E69">
      <w:pPr>
        <w:pStyle w:val="VRQABodyText"/>
        <w:rPr>
          <w:color w:val="auto"/>
        </w:rPr>
      </w:pPr>
      <w:r w:rsidRPr="004B243C">
        <w:rPr>
          <w:color w:val="auto"/>
        </w:rPr>
        <w:t>[Body text]</w:t>
      </w:r>
    </w:p>
    <w:p w14:paraId="3F3A584E" w14:textId="22CACB87" w:rsidR="0051753D" w:rsidRPr="004B243C" w:rsidRDefault="0051753D" w:rsidP="00056A8B">
      <w:pPr>
        <w:pStyle w:val="VRQAalpha-numericlist1"/>
        <w:spacing w:before="40" w:after="40" w:line="240" w:lineRule="auto"/>
        <w:jc w:val="both"/>
        <w:rPr>
          <w:color w:val="auto"/>
          <w:sz w:val="22"/>
          <w:szCs w:val="22"/>
        </w:rPr>
      </w:pPr>
      <w:r w:rsidRPr="004B243C">
        <w:rPr>
          <w:color w:val="auto"/>
          <w:sz w:val="22"/>
          <w:szCs w:val="22"/>
        </w:rPr>
        <w:t>VRQA alpha-numeric list</w:t>
      </w:r>
      <w:r w:rsidR="00347843" w:rsidRPr="004B243C">
        <w:rPr>
          <w:color w:val="auto"/>
          <w:sz w:val="22"/>
          <w:szCs w:val="22"/>
        </w:rPr>
        <w:t xml:space="preserve"> 1</w:t>
      </w:r>
    </w:p>
    <w:p w14:paraId="432D314C" w14:textId="7C428D91" w:rsidR="00770D17" w:rsidRPr="004B243C" w:rsidRDefault="0051753D" w:rsidP="00056A8B">
      <w:pPr>
        <w:pStyle w:val="VRQAalpha-numericlist2"/>
        <w:spacing w:before="40" w:after="40" w:line="240" w:lineRule="auto"/>
        <w:ind w:left="1139" w:hanging="357"/>
        <w:contextualSpacing w:val="0"/>
        <w:jc w:val="both"/>
        <w:rPr>
          <w:color w:val="auto"/>
          <w:sz w:val="22"/>
          <w:szCs w:val="22"/>
        </w:rPr>
      </w:pPr>
      <w:r w:rsidRPr="004B243C">
        <w:rPr>
          <w:color w:val="auto"/>
          <w:sz w:val="22"/>
          <w:szCs w:val="22"/>
        </w:rPr>
        <w:t>VRQA alpha-numeric list 2</w:t>
      </w:r>
      <w:r w:rsidR="00C12363" w:rsidRPr="004B243C">
        <w:rPr>
          <w:color w:val="auto"/>
          <w:sz w:val="22"/>
          <w:szCs w:val="22"/>
        </w:rPr>
        <w:t>.</w:t>
      </w:r>
    </w:p>
    <w:p w14:paraId="705F1F06" w14:textId="77777777" w:rsidR="00347843" w:rsidRPr="004B243C" w:rsidRDefault="00347843">
      <w:pPr>
        <w:rPr>
          <w:rFonts w:ascii="Arial" w:hAnsi="Arial" w:cs="Arial"/>
          <w:b/>
          <w:color w:val="103D64"/>
          <w:sz w:val="22"/>
          <w:szCs w:val="22"/>
        </w:rPr>
      </w:pPr>
      <w:r w:rsidRPr="004B243C">
        <w:rPr>
          <w:sz w:val="22"/>
          <w:szCs w:val="22"/>
        </w:rPr>
        <w:br w:type="page"/>
      </w:r>
    </w:p>
    <w:p w14:paraId="3D87E475" w14:textId="6410B791" w:rsidR="00770D17" w:rsidRPr="004B243C" w:rsidRDefault="00770D17" w:rsidP="00056A8B">
      <w:pPr>
        <w:pStyle w:val="VRQAsubhead1"/>
        <w:spacing w:before="40" w:after="40"/>
        <w:rPr>
          <w:sz w:val="22"/>
          <w:szCs w:val="22"/>
          <w:lang w:val="en-AU"/>
        </w:rPr>
      </w:pPr>
      <w:r w:rsidRPr="004B243C">
        <w:rPr>
          <w:sz w:val="22"/>
          <w:szCs w:val="22"/>
          <w:lang w:val="en-AU"/>
        </w:rPr>
        <w:lastRenderedPageBreak/>
        <w:t>Font</w:t>
      </w:r>
      <w:r w:rsidR="00D5244B" w:rsidRPr="004B243C">
        <w:rPr>
          <w:sz w:val="22"/>
          <w:szCs w:val="22"/>
          <w:lang w:val="en-AU"/>
        </w:rPr>
        <w:t xml:space="preserve"> Style – VRQA Body</w:t>
      </w:r>
    </w:p>
    <w:p w14:paraId="6694F64C" w14:textId="6D994260" w:rsidR="00770D17" w:rsidRPr="004B243C" w:rsidRDefault="00770D17" w:rsidP="00907E69">
      <w:pPr>
        <w:pStyle w:val="VRQABodyText"/>
      </w:pPr>
      <w:r w:rsidRPr="004B243C">
        <w:t xml:space="preserve">Arial (black) size </w:t>
      </w:r>
      <w:r w:rsidR="0095221E" w:rsidRPr="004B243C">
        <w:t>11</w:t>
      </w:r>
      <w:r w:rsidRPr="004B243C">
        <w:t xml:space="preserve"> </w:t>
      </w:r>
    </w:p>
    <w:p w14:paraId="0492727F" w14:textId="073A672E" w:rsidR="00910978" w:rsidRPr="004B243C" w:rsidRDefault="002E069A" w:rsidP="00907E69">
      <w:pPr>
        <w:pStyle w:val="VRQABodyText"/>
      </w:pPr>
      <w:r w:rsidRPr="004B243C">
        <w:t xml:space="preserve">Do not </w:t>
      </w:r>
      <w:r w:rsidR="004367AD" w:rsidRPr="004B243C">
        <w:t>change</w:t>
      </w:r>
      <w:r w:rsidR="00712BDC" w:rsidRPr="004B243C">
        <w:t xml:space="preserve"> the </w:t>
      </w:r>
      <w:r w:rsidR="004367AD" w:rsidRPr="004B243C">
        <w:t>font size in this template</w:t>
      </w:r>
    </w:p>
    <w:p w14:paraId="34FD804D" w14:textId="71C0EF6B" w:rsidR="00195990" w:rsidRPr="004B243C" w:rsidRDefault="00195990" w:rsidP="00C12363">
      <w:pPr>
        <w:spacing w:before="120" w:after="120" w:line="264" w:lineRule="auto"/>
        <w:jc w:val="both"/>
        <w:rPr>
          <w:rFonts w:ascii="Arial" w:hAnsi="Arial" w:cs="Arial"/>
          <w:b/>
          <w:color w:val="103D64"/>
          <w:sz w:val="22"/>
          <w:szCs w:val="22"/>
        </w:rPr>
      </w:pPr>
      <w:r w:rsidRPr="004B243C">
        <w:rPr>
          <w:rFonts w:ascii="Arial" w:hAnsi="Arial" w:cs="Arial"/>
          <w:b/>
          <w:color w:val="103D64"/>
          <w:sz w:val="22"/>
          <w:szCs w:val="22"/>
        </w:rPr>
        <w:t>Important notes prior to submitting to the VRQA</w:t>
      </w:r>
    </w:p>
    <w:p w14:paraId="7C2FE4C8" w14:textId="77777777" w:rsidR="00195990" w:rsidRPr="004B243C" w:rsidRDefault="00195990" w:rsidP="00C12363">
      <w:pPr>
        <w:spacing w:before="120" w:after="120" w:line="264" w:lineRule="auto"/>
        <w:jc w:val="both"/>
        <w:rPr>
          <w:rFonts w:ascii="Arial" w:eastAsia="Times New Roman" w:hAnsi="Arial" w:cs="Arial"/>
          <w:b/>
          <w:bCs/>
          <w:i/>
          <w:iCs/>
          <w:color w:val="555559"/>
          <w:sz w:val="22"/>
          <w:szCs w:val="22"/>
          <w:lang w:eastAsia="x-none"/>
        </w:rPr>
      </w:pPr>
      <w:r w:rsidRPr="004B243C">
        <w:rPr>
          <w:rFonts w:ascii="Arial" w:eastAsia="Times New Roman" w:hAnsi="Arial" w:cs="Arial"/>
          <w:b/>
          <w:bCs/>
          <w:i/>
          <w:iCs/>
          <w:color w:val="555559"/>
          <w:sz w:val="22"/>
          <w:szCs w:val="22"/>
          <w:lang w:eastAsia="x-none"/>
        </w:rPr>
        <w:t xml:space="preserve">Removal of blue italicised text </w:t>
      </w:r>
    </w:p>
    <w:p w14:paraId="5468D28D" w14:textId="77777777" w:rsidR="00195990" w:rsidRPr="004B243C" w:rsidRDefault="00195990" w:rsidP="00C12363">
      <w:pPr>
        <w:numPr>
          <w:ilvl w:val="0"/>
          <w:numId w:val="13"/>
        </w:num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the blue</w:t>
      </w:r>
      <w:r w:rsidRPr="004B243C">
        <w:rPr>
          <w:rFonts w:ascii="Arial" w:eastAsia="Times New Roman" w:hAnsi="Arial" w:cs="Arial"/>
          <w:i/>
          <w:iCs/>
          <w:color w:val="555559"/>
          <w:sz w:val="22"/>
          <w:szCs w:val="22"/>
          <w:lang w:eastAsia="x-none"/>
        </w:rPr>
        <w:t xml:space="preserve"> italicised</w:t>
      </w:r>
      <w:r w:rsidRPr="004B243C">
        <w:rPr>
          <w:rFonts w:ascii="Arial" w:eastAsia="Times New Roman" w:hAnsi="Arial" w:cs="Arial"/>
          <w:color w:val="555559"/>
          <w:sz w:val="22"/>
          <w:szCs w:val="22"/>
          <w:lang w:eastAsia="x-none"/>
        </w:rPr>
        <w:t xml:space="preserve"> text in this document is included to provide guidance on the information required.</w:t>
      </w:r>
    </w:p>
    <w:p w14:paraId="10DBD390" w14:textId="7E671419" w:rsidR="00962D3A" w:rsidRPr="004B243C" w:rsidRDefault="00195990" w:rsidP="00C12363">
      <w:pPr>
        <w:numPr>
          <w:ilvl w:val="0"/>
          <w:numId w:val="13"/>
        </w:num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delete all the blue italicised text in the document prior to submitting to the VRQA</w:t>
      </w:r>
      <w:r w:rsidR="0045071F" w:rsidRPr="004B243C">
        <w:rPr>
          <w:rFonts w:ascii="Arial" w:eastAsia="Times New Roman" w:hAnsi="Arial" w:cs="Arial"/>
          <w:color w:val="555559"/>
          <w:sz w:val="22"/>
          <w:szCs w:val="22"/>
          <w:lang w:eastAsia="x-none"/>
        </w:rPr>
        <w:t xml:space="preserve">, </w:t>
      </w:r>
      <w:r w:rsidR="0028012B" w:rsidRPr="004B243C">
        <w:rPr>
          <w:rFonts w:ascii="Arial" w:eastAsia="Times New Roman" w:hAnsi="Arial" w:cs="Arial"/>
          <w:color w:val="555559"/>
          <w:sz w:val="22"/>
          <w:szCs w:val="22"/>
          <w:lang w:eastAsia="x-none"/>
        </w:rPr>
        <w:t>i</w:t>
      </w:r>
      <w:r w:rsidRPr="004B243C">
        <w:rPr>
          <w:rFonts w:ascii="Arial" w:eastAsia="Times New Roman" w:hAnsi="Arial" w:cs="Arial"/>
          <w:color w:val="555559"/>
          <w:sz w:val="22"/>
          <w:szCs w:val="22"/>
          <w:lang w:eastAsia="x-none"/>
        </w:rPr>
        <w:t>nclud</w:t>
      </w:r>
      <w:r w:rsidR="0028012B" w:rsidRPr="004B243C">
        <w:rPr>
          <w:rFonts w:ascii="Arial" w:eastAsia="Times New Roman" w:hAnsi="Arial" w:cs="Arial"/>
          <w:color w:val="555559"/>
          <w:sz w:val="22"/>
          <w:szCs w:val="22"/>
          <w:lang w:eastAsia="x-none"/>
        </w:rPr>
        <w:t xml:space="preserve">ing </w:t>
      </w:r>
      <w:r w:rsidRPr="004B243C">
        <w:rPr>
          <w:rFonts w:ascii="Arial" w:eastAsia="Times New Roman" w:hAnsi="Arial" w:cs="Arial"/>
          <w:color w:val="555559"/>
          <w:sz w:val="22"/>
          <w:szCs w:val="22"/>
          <w:lang w:eastAsia="x-none"/>
        </w:rPr>
        <w:t>the first two pages of this document</w:t>
      </w:r>
      <w:r w:rsidR="00962D3A" w:rsidRPr="004B243C">
        <w:rPr>
          <w:rFonts w:ascii="Arial" w:eastAsia="Times New Roman" w:hAnsi="Arial" w:cs="Arial"/>
          <w:color w:val="555559"/>
          <w:sz w:val="22"/>
          <w:szCs w:val="22"/>
          <w:lang w:eastAsia="x-none"/>
        </w:rPr>
        <w:t>.</w:t>
      </w:r>
    </w:p>
    <w:p w14:paraId="537AF08D" w14:textId="2E17A3BE" w:rsidR="00962D3A" w:rsidRPr="004B243C" w:rsidRDefault="00962D3A" w:rsidP="00C12363">
      <w:pPr>
        <w:numPr>
          <w:ilvl w:val="0"/>
          <w:numId w:val="13"/>
        </w:num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 xml:space="preserve">to revert to black font, update your writing </w:t>
      </w:r>
      <w:r w:rsidR="0023103B" w:rsidRPr="004B243C">
        <w:rPr>
          <w:rFonts w:ascii="Arial" w:eastAsia="Times New Roman" w:hAnsi="Arial" w:cs="Arial"/>
          <w:color w:val="555559"/>
          <w:sz w:val="22"/>
          <w:szCs w:val="22"/>
          <w:lang w:eastAsia="x-none"/>
        </w:rPr>
        <w:t>text S</w:t>
      </w:r>
      <w:r w:rsidRPr="004B243C">
        <w:rPr>
          <w:rFonts w:ascii="Arial" w:eastAsia="Times New Roman" w:hAnsi="Arial" w:cs="Arial"/>
          <w:color w:val="555559"/>
          <w:sz w:val="22"/>
          <w:szCs w:val="22"/>
          <w:lang w:eastAsia="x-none"/>
        </w:rPr>
        <w:t>tyle</w:t>
      </w:r>
      <w:r w:rsidR="0023103B" w:rsidRPr="004B243C">
        <w:rPr>
          <w:rFonts w:ascii="Arial" w:eastAsia="Times New Roman" w:hAnsi="Arial" w:cs="Arial"/>
          <w:color w:val="555559"/>
          <w:sz w:val="22"/>
          <w:szCs w:val="22"/>
          <w:lang w:eastAsia="x-none"/>
        </w:rPr>
        <w:t>.</w:t>
      </w:r>
    </w:p>
    <w:p w14:paraId="5C6A212B" w14:textId="77777777" w:rsidR="00195990" w:rsidRPr="004B243C" w:rsidRDefault="00195990" w:rsidP="00C12363">
      <w:pPr>
        <w:spacing w:before="120" w:after="120" w:line="264" w:lineRule="auto"/>
        <w:jc w:val="both"/>
        <w:rPr>
          <w:rFonts w:ascii="Arial" w:eastAsia="Times New Roman" w:hAnsi="Arial" w:cs="Arial"/>
          <w:b/>
          <w:bCs/>
          <w:i/>
          <w:iCs/>
          <w:color w:val="555559"/>
          <w:sz w:val="22"/>
          <w:szCs w:val="22"/>
          <w:lang w:eastAsia="x-none"/>
        </w:rPr>
      </w:pPr>
      <w:r w:rsidRPr="004B243C">
        <w:rPr>
          <w:rFonts w:ascii="Arial" w:eastAsia="Times New Roman" w:hAnsi="Arial" w:cs="Arial"/>
          <w:b/>
          <w:bCs/>
          <w:i/>
          <w:iCs/>
          <w:color w:val="555559"/>
          <w:sz w:val="22"/>
          <w:szCs w:val="22"/>
          <w:lang w:eastAsia="x-none"/>
        </w:rPr>
        <w:t>Proposed Title box</w:t>
      </w:r>
    </w:p>
    <w:p w14:paraId="4D46CF2B" w14:textId="7A53DE9A" w:rsidR="00453546" w:rsidRPr="004B243C" w:rsidRDefault="003B1CA0" w:rsidP="00C12363">
      <w:pPr>
        <w:numPr>
          <w:ilvl w:val="0"/>
          <w:numId w:val="14"/>
        </w:num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 xml:space="preserve">the first page of your submission </w:t>
      </w:r>
      <w:r w:rsidR="00D50503" w:rsidRPr="004B243C">
        <w:rPr>
          <w:rFonts w:ascii="Arial" w:eastAsia="Times New Roman" w:hAnsi="Arial" w:cs="Arial"/>
          <w:color w:val="555559"/>
          <w:sz w:val="22"/>
          <w:szCs w:val="22"/>
          <w:lang w:eastAsia="x-none"/>
        </w:rPr>
        <w:t xml:space="preserve">is </w:t>
      </w:r>
      <w:r w:rsidR="00453546" w:rsidRPr="004B243C">
        <w:rPr>
          <w:rFonts w:ascii="Arial" w:eastAsia="Times New Roman" w:hAnsi="Arial" w:cs="Arial"/>
          <w:color w:val="555559"/>
          <w:sz w:val="22"/>
          <w:szCs w:val="22"/>
          <w:lang w:eastAsia="x-none"/>
        </w:rPr>
        <w:t xml:space="preserve">the </w:t>
      </w:r>
      <w:r w:rsidR="00D50503" w:rsidRPr="004B243C">
        <w:rPr>
          <w:rFonts w:ascii="Arial" w:eastAsia="Times New Roman" w:hAnsi="Arial" w:cs="Arial"/>
          <w:i/>
          <w:iCs/>
          <w:color w:val="555559"/>
          <w:sz w:val="22"/>
          <w:szCs w:val="22"/>
          <w:lang w:eastAsia="x-none"/>
        </w:rPr>
        <w:t>p</w:t>
      </w:r>
      <w:r w:rsidR="00195990" w:rsidRPr="004B243C">
        <w:rPr>
          <w:rFonts w:ascii="Arial" w:eastAsia="Times New Roman" w:hAnsi="Arial" w:cs="Arial"/>
          <w:i/>
          <w:iCs/>
          <w:color w:val="555559"/>
          <w:sz w:val="22"/>
          <w:szCs w:val="22"/>
          <w:lang w:eastAsia="x-none"/>
        </w:rPr>
        <w:t xml:space="preserve">roposed </w:t>
      </w:r>
      <w:r w:rsidR="00D50503" w:rsidRPr="004B243C">
        <w:rPr>
          <w:rFonts w:ascii="Arial" w:eastAsia="Times New Roman" w:hAnsi="Arial" w:cs="Arial"/>
          <w:i/>
          <w:iCs/>
          <w:color w:val="555559"/>
          <w:sz w:val="22"/>
          <w:szCs w:val="22"/>
          <w:lang w:eastAsia="x-none"/>
        </w:rPr>
        <w:t>course t</w:t>
      </w:r>
      <w:r w:rsidR="00195990" w:rsidRPr="004B243C">
        <w:rPr>
          <w:rFonts w:ascii="Arial" w:eastAsia="Times New Roman" w:hAnsi="Arial" w:cs="Arial"/>
          <w:i/>
          <w:iCs/>
          <w:color w:val="555559"/>
          <w:sz w:val="22"/>
          <w:szCs w:val="22"/>
          <w:lang w:eastAsia="x-none"/>
        </w:rPr>
        <w:t>itle</w:t>
      </w:r>
      <w:r w:rsidR="00195990" w:rsidRPr="004B243C">
        <w:rPr>
          <w:rFonts w:ascii="Arial" w:eastAsia="Times New Roman" w:hAnsi="Arial" w:cs="Arial"/>
          <w:color w:val="555559"/>
          <w:sz w:val="22"/>
          <w:szCs w:val="22"/>
          <w:lang w:eastAsia="x-none"/>
        </w:rPr>
        <w:t xml:space="preserve"> box</w:t>
      </w:r>
    </w:p>
    <w:p w14:paraId="4D2AD9C7" w14:textId="5A67DCCC" w:rsidR="0029225C" w:rsidRPr="004B243C" w:rsidRDefault="00195990" w:rsidP="00C12363">
      <w:pPr>
        <w:numPr>
          <w:ilvl w:val="0"/>
          <w:numId w:val="14"/>
        </w:num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include the proposed course title and version numbe</w:t>
      </w:r>
      <w:r w:rsidR="0029225C" w:rsidRPr="004B243C">
        <w:rPr>
          <w:rFonts w:ascii="Arial" w:eastAsia="Times New Roman" w:hAnsi="Arial" w:cs="Arial"/>
          <w:color w:val="555559"/>
          <w:sz w:val="22"/>
          <w:szCs w:val="22"/>
          <w:lang w:eastAsia="x-none"/>
        </w:rPr>
        <w:t>r</w:t>
      </w:r>
      <w:r w:rsidR="00B365E5" w:rsidRPr="004B243C">
        <w:rPr>
          <w:rFonts w:ascii="Arial" w:eastAsia="Times New Roman" w:hAnsi="Arial" w:cs="Arial"/>
          <w:color w:val="555559"/>
          <w:sz w:val="22"/>
          <w:szCs w:val="22"/>
          <w:lang w:eastAsia="x-none"/>
        </w:rPr>
        <w:t xml:space="preserve"> and date</w:t>
      </w:r>
      <w:r w:rsidR="00C12363" w:rsidRPr="004B243C">
        <w:rPr>
          <w:rFonts w:ascii="Arial" w:eastAsia="Times New Roman" w:hAnsi="Arial" w:cs="Arial"/>
          <w:color w:val="555559"/>
          <w:sz w:val="22"/>
          <w:szCs w:val="22"/>
          <w:lang w:eastAsia="x-none"/>
        </w:rPr>
        <w:t>.</w:t>
      </w:r>
    </w:p>
    <w:p w14:paraId="1757E0F0" w14:textId="77777777" w:rsidR="00195990" w:rsidRPr="004B243C" w:rsidRDefault="00195990" w:rsidP="00C12363">
      <w:pPr>
        <w:spacing w:before="120" w:after="120" w:line="264" w:lineRule="auto"/>
        <w:jc w:val="both"/>
        <w:rPr>
          <w:rFonts w:ascii="Arial" w:eastAsia="Times New Roman" w:hAnsi="Arial" w:cs="Arial"/>
          <w:b/>
          <w:bCs/>
          <w:i/>
          <w:iCs/>
          <w:color w:val="555559"/>
          <w:sz w:val="22"/>
          <w:szCs w:val="22"/>
          <w:lang w:eastAsia="x-none"/>
        </w:rPr>
      </w:pPr>
      <w:r w:rsidRPr="004B243C">
        <w:rPr>
          <w:rFonts w:ascii="Arial" w:eastAsia="Times New Roman" w:hAnsi="Arial" w:cs="Arial"/>
          <w:b/>
          <w:bCs/>
          <w:i/>
          <w:iCs/>
          <w:color w:val="555559"/>
          <w:sz w:val="22"/>
          <w:szCs w:val="22"/>
          <w:lang w:eastAsia="x-none"/>
        </w:rPr>
        <w:t>Table of Contents</w:t>
      </w:r>
    </w:p>
    <w:p w14:paraId="215D1861" w14:textId="367617D6" w:rsidR="00195990" w:rsidRPr="004B243C" w:rsidRDefault="00D50503" w:rsidP="00C12363">
      <w:pPr>
        <w:numPr>
          <w:ilvl w:val="0"/>
          <w:numId w:val="12"/>
        </w:num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 xml:space="preserve">ensure the </w:t>
      </w:r>
      <w:r w:rsidR="00195990" w:rsidRPr="004B243C">
        <w:rPr>
          <w:rFonts w:ascii="Arial" w:eastAsia="Times New Roman" w:hAnsi="Arial" w:cs="Arial"/>
          <w:color w:val="555559"/>
          <w:sz w:val="22"/>
          <w:szCs w:val="22"/>
          <w:lang w:eastAsia="x-none"/>
        </w:rPr>
        <w:t>table of contents</w:t>
      </w:r>
      <w:r w:rsidRPr="004B243C">
        <w:rPr>
          <w:rFonts w:ascii="Arial" w:eastAsia="Times New Roman" w:hAnsi="Arial" w:cs="Arial"/>
          <w:color w:val="555559"/>
          <w:sz w:val="22"/>
          <w:szCs w:val="22"/>
          <w:lang w:eastAsia="x-none"/>
        </w:rPr>
        <w:t xml:space="preserve"> and page numbers are correct </w:t>
      </w:r>
      <w:r w:rsidR="00195990" w:rsidRPr="004B243C">
        <w:rPr>
          <w:rFonts w:ascii="Arial" w:eastAsia="Times New Roman" w:hAnsi="Arial" w:cs="Arial"/>
          <w:color w:val="555559"/>
          <w:sz w:val="22"/>
          <w:szCs w:val="22"/>
          <w:lang w:eastAsia="x-none"/>
        </w:rPr>
        <w:t>prior to submitting to the VRQA</w:t>
      </w:r>
    </w:p>
    <w:p w14:paraId="4E847A19" w14:textId="41FF75ED" w:rsidR="000028DC" w:rsidRPr="004B243C" w:rsidRDefault="00195990" w:rsidP="00C12363">
      <w:pPr>
        <w:numPr>
          <w:ilvl w:val="0"/>
          <w:numId w:val="12"/>
        </w:numPr>
        <w:spacing w:before="120" w:after="120" w:line="264" w:lineRule="auto"/>
        <w:jc w:val="both"/>
        <w:rPr>
          <w:rFonts w:ascii="Arial" w:eastAsia="Times New Roman" w:hAnsi="Arial" w:cs="Arial"/>
          <w:color w:val="555559"/>
          <w:sz w:val="22"/>
          <w:szCs w:val="22"/>
        </w:rPr>
      </w:pPr>
      <w:r w:rsidRPr="004B243C">
        <w:rPr>
          <w:rFonts w:ascii="Arial" w:eastAsia="Times New Roman" w:hAnsi="Arial" w:cs="Arial"/>
          <w:color w:val="555559"/>
          <w:sz w:val="22"/>
          <w:szCs w:val="22"/>
        </w:rPr>
        <w:t xml:space="preserve">to update page numbers, </w:t>
      </w:r>
      <w:r w:rsidR="00A67487" w:rsidRPr="004B243C">
        <w:rPr>
          <w:rFonts w:ascii="Arial" w:eastAsia="Times New Roman" w:hAnsi="Arial" w:cs="Arial"/>
          <w:color w:val="555559"/>
          <w:sz w:val="22"/>
          <w:szCs w:val="22"/>
        </w:rPr>
        <w:t xml:space="preserve">once you have completed this form, </w:t>
      </w:r>
      <w:r w:rsidR="0087558F" w:rsidRPr="004B243C">
        <w:rPr>
          <w:rFonts w:ascii="Arial" w:eastAsia="Times New Roman" w:hAnsi="Arial" w:cs="Arial"/>
          <w:color w:val="555559"/>
          <w:sz w:val="22"/>
          <w:szCs w:val="22"/>
        </w:rPr>
        <w:t>‘</w:t>
      </w:r>
      <w:r w:rsidRPr="004B243C">
        <w:rPr>
          <w:rFonts w:ascii="Arial" w:eastAsia="Times New Roman" w:hAnsi="Arial" w:cs="Arial"/>
          <w:color w:val="555559"/>
          <w:sz w:val="22"/>
          <w:szCs w:val="22"/>
        </w:rPr>
        <w:t>click</w:t>
      </w:r>
      <w:r w:rsidR="0087558F" w:rsidRPr="004B243C">
        <w:rPr>
          <w:rFonts w:ascii="Arial" w:eastAsia="Times New Roman" w:hAnsi="Arial" w:cs="Arial"/>
          <w:color w:val="555559"/>
          <w:sz w:val="22"/>
          <w:szCs w:val="22"/>
        </w:rPr>
        <w:t>’</w:t>
      </w:r>
      <w:r w:rsidRPr="004B243C">
        <w:rPr>
          <w:rFonts w:ascii="Arial" w:eastAsia="Times New Roman" w:hAnsi="Arial" w:cs="Arial"/>
          <w:color w:val="555559"/>
          <w:sz w:val="22"/>
          <w:szCs w:val="22"/>
        </w:rPr>
        <w:t xml:space="preserve"> </w:t>
      </w:r>
      <w:r w:rsidR="00A67487" w:rsidRPr="004B243C">
        <w:rPr>
          <w:rFonts w:ascii="Arial" w:eastAsia="Times New Roman" w:hAnsi="Arial" w:cs="Arial"/>
          <w:color w:val="555559"/>
          <w:sz w:val="22"/>
          <w:szCs w:val="22"/>
        </w:rPr>
        <w:t xml:space="preserve">anywhere </w:t>
      </w:r>
      <w:r w:rsidR="00DF3B51" w:rsidRPr="004B243C">
        <w:rPr>
          <w:rFonts w:ascii="Arial" w:eastAsia="Times New Roman" w:hAnsi="Arial" w:cs="Arial"/>
          <w:color w:val="555559"/>
          <w:sz w:val="22"/>
          <w:szCs w:val="22"/>
        </w:rPr>
        <w:t xml:space="preserve">inside </w:t>
      </w:r>
      <w:r w:rsidR="00A67487" w:rsidRPr="004B243C">
        <w:rPr>
          <w:rFonts w:ascii="Arial" w:eastAsia="Times New Roman" w:hAnsi="Arial" w:cs="Arial"/>
          <w:color w:val="555559"/>
          <w:sz w:val="22"/>
          <w:szCs w:val="22"/>
        </w:rPr>
        <w:t>th</w:t>
      </w:r>
      <w:r w:rsidR="00C77F0F" w:rsidRPr="004B243C">
        <w:rPr>
          <w:rFonts w:ascii="Arial" w:eastAsia="Times New Roman" w:hAnsi="Arial" w:cs="Arial"/>
          <w:color w:val="555559"/>
          <w:sz w:val="22"/>
          <w:szCs w:val="22"/>
        </w:rPr>
        <w:t>e</w:t>
      </w:r>
      <w:r w:rsidR="00A67487" w:rsidRPr="004B243C">
        <w:rPr>
          <w:rFonts w:ascii="Arial" w:eastAsia="Times New Roman" w:hAnsi="Arial" w:cs="Arial"/>
          <w:color w:val="555559"/>
          <w:sz w:val="22"/>
          <w:szCs w:val="22"/>
        </w:rPr>
        <w:t xml:space="preserve"> table</w:t>
      </w:r>
      <w:r w:rsidR="00C77F0F" w:rsidRPr="004B243C">
        <w:rPr>
          <w:rFonts w:ascii="Arial" w:eastAsia="Times New Roman" w:hAnsi="Arial" w:cs="Arial"/>
          <w:color w:val="555559"/>
          <w:sz w:val="22"/>
          <w:szCs w:val="22"/>
        </w:rPr>
        <w:t xml:space="preserve"> of contents</w:t>
      </w:r>
      <w:r w:rsidR="00A67487" w:rsidRPr="004B243C">
        <w:rPr>
          <w:rFonts w:ascii="Arial" w:eastAsia="Times New Roman" w:hAnsi="Arial" w:cs="Arial"/>
          <w:color w:val="555559"/>
          <w:sz w:val="22"/>
          <w:szCs w:val="22"/>
        </w:rPr>
        <w:t xml:space="preserve"> and choose </w:t>
      </w:r>
      <w:r w:rsidRPr="004B243C">
        <w:rPr>
          <w:rFonts w:ascii="Arial" w:eastAsia="Times New Roman" w:hAnsi="Arial" w:cs="Arial"/>
          <w:color w:val="555559"/>
          <w:sz w:val="22"/>
          <w:szCs w:val="22"/>
        </w:rPr>
        <w:t>‘update</w:t>
      </w:r>
      <w:r w:rsidR="0087558F" w:rsidRPr="004B243C">
        <w:rPr>
          <w:rFonts w:ascii="Arial" w:eastAsia="Times New Roman" w:hAnsi="Arial" w:cs="Arial"/>
          <w:color w:val="555559"/>
          <w:sz w:val="22"/>
          <w:szCs w:val="22"/>
        </w:rPr>
        <w:t xml:space="preserve"> entire table</w:t>
      </w:r>
      <w:r w:rsidRPr="004B243C">
        <w:rPr>
          <w:rFonts w:ascii="Arial" w:eastAsia="Times New Roman" w:hAnsi="Arial" w:cs="Arial"/>
          <w:color w:val="555559"/>
          <w:sz w:val="22"/>
          <w:szCs w:val="22"/>
        </w:rPr>
        <w:t>’</w:t>
      </w:r>
      <w:r w:rsidR="00C12363" w:rsidRPr="004B243C">
        <w:rPr>
          <w:rFonts w:ascii="Arial" w:eastAsia="Times New Roman" w:hAnsi="Arial" w:cs="Arial"/>
          <w:color w:val="555559"/>
          <w:sz w:val="22"/>
          <w:szCs w:val="22"/>
        </w:rPr>
        <w:t>.</w:t>
      </w:r>
    </w:p>
    <w:p w14:paraId="531765FC" w14:textId="2871C1DB" w:rsidR="000028DC" w:rsidRPr="004B243C" w:rsidRDefault="000028DC" w:rsidP="00C12363">
      <w:p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b/>
          <w:bCs/>
          <w:i/>
          <w:iCs/>
          <w:color w:val="555559"/>
          <w:sz w:val="22"/>
          <w:szCs w:val="22"/>
          <w:lang w:eastAsia="x-none"/>
        </w:rPr>
        <w:t>Page Numbering</w:t>
      </w:r>
    </w:p>
    <w:p w14:paraId="2F26AE79" w14:textId="3AA561DF" w:rsidR="000028DC" w:rsidRPr="004B243C" w:rsidRDefault="000028DC" w:rsidP="00C12363">
      <w:pPr>
        <w:numPr>
          <w:ilvl w:val="0"/>
          <w:numId w:val="12"/>
        </w:numPr>
        <w:spacing w:before="120" w:after="120" w:line="264" w:lineRule="auto"/>
        <w:jc w:val="both"/>
        <w:rPr>
          <w:rFonts w:ascii="Arial" w:eastAsia="Times New Roman" w:hAnsi="Arial" w:cs="Arial"/>
          <w:color w:val="555559"/>
          <w:sz w:val="22"/>
          <w:szCs w:val="22"/>
          <w:lang w:eastAsia="x-none"/>
        </w:rPr>
      </w:pPr>
      <w:r w:rsidRPr="004B243C">
        <w:rPr>
          <w:rFonts w:ascii="Arial" w:eastAsia="Times New Roman" w:hAnsi="Arial" w:cs="Arial"/>
          <w:color w:val="555559"/>
          <w:sz w:val="22"/>
          <w:szCs w:val="22"/>
          <w:lang w:eastAsia="x-none"/>
        </w:rPr>
        <w:t>page numbering should commence after the Table of Contents</w:t>
      </w:r>
      <w:r w:rsidR="00C12363" w:rsidRPr="004B243C">
        <w:rPr>
          <w:rFonts w:ascii="Arial" w:eastAsia="Times New Roman" w:hAnsi="Arial" w:cs="Arial"/>
          <w:color w:val="555559"/>
          <w:sz w:val="22"/>
          <w:szCs w:val="22"/>
          <w:lang w:eastAsia="x-none"/>
        </w:rPr>
        <w:t>.</w:t>
      </w:r>
    </w:p>
    <w:p w14:paraId="1A5F3DE1" w14:textId="47CD67E5" w:rsidR="00B84D48" w:rsidRPr="004B243C" w:rsidRDefault="00B84D48" w:rsidP="00C12363">
      <w:pPr>
        <w:spacing w:before="120" w:after="120" w:line="264" w:lineRule="auto"/>
        <w:jc w:val="both"/>
        <w:rPr>
          <w:rFonts w:ascii="Arial" w:eastAsia="Times New Roman" w:hAnsi="Arial" w:cs="Arial"/>
          <w:color w:val="555559"/>
          <w:sz w:val="18"/>
          <w:szCs w:val="18"/>
          <w:lang w:eastAsia="x-none"/>
        </w:rPr>
      </w:pPr>
    </w:p>
    <w:p w14:paraId="5C4E2A3C" w14:textId="77777777" w:rsidR="00D50503" w:rsidRPr="004B243C" w:rsidRDefault="00D50503" w:rsidP="00C12363">
      <w:pPr>
        <w:spacing w:before="120" w:after="120" w:line="264" w:lineRule="auto"/>
        <w:jc w:val="both"/>
        <w:rPr>
          <w:rFonts w:ascii="Arial" w:eastAsia="Times New Roman" w:hAnsi="Arial" w:cs="Arial"/>
          <w:color w:val="555559"/>
          <w:sz w:val="18"/>
          <w:szCs w:val="18"/>
          <w:lang w:eastAsia="x-none"/>
        </w:rPr>
      </w:pPr>
    </w:p>
    <w:p w14:paraId="07C87BC2" w14:textId="77777777" w:rsidR="00B13B86" w:rsidRPr="004B243C" w:rsidRDefault="00B13B86" w:rsidP="00C12363">
      <w:pPr>
        <w:jc w:val="both"/>
      </w:pPr>
      <w:r w:rsidRPr="004B243C">
        <w:br w:type="page"/>
      </w: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4B243C" w14:paraId="5BDD3EB2" w14:textId="77777777" w:rsidTr="00AC73C8">
        <w:tc>
          <w:tcPr>
            <w:tcW w:w="5000" w:type="pct"/>
          </w:tcPr>
          <w:p w14:paraId="3BDCFB1A" w14:textId="77777777" w:rsidR="00AC73C8" w:rsidRPr="004B243C" w:rsidRDefault="00AC73C8" w:rsidP="009737FA">
            <w:pPr>
              <w:rPr>
                <w:rStyle w:val="SubtleReference"/>
                <w:rFonts w:eastAsiaTheme="minorHAnsi"/>
                <w:lang w:val="en-AU"/>
              </w:rPr>
            </w:pPr>
          </w:p>
          <w:p w14:paraId="2799E213" w14:textId="3B275E07" w:rsidR="00AC73C8" w:rsidRPr="004B243C" w:rsidRDefault="00AC73C8" w:rsidP="00712B2B">
            <w:pPr>
              <w:jc w:val="center"/>
              <w:rPr>
                <w:rStyle w:val="SubtleReference"/>
                <w:rFonts w:eastAsiaTheme="minorHAnsi"/>
                <w:lang w:val="en-AU"/>
              </w:rPr>
            </w:pPr>
            <w:bookmarkStart w:id="0" w:name="_Toc99709010"/>
            <w:r w:rsidRPr="004B243C">
              <w:rPr>
                <w:rStyle w:val="SubtleReference"/>
                <w:rFonts w:eastAsiaTheme="minorHAnsi"/>
                <w:lang w:val="en-AU"/>
              </w:rPr>
              <w:t xml:space="preserve">Proposed </w:t>
            </w:r>
            <w:r w:rsidR="00D50503" w:rsidRPr="004B243C">
              <w:rPr>
                <w:rStyle w:val="SubtleReference"/>
                <w:rFonts w:eastAsiaTheme="minorHAnsi"/>
                <w:lang w:val="en-AU"/>
              </w:rPr>
              <w:t xml:space="preserve">Course </w:t>
            </w:r>
            <w:r w:rsidRPr="004B243C">
              <w:rPr>
                <w:rStyle w:val="SubtleReference"/>
                <w:rFonts w:eastAsiaTheme="minorHAnsi"/>
                <w:lang w:val="en-AU"/>
              </w:rPr>
              <w:t>title</w:t>
            </w:r>
            <w:bookmarkEnd w:id="0"/>
          </w:p>
          <w:p w14:paraId="5582AD45" w14:textId="77777777" w:rsidR="00AC73C8" w:rsidRPr="004B243C" w:rsidRDefault="00AC73C8" w:rsidP="00712B2B">
            <w:pPr>
              <w:jc w:val="center"/>
              <w:rPr>
                <w:rStyle w:val="SubtleReference"/>
                <w:rFonts w:eastAsiaTheme="minorHAnsi"/>
                <w:lang w:val="en-AU"/>
              </w:rPr>
            </w:pPr>
          </w:p>
          <w:p w14:paraId="113E1D04" w14:textId="755E46E3" w:rsidR="00AC73C8" w:rsidRPr="004B243C" w:rsidRDefault="00AC73C8" w:rsidP="00712B2B">
            <w:pPr>
              <w:jc w:val="center"/>
              <w:rPr>
                <w:rStyle w:val="SubtleReference"/>
                <w:rFonts w:eastAsiaTheme="minorHAnsi"/>
                <w:i/>
                <w:iCs/>
                <w:sz w:val="28"/>
                <w:szCs w:val="28"/>
                <w:lang w:val="en-AU"/>
              </w:rPr>
            </w:pPr>
            <w:bookmarkStart w:id="1" w:name="_Toc99709011"/>
            <w:r w:rsidRPr="004B243C">
              <w:rPr>
                <w:rStyle w:val="SubtleReference"/>
                <w:rFonts w:eastAsiaTheme="minorHAnsi"/>
                <w:i/>
                <w:iCs/>
                <w:sz w:val="28"/>
                <w:szCs w:val="28"/>
                <w:lang w:val="en-AU"/>
              </w:rPr>
              <w:t>[</w:t>
            </w:r>
            <w:r w:rsidRPr="004B243C">
              <w:rPr>
                <w:rStyle w:val="BookTitle"/>
                <w:rFonts w:eastAsiaTheme="minorHAnsi"/>
                <w:i/>
                <w:iCs/>
                <w:sz w:val="28"/>
                <w:szCs w:val="28"/>
                <w:lang w:val="en-AU"/>
              </w:rPr>
              <w:t>Course code and title to be inserted once accredited]</w:t>
            </w:r>
            <w:bookmarkEnd w:id="1"/>
          </w:p>
          <w:p w14:paraId="16EBD9FA" w14:textId="77777777" w:rsidR="00AC73C8" w:rsidRPr="004B243C" w:rsidRDefault="00AC73C8" w:rsidP="00712B2B">
            <w:pPr>
              <w:jc w:val="center"/>
              <w:rPr>
                <w:rStyle w:val="SubtleReference"/>
                <w:rFonts w:eastAsiaTheme="minorHAnsi"/>
                <w:lang w:val="en-AU"/>
              </w:rPr>
            </w:pPr>
          </w:p>
          <w:p w14:paraId="71161626" w14:textId="756623CC" w:rsidR="00AC73C8" w:rsidRPr="004B243C" w:rsidRDefault="00AC73C8" w:rsidP="00712B2B">
            <w:pPr>
              <w:jc w:val="center"/>
              <w:rPr>
                <w:rStyle w:val="SubtleReference"/>
                <w:rFonts w:eastAsiaTheme="minorHAnsi"/>
                <w:sz w:val="28"/>
                <w:szCs w:val="28"/>
                <w:lang w:val="en-AU"/>
              </w:rPr>
            </w:pPr>
            <w:bookmarkStart w:id="2" w:name="_Toc99709012"/>
            <w:r w:rsidRPr="004B243C">
              <w:rPr>
                <w:rStyle w:val="SubtleReference"/>
                <w:rFonts w:eastAsiaTheme="minorHAnsi"/>
                <w:sz w:val="28"/>
                <w:szCs w:val="28"/>
                <w:lang w:val="en-AU"/>
              </w:rPr>
              <w:t>Version #</w:t>
            </w:r>
            <w:r w:rsidR="00426F34" w:rsidRPr="004B243C">
              <w:rPr>
                <w:rStyle w:val="SubtleReference"/>
                <w:rFonts w:eastAsiaTheme="minorHAnsi"/>
                <w:sz w:val="28"/>
                <w:szCs w:val="28"/>
                <w:lang w:val="en-AU"/>
              </w:rPr>
              <w:t xml:space="preserve"> and date</w:t>
            </w:r>
            <w:bookmarkEnd w:id="2"/>
          </w:p>
          <w:p w14:paraId="775C90D5" w14:textId="77777777" w:rsidR="00AC73C8" w:rsidRPr="004B243C" w:rsidRDefault="00AC73C8" w:rsidP="00712B2B">
            <w:pPr>
              <w:jc w:val="center"/>
              <w:rPr>
                <w:rStyle w:val="SubtleReference"/>
                <w:rFonts w:eastAsiaTheme="minorHAnsi"/>
                <w:lang w:val="en-AU"/>
              </w:rPr>
            </w:pPr>
          </w:p>
          <w:p w14:paraId="24A105E0" w14:textId="2BD1D3BD" w:rsidR="00AC73C8" w:rsidRPr="004B243C" w:rsidRDefault="00AC73C8" w:rsidP="00712B2B">
            <w:pPr>
              <w:jc w:val="center"/>
              <w:rPr>
                <w:rStyle w:val="SubtleReference"/>
                <w:rFonts w:eastAsiaTheme="minorHAnsi"/>
                <w:lang w:val="en-AU"/>
              </w:rPr>
            </w:pPr>
          </w:p>
          <w:p w14:paraId="506B310D" w14:textId="77777777" w:rsidR="00AC73C8" w:rsidRPr="004B243C" w:rsidRDefault="00AC73C8" w:rsidP="00712B2B">
            <w:pPr>
              <w:jc w:val="center"/>
              <w:rPr>
                <w:rStyle w:val="SubtleReference"/>
                <w:rFonts w:eastAsiaTheme="minorHAnsi"/>
                <w:lang w:val="en-AU"/>
              </w:rPr>
            </w:pPr>
          </w:p>
          <w:p w14:paraId="3B458EEC" w14:textId="12CE8971" w:rsidR="00AC73C8" w:rsidRPr="004B243C" w:rsidRDefault="00AC73C8" w:rsidP="00712B2B">
            <w:pPr>
              <w:jc w:val="center"/>
              <w:rPr>
                <w:rStyle w:val="SubtleReference"/>
                <w:rFonts w:eastAsiaTheme="minorHAnsi"/>
                <w:sz w:val="36"/>
                <w:szCs w:val="36"/>
                <w:lang w:val="en-AU"/>
              </w:rPr>
            </w:pPr>
            <w:bookmarkStart w:id="3" w:name="_Toc99709013"/>
            <w:r w:rsidRPr="004B243C">
              <w:rPr>
                <w:rStyle w:val="SubtleReference"/>
                <w:rFonts w:eastAsiaTheme="minorHAnsi"/>
                <w:sz w:val="36"/>
                <w:szCs w:val="36"/>
                <w:lang w:val="en-AU"/>
              </w:rPr>
              <w:t xml:space="preserve">This course has been accredited under Part 4.4 of the </w:t>
            </w:r>
            <w:r w:rsidRPr="004B243C">
              <w:rPr>
                <w:rStyle w:val="SubtleReference"/>
                <w:rFonts w:eastAsiaTheme="minorHAnsi"/>
                <w:i/>
                <w:iCs/>
                <w:sz w:val="36"/>
                <w:szCs w:val="36"/>
                <w:lang w:val="en-AU"/>
              </w:rPr>
              <w:t>Education and Training Reform Act 2006.</w:t>
            </w:r>
            <w:bookmarkEnd w:id="3"/>
          </w:p>
          <w:p w14:paraId="7688CD58" w14:textId="77777777" w:rsidR="00AC73C8" w:rsidRPr="004B243C" w:rsidRDefault="00AC73C8" w:rsidP="008D133D">
            <w:pPr>
              <w:spacing w:before="360" w:after="360"/>
              <w:jc w:val="center"/>
              <w:rPr>
                <w:rStyle w:val="SubtleReference"/>
                <w:rFonts w:eastAsiaTheme="minorHAnsi"/>
                <w:lang w:val="en-AU"/>
              </w:rPr>
            </w:pPr>
          </w:p>
          <w:p w14:paraId="793AB276" w14:textId="773A2F2F" w:rsidR="00AC73C8" w:rsidRPr="004B243C" w:rsidRDefault="00AC73C8" w:rsidP="00C1532C">
            <w:pPr>
              <w:spacing w:after="240"/>
              <w:jc w:val="center"/>
              <w:rPr>
                <w:rStyle w:val="CharStyle100"/>
                <w:rFonts w:eastAsiaTheme="minorHAnsi"/>
                <w:sz w:val="36"/>
                <w:szCs w:val="36"/>
                <w:lang w:val="en-AU"/>
              </w:rPr>
            </w:pPr>
            <w:bookmarkStart w:id="4" w:name="_Toc99709014"/>
            <w:r w:rsidRPr="004B243C">
              <w:rPr>
                <w:rStyle w:val="SubtleReference"/>
                <w:rFonts w:eastAsiaTheme="minorHAnsi"/>
                <w:sz w:val="36"/>
                <w:szCs w:val="36"/>
                <w:lang w:val="en-AU"/>
              </w:rPr>
              <w:t>Accredited for the period: [insert once approved]</w:t>
            </w:r>
            <w:bookmarkEnd w:id="4"/>
          </w:p>
        </w:tc>
      </w:tr>
    </w:tbl>
    <w:p w14:paraId="7362525F" w14:textId="5A278E8E" w:rsidR="00303307" w:rsidRPr="004B243C" w:rsidRDefault="00373717">
      <w:r w:rsidRPr="004B243C">
        <w:br w:type="page"/>
      </w:r>
    </w:p>
    <w:p w14:paraId="76D895F8" w14:textId="67B4AAB6" w:rsidR="00303307" w:rsidRPr="004B243C" w:rsidRDefault="00303307"/>
    <w:p w14:paraId="55CC9EB5" w14:textId="77777777" w:rsidR="00C07536" w:rsidRPr="004B243C" w:rsidRDefault="00C07536"/>
    <w:tbl>
      <w:tblPr>
        <w:tblStyle w:val="TableGrid"/>
        <w:tblW w:w="5000" w:type="pct"/>
        <w:tblLook w:val="04A0" w:firstRow="1" w:lastRow="0" w:firstColumn="1" w:lastColumn="0" w:noHBand="0" w:noVBand="1"/>
      </w:tblPr>
      <w:tblGrid>
        <w:gridCol w:w="1412"/>
        <w:gridCol w:w="6806"/>
        <w:gridCol w:w="1976"/>
      </w:tblGrid>
      <w:tr w:rsidR="00303307" w:rsidRPr="004B243C" w14:paraId="130F2520" w14:textId="77777777" w:rsidTr="001B6924">
        <w:tc>
          <w:tcPr>
            <w:tcW w:w="4031" w:type="pct"/>
            <w:gridSpan w:val="2"/>
          </w:tcPr>
          <w:p w14:paraId="1B9C96CB" w14:textId="36A71667" w:rsidR="00303307" w:rsidRPr="004B243C" w:rsidRDefault="00303307" w:rsidP="001B6924">
            <w:pPr>
              <w:rPr>
                <w:rFonts w:ascii="Arial" w:hAnsi="Arial" w:cs="Arial"/>
              </w:rPr>
            </w:pPr>
            <w:r w:rsidRPr="004B243C">
              <w:rPr>
                <w:rFonts w:ascii="Arial" w:hAnsi="Arial" w:cs="Arial"/>
              </w:rPr>
              <w:t>Version History</w:t>
            </w:r>
          </w:p>
        </w:tc>
        <w:tc>
          <w:tcPr>
            <w:tcW w:w="969" w:type="pct"/>
          </w:tcPr>
          <w:p w14:paraId="61519D5F" w14:textId="77777777" w:rsidR="00303307" w:rsidRPr="004B243C" w:rsidRDefault="00303307" w:rsidP="001B6924">
            <w:pPr>
              <w:rPr>
                <w:rFonts w:ascii="Arial" w:hAnsi="Arial" w:cs="Arial"/>
              </w:rPr>
            </w:pPr>
            <w:r w:rsidRPr="004B243C">
              <w:rPr>
                <w:rFonts w:ascii="Arial" w:hAnsi="Arial" w:cs="Arial"/>
              </w:rPr>
              <w:t>Date</w:t>
            </w:r>
          </w:p>
        </w:tc>
      </w:tr>
      <w:tr w:rsidR="00303307" w:rsidRPr="004B243C" w14:paraId="4BEAE496" w14:textId="77777777" w:rsidTr="001B6924">
        <w:tc>
          <w:tcPr>
            <w:tcW w:w="693" w:type="pct"/>
          </w:tcPr>
          <w:p w14:paraId="470FE769" w14:textId="77777777" w:rsidR="00303307" w:rsidRPr="004B243C" w:rsidRDefault="00303307" w:rsidP="001B6924">
            <w:pPr>
              <w:rPr>
                <w:rFonts w:ascii="Arial" w:hAnsi="Arial" w:cs="Arial"/>
              </w:rPr>
            </w:pPr>
            <w:r w:rsidRPr="004B243C">
              <w:rPr>
                <w:rFonts w:ascii="Arial" w:hAnsi="Arial" w:cs="Arial"/>
              </w:rPr>
              <w:t>Version 1</w:t>
            </w:r>
          </w:p>
        </w:tc>
        <w:tc>
          <w:tcPr>
            <w:tcW w:w="3338" w:type="pct"/>
          </w:tcPr>
          <w:p w14:paraId="482D761E" w14:textId="25F16E0E" w:rsidR="00303307" w:rsidRPr="004B243C" w:rsidRDefault="00C07536" w:rsidP="001B6924">
            <w:pPr>
              <w:rPr>
                <w:rFonts w:ascii="Arial" w:hAnsi="Arial" w:cs="Arial"/>
              </w:rPr>
            </w:pPr>
            <w:r w:rsidRPr="004B243C">
              <w:rPr>
                <w:rFonts w:ascii="Arial" w:hAnsi="Arial" w:cs="Arial"/>
              </w:rPr>
              <w:t>Details:</w:t>
            </w:r>
          </w:p>
        </w:tc>
        <w:tc>
          <w:tcPr>
            <w:tcW w:w="969" w:type="pct"/>
          </w:tcPr>
          <w:p w14:paraId="131947F9" w14:textId="03C4F992" w:rsidR="00303307" w:rsidRPr="004B243C" w:rsidRDefault="00303307" w:rsidP="001B6924">
            <w:pPr>
              <w:rPr>
                <w:rFonts w:ascii="Arial" w:hAnsi="Arial" w:cs="Arial"/>
              </w:rPr>
            </w:pPr>
            <w:r w:rsidRPr="004B243C">
              <w:rPr>
                <w:rFonts w:ascii="Arial" w:hAnsi="Arial" w:cs="Arial"/>
              </w:rPr>
              <w:t>DD Month 202</w:t>
            </w:r>
            <w:r w:rsidR="00C07536" w:rsidRPr="004B243C">
              <w:rPr>
                <w:rFonts w:ascii="Arial" w:hAnsi="Arial" w:cs="Arial"/>
              </w:rPr>
              <w:t>X</w:t>
            </w:r>
          </w:p>
        </w:tc>
      </w:tr>
    </w:tbl>
    <w:p w14:paraId="5EBFC0E2" w14:textId="77777777" w:rsidR="00373717" w:rsidRPr="004B243C" w:rsidRDefault="00373717" w:rsidP="00A915A2"/>
    <w:p w14:paraId="2C5DF7A9" w14:textId="5B76B09D" w:rsidR="0032225D" w:rsidRPr="004B243C" w:rsidRDefault="0032225D" w:rsidP="00785A3D">
      <w:pPr>
        <w:framePr w:hSpace="180" w:wrap="around" w:vAnchor="page" w:hAnchor="page" w:x="850" w:y="2165"/>
        <w:sectPr w:rsidR="0032225D" w:rsidRPr="004B243C" w:rsidSect="00203477">
          <w:headerReference w:type="default" r:id="rId18"/>
          <w:type w:val="continuous"/>
          <w:pgSz w:w="11900" w:h="16840"/>
          <w:pgMar w:top="1944" w:right="845" w:bottom="851" w:left="851" w:header="709" w:footer="709" w:gutter="0"/>
          <w:cols w:space="227"/>
          <w:docGrid w:linePitch="360"/>
        </w:sectPr>
      </w:pPr>
    </w:p>
    <w:p w14:paraId="4A4EA30D" w14:textId="052CF2D4" w:rsidR="00303307" w:rsidRPr="004B243C" w:rsidRDefault="00303307">
      <w:pPr>
        <w:rPr>
          <w:rFonts w:ascii="Arial" w:hAnsi="Arial" w:cs="Arial"/>
          <w:i/>
          <w:iCs/>
          <w:color w:val="007CA5"/>
          <w:sz w:val="18"/>
          <w:szCs w:val="18"/>
        </w:rPr>
      </w:pPr>
    </w:p>
    <w:p w14:paraId="1D8D79FE" w14:textId="3A6B8809" w:rsidR="00303307" w:rsidRPr="004B243C" w:rsidRDefault="00303307">
      <w:pPr>
        <w:rPr>
          <w:rFonts w:ascii="Arial" w:hAnsi="Arial" w:cs="Arial"/>
          <w:i/>
          <w:iCs/>
          <w:color w:val="007CA5"/>
          <w:sz w:val="18"/>
          <w:szCs w:val="18"/>
        </w:rPr>
        <w:sectPr w:rsidR="00303307" w:rsidRPr="004B243C" w:rsidSect="00CC65AE">
          <w:headerReference w:type="default" r:id="rId19"/>
          <w:footerReference w:type="default" r:id="rId20"/>
          <w:headerReference w:type="first" r:id="rId21"/>
          <w:footerReference w:type="first" r:id="rId22"/>
          <w:pgSz w:w="11900" w:h="16840"/>
          <w:pgMar w:top="2041" w:right="845" w:bottom="851" w:left="851" w:header="709" w:footer="397" w:gutter="0"/>
          <w:pgNumType w:start="1"/>
          <w:cols w:space="227"/>
          <w:titlePg/>
          <w:docGrid w:linePitch="360"/>
        </w:sectPr>
      </w:pPr>
    </w:p>
    <w:p w14:paraId="575A61CB" w14:textId="77777777" w:rsidR="00186F0B" w:rsidRPr="004B243C" w:rsidRDefault="00186F0B">
      <w:pPr>
        <w:rPr>
          <w:rFonts w:ascii="Arial" w:hAnsi="Arial" w:cs="Arial"/>
          <w:i/>
          <w:iCs/>
          <w:color w:val="007CA5"/>
          <w:sz w:val="18"/>
          <w:szCs w:val="18"/>
        </w:rPr>
        <w:sectPr w:rsidR="00186F0B" w:rsidRPr="004B243C" w:rsidSect="006E31E8">
          <w:type w:val="continuous"/>
          <w:pgSz w:w="11900" w:h="16840"/>
          <w:pgMar w:top="2041" w:right="845" w:bottom="851" w:left="851" w:header="709" w:footer="397" w:gutter="0"/>
          <w:pgNumType w:start="1"/>
          <w:cols w:space="227"/>
          <w:titlePg/>
          <w:docGrid w:linePitch="360"/>
        </w:sectPr>
      </w:pPr>
    </w:p>
    <w:sdt>
      <w:sdtPr>
        <w:rPr>
          <w:rFonts w:ascii="Arial" w:eastAsiaTheme="minorEastAsia" w:hAnsi="Arial" w:cs="Arial"/>
          <w:color w:val="auto"/>
          <w:sz w:val="22"/>
          <w:szCs w:val="22"/>
          <w:lang w:val="en-AU"/>
        </w:rPr>
        <w:id w:val="-28723404"/>
        <w:docPartObj>
          <w:docPartGallery w:val="Table of Contents"/>
          <w:docPartUnique/>
        </w:docPartObj>
      </w:sdtPr>
      <w:sdtEndPr>
        <w:rPr>
          <w:b/>
          <w:bCs/>
        </w:rPr>
      </w:sdtEndPr>
      <w:sdtContent>
        <w:p w14:paraId="43975D4D" w14:textId="70AEC2D7" w:rsidR="00011D46" w:rsidRPr="004B243C" w:rsidRDefault="00011D46" w:rsidP="00F12158">
          <w:pPr>
            <w:pStyle w:val="TOCHeading"/>
            <w:spacing w:before="0" w:line="240" w:lineRule="auto"/>
            <w:rPr>
              <w:rFonts w:ascii="Arial" w:eastAsiaTheme="minorHAnsi" w:hAnsi="Arial" w:cs="Arial"/>
              <w:color w:val="auto"/>
              <w:sz w:val="22"/>
              <w:szCs w:val="22"/>
              <w:lang w:val="en-AU"/>
            </w:rPr>
          </w:pPr>
          <w:r w:rsidRPr="004B243C">
            <w:rPr>
              <w:rFonts w:ascii="Arial" w:hAnsi="Arial" w:cs="Arial"/>
              <w:b/>
              <w:bCs/>
              <w:color w:val="007EB3" w:themeColor="accent1"/>
              <w:sz w:val="28"/>
              <w:szCs w:val="28"/>
              <w:lang w:val="en-AU"/>
            </w:rPr>
            <w:t xml:space="preserve">Table of </w:t>
          </w:r>
          <w:r w:rsidR="009A2CBF" w:rsidRPr="004B243C">
            <w:rPr>
              <w:rFonts w:ascii="Arial" w:hAnsi="Arial" w:cs="Arial"/>
              <w:b/>
              <w:bCs/>
              <w:color w:val="007EB3" w:themeColor="accent1"/>
              <w:sz w:val="28"/>
              <w:szCs w:val="28"/>
              <w:lang w:val="en-AU"/>
            </w:rPr>
            <w:t>c</w:t>
          </w:r>
          <w:r w:rsidRPr="004B243C">
            <w:rPr>
              <w:rFonts w:ascii="Arial" w:hAnsi="Arial" w:cs="Arial"/>
              <w:b/>
              <w:bCs/>
              <w:color w:val="007EB3" w:themeColor="accent1"/>
              <w:sz w:val="28"/>
              <w:szCs w:val="28"/>
              <w:lang w:val="en-AU"/>
            </w:rPr>
            <w:t>ontents</w:t>
          </w:r>
        </w:p>
        <w:p w14:paraId="043DE12C" w14:textId="7D4C8E00" w:rsidR="00C339D4" w:rsidRPr="004B243C" w:rsidRDefault="00011D46" w:rsidP="00581CAA">
          <w:pPr>
            <w:pStyle w:val="TOC1"/>
            <w:rPr>
              <w:rFonts w:eastAsiaTheme="minorEastAsia"/>
              <w:noProof/>
              <w:color w:val="auto"/>
              <w:lang w:eastAsia="en-AU"/>
            </w:rPr>
          </w:pPr>
          <w:r w:rsidRPr="004B243C">
            <w:fldChar w:fldCharType="begin"/>
          </w:r>
          <w:r w:rsidRPr="004B243C">
            <w:instrText xml:space="preserve"> TOC \o "1-4" \h \z \u </w:instrText>
          </w:r>
          <w:r w:rsidRPr="004B243C">
            <w:fldChar w:fldCharType="separate"/>
          </w:r>
          <w:hyperlink w:anchor="_Toc104709324" w:history="1">
            <w:r w:rsidR="00C339D4" w:rsidRPr="004B243C">
              <w:rPr>
                <w:rStyle w:val="Hyperlink"/>
                <w:rFonts w:cs="Arial"/>
                <w:b/>
                <w:bCs/>
                <w:noProof/>
                <w:sz w:val="22"/>
                <w:szCs w:val="22"/>
              </w:rPr>
              <w:t>Section A – Copyright and course classification information</w:t>
            </w:r>
            <w:r w:rsidR="00C339D4" w:rsidRPr="004B243C">
              <w:rPr>
                <w:noProof/>
                <w:webHidden/>
              </w:rPr>
              <w:tab/>
            </w:r>
            <w:r w:rsidR="00C339D4" w:rsidRPr="004B243C">
              <w:rPr>
                <w:noProof/>
                <w:webHidden/>
              </w:rPr>
              <w:fldChar w:fldCharType="begin"/>
            </w:r>
            <w:r w:rsidR="00C339D4" w:rsidRPr="004B243C">
              <w:rPr>
                <w:noProof/>
                <w:webHidden/>
              </w:rPr>
              <w:instrText xml:space="preserve"> PAGEREF _Toc104709324 \h </w:instrText>
            </w:r>
            <w:r w:rsidR="00C339D4" w:rsidRPr="004B243C">
              <w:rPr>
                <w:noProof/>
                <w:webHidden/>
              </w:rPr>
            </w:r>
            <w:r w:rsidR="00C339D4" w:rsidRPr="004B243C">
              <w:rPr>
                <w:noProof/>
                <w:webHidden/>
              </w:rPr>
              <w:fldChar w:fldCharType="separate"/>
            </w:r>
            <w:r w:rsidR="00C339D4" w:rsidRPr="004B243C">
              <w:rPr>
                <w:noProof/>
                <w:webHidden/>
              </w:rPr>
              <w:t>1</w:t>
            </w:r>
            <w:r w:rsidR="00C339D4" w:rsidRPr="004B243C">
              <w:rPr>
                <w:noProof/>
                <w:webHidden/>
              </w:rPr>
              <w:fldChar w:fldCharType="end"/>
            </w:r>
          </w:hyperlink>
        </w:p>
        <w:p w14:paraId="54F3FE32" w14:textId="1CCDA4E2"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4B243C">
              <w:rPr>
                <w:rStyle w:val="Hyperlink"/>
                <w:rFonts w:cs="Arial"/>
                <w:noProof/>
                <w:sz w:val="22"/>
                <w:szCs w:val="22"/>
              </w:rPr>
              <w:t>1.</w:t>
            </w:r>
            <w:r w:rsidRPr="004B243C">
              <w:rPr>
                <w:rFonts w:eastAsiaTheme="minorEastAsia" w:cs="Arial"/>
                <w:noProof/>
                <w:color w:val="auto"/>
                <w:sz w:val="22"/>
                <w:szCs w:val="22"/>
                <w:lang w:eastAsia="en-AU"/>
              </w:rPr>
              <w:tab/>
            </w:r>
            <w:r w:rsidRPr="004B243C">
              <w:rPr>
                <w:rStyle w:val="Hyperlink"/>
                <w:rFonts w:cs="Arial"/>
                <w:noProof/>
                <w:sz w:val="22"/>
                <w:szCs w:val="22"/>
              </w:rPr>
              <w:t>Copyright owner of the course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_Toc104709325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w:t>
            </w:r>
            <w:r w:rsidRPr="004B243C">
              <w:rPr>
                <w:rFonts w:cs="Arial"/>
                <w:noProof/>
                <w:webHidden/>
                <w:sz w:val="22"/>
                <w:szCs w:val="22"/>
              </w:rPr>
              <w:fldChar w:fldCharType="end"/>
            </w:r>
          </w:hyperlink>
        </w:p>
        <w:p w14:paraId="2F6B9A42" w14:textId="4F88DF42"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4B243C">
              <w:rPr>
                <w:rStyle w:val="Hyperlink"/>
                <w:rFonts w:cs="Arial"/>
                <w:noProof/>
                <w:sz w:val="22"/>
                <w:szCs w:val="22"/>
              </w:rPr>
              <w:t>2.</w:t>
            </w:r>
            <w:r w:rsidRPr="004B243C">
              <w:rPr>
                <w:rFonts w:eastAsiaTheme="minorEastAsia" w:cs="Arial"/>
                <w:noProof/>
                <w:color w:val="auto"/>
                <w:sz w:val="22"/>
                <w:szCs w:val="22"/>
                <w:lang w:eastAsia="en-AU"/>
              </w:rPr>
              <w:tab/>
            </w:r>
            <w:r w:rsidRPr="004B243C">
              <w:rPr>
                <w:rStyle w:val="Hyperlink"/>
                <w:rFonts w:cs="Arial"/>
                <w:noProof/>
                <w:sz w:val="22"/>
                <w:szCs w:val="22"/>
              </w:rPr>
              <w:t>Address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_Toc104709326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w:t>
            </w:r>
            <w:r w:rsidRPr="004B243C">
              <w:rPr>
                <w:rFonts w:cs="Arial"/>
                <w:noProof/>
                <w:webHidden/>
                <w:sz w:val="22"/>
                <w:szCs w:val="22"/>
              </w:rPr>
              <w:fldChar w:fldCharType="end"/>
            </w:r>
          </w:hyperlink>
        </w:p>
        <w:p w14:paraId="4E09A480" w14:textId="632FB3A9"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4B243C">
              <w:rPr>
                <w:rStyle w:val="Hyperlink"/>
                <w:rFonts w:cs="Arial"/>
                <w:noProof/>
                <w:sz w:val="22"/>
                <w:szCs w:val="22"/>
              </w:rPr>
              <w:t>3.</w:t>
            </w:r>
            <w:r w:rsidRPr="004B243C">
              <w:rPr>
                <w:rFonts w:eastAsiaTheme="minorEastAsia" w:cs="Arial"/>
                <w:noProof/>
                <w:color w:val="auto"/>
                <w:sz w:val="22"/>
                <w:szCs w:val="22"/>
                <w:lang w:eastAsia="en-AU"/>
              </w:rPr>
              <w:tab/>
            </w:r>
            <w:r w:rsidRPr="004B243C">
              <w:rPr>
                <w:rStyle w:val="Hyperlink"/>
                <w:rFonts w:cs="Arial"/>
                <w:noProof/>
                <w:sz w:val="22"/>
                <w:szCs w:val="22"/>
              </w:rPr>
              <w:t>Type of submission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_Toc104709327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2</w:t>
            </w:r>
            <w:r w:rsidRPr="004B243C">
              <w:rPr>
                <w:rFonts w:cs="Arial"/>
                <w:noProof/>
                <w:webHidden/>
                <w:sz w:val="22"/>
                <w:szCs w:val="22"/>
              </w:rPr>
              <w:fldChar w:fldCharType="end"/>
            </w:r>
          </w:hyperlink>
        </w:p>
        <w:p w14:paraId="62F8AA20" w14:textId="1163D81B"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4B243C">
              <w:rPr>
                <w:rStyle w:val="Hyperlink"/>
                <w:rFonts w:cs="Arial"/>
                <w:noProof/>
                <w:sz w:val="22"/>
                <w:szCs w:val="22"/>
              </w:rPr>
              <w:t>4.</w:t>
            </w:r>
            <w:r w:rsidRPr="004B243C">
              <w:rPr>
                <w:rFonts w:eastAsiaTheme="minorEastAsia" w:cs="Arial"/>
                <w:noProof/>
                <w:color w:val="auto"/>
                <w:sz w:val="22"/>
                <w:szCs w:val="22"/>
                <w:lang w:eastAsia="en-AU"/>
              </w:rPr>
              <w:tab/>
            </w:r>
            <w:r w:rsidRPr="004B243C">
              <w:rPr>
                <w:rStyle w:val="Hyperlink"/>
                <w:rFonts w:cs="Arial"/>
                <w:noProof/>
                <w:sz w:val="22"/>
                <w:szCs w:val="22"/>
              </w:rPr>
              <w:t>Copyright acknowledgement</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_Toc104709328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2</w:t>
            </w:r>
            <w:r w:rsidRPr="004B243C">
              <w:rPr>
                <w:rFonts w:cs="Arial"/>
                <w:noProof/>
                <w:webHidden/>
                <w:sz w:val="22"/>
                <w:szCs w:val="22"/>
              </w:rPr>
              <w:fldChar w:fldCharType="end"/>
            </w:r>
          </w:hyperlink>
        </w:p>
        <w:p w14:paraId="78A36F7A" w14:textId="7AC87851"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4B243C">
              <w:rPr>
                <w:rStyle w:val="Hyperlink"/>
                <w:rFonts w:cs="Arial"/>
                <w:noProof/>
                <w:sz w:val="22"/>
                <w:szCs w:val="22"/>
              </w:rPr>
              <w:t>5.</w:t>
            </w:r>
            <w:r w:rsidRPr="004B243C">
              <w:rPr>
                <w:rFonts w:eastAsiaTheme="minorEastAsia" w:cs="Arial"/>
                <w:noProof/>
                <w:color w:val="auto"/>
                <w:sz w:val="22"/>
                <w:szCs w:val="22"/>
                <w:lang w:eastAsia="en-AU"/>
              </w:rPr>
              <w:tab/>
            </w:r>
            <w:r w:rsidRPr="004B243C">
              <w:rPr>
                <w:rStyle w:val="Hyperlink"/>
                <w:rFonts w:cs="Arial"/>
                <w:noProof/>
                <w:sz w:val="22"/>
                <w:szCs w:val="22"/>
              </w:rPr>
              <w:t>Licensing and franchise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_Toc104709329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2</w:t>
            </w:r>
            <w:r w:rsidRPr="004B243C">
              <w:rPr>
                <w:rFonts w:cs="Arial"/>
                <w:noProof/>
                <w:webHidden/>
                <w:sz w:val="22"/>
                <w:szCs w:val="22"/>
              </w:rPr>
              <w:fldChar w:fldCharType="end"/>
            </w:r>
          </w:hyperlink>
        </w:p>
        <w:p w14:paraId="30F8A411" w14:textId="1DC79C08"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4B243C">
              <w:rPr>
                <w:rStyle w:val="Hyperlink"/>
                <w:rFonts w:cs="Arial"/>
                <w:noProof/>
                <w:sz w:val="22"/>
                <w:szCs w:val="22"/>
              </w:rPr>
              <w:t>6.</w:t>
            </w:r>
            <w:r w:rsidRPr="004B243C">
              <w:rPr>
                <w:rFonts w:eastAsiaTheme="minorEastAsia" w:cs="Arial"/>
                <w:noProof/>
                <w:color w:val="auto"/>
                <w:sz w:val="22"/>
                <w:szCs w:val="22"/>
                <w:lang w:eastAsia="en-AU"/>
              </w:rPr>
              <w:tab/>
            </w:r>
            <w:r w:rsidRPr="004B243C">
              <w:rPr>
                <w:rStyle w:val="Hyperlink"/>
                <w:rFonts w:cs="Arial"/>
                <w:noProof/>
                <w:sz w:val="22"/>
                <w:szCs w:val="22"/>
              </w:rPr>
              <w:t>Course accrediting body</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_Toc104709330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3</w:t>
            </w:r>
            <w:r w:rsidRPr="004B243C">
              <w:rPr>
                <w:rFonts w:cs="Arial"/>
                <w:noProof/>
                <w:webHidden/>
                <w:sz w:val="22"/>
                <w:szCs w:val="22"/>
              </w:rPr>
              <w:fldChar w:fldCharType="end"/>
            </w:r>
          </w:hyperlink>
        </w:p>
        <w:p w14:paraId="4DBAE6AF" w14:textId="14A23974"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4B243C">
              <w:rPr>
                <w:rStyle w:val="Hyperlink"/>
                <w:rFonts w:cs="Arial"/>
                <w:noProof/>
                <w:sz w:val="22"/>
                <w:szCs w:val="22"/>
              </w:rPr>
              <w:t>7.</w:t>
            </w:r>
            <w:r w:rsidRPr="004B243C">
              <w:rPr>
                <w:rFonts w:eastAsiaTheme="minorEastAsia" w:cs="Arial"/>
                <w:noProof/>
                <w:color w:val="auto"/>
                <w:sz w:val="22"/>
                <w:szCs w:val="22"/>
                <w:lang w:eastAsia="en-AU"/>
              </w:rPr>
              <w:tab/>
            </w:r>
            <w:r w:rsidRPr="004B243C">
              <w:rPr>
                <w:rStyle w:val="Hyperlink"/>
                <w:rFonts w:cs="Arial"/>
                <w:noProof/>
                <w:sz w:val="22"/>
                <w:szCs w:val="22"/>
              </w:rPr>
              <w:t>AVETMISS information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_Toc104709331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3</w:t>
            </w:r>
            <w:r w:rsidRPr="004B243C">
              <w:rPr>
                <w:rFonts w:cs="Arial"/>
                <w:noProof/>
                <w:webHidden/>
                <w:sz w:val="22"/>
                <w:szCs w:val="22"/>
              </w:rPr>
              <w:fldChar w:fldCharType="end"/>
            </w:r>
          </w:hyperlink>
        </w:p>
        <w:p w14:paraId="16309E7E" w14:textId="31476126" w:rsidR="00C339D4" w:rsidRPr="004B243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4B243C">
              <w:rPr>
                <w:rStyle w:val="Hyperlink"/>
                <w:rFonts w:cs="Arial"/>
                <w:noProof/>
                <w:sz w:val="22"/>
                <w:szCs w:val="22"/>
              </w:rPr>
              <w:t>8.</w:t>
            </w:r>
            <w:r w:rsidRPr="004B243C">
              <w:rPr>
                <w:rFonts w:eastAsiaTheme="minorEastAsia" w:cs="Arial"/>
                <w:noProof/>
                <w:color w:val="auto"/>
                <w:sz w:val="22"/>
                <w:szCs w:val="22"/>
                <w:lang w:eastAsia="en-AU"/>
              </w:rPr>
              <w:tab/>
            </w:r>
            <w:r w:rsidRPr="004B243C">
              <w:rPr>
                <w:rStyle w:val="Hyperlink"/>
                <w:rFonts w:cs="Arial"/>
                <w:noProof/>
                <w:sz w:val="22"/>
                <w:szCs w:val="22"/>
              </w:rPr>
              <w:t>Period of accreditation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_Toc104709332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4</w:t>
            </w:r>
            <w:r w:rsidRPr="004B243C">
              <w:rPr>
                <w:rFonts w:cs="Arial"/>
                <w:noProof/>
                <w:webHidden/>
                <w:sz w:val="22"/>
                <w:szCs w:val="22"/>
              </w:rPr>
              <w:fldChar w:fldCharType="end"/>
            </w:r>
          </w:hyperlink>
        </w:p>
        <w:p w14:paraId="623D1639" w14:textId="0D3BA815" w:rsidR="00C339D4" w:rsidRPr="004B243C" w:rsidRDefault="00C339D4" w:rsidP="00581CAA">
          <w:pPr>
            <w:pStyle w:val="TOC1"/>
            <w:rPr>
              <w:rFonts w:eastAsiaTheme="minorEastAsia"/>
              <w:noProof/>
              <w:color w:val="auto"/>
              <w:lang w:eastAsia="en-AU"/>
            </w:rPr>
          </w:pPr>
          <w:hyperlink w:anchor="_Toc104709333" w:history="1">
            <w:r w:rsidRPr="004B243C">
              <w:rPr>
                <w:rStyle w:val="Hyperlink"/>
                <w:rFonts w:cs="Arial"/>
                <w:b/>
                <w:bCs/>
                <w:noProof/>
                <w:sz w:val="22"/>
                <w:szCs w:val="22"/>
              </w:rPr>
              <w:t>Section B – Course information</w:t>
            </w:r>
            <w:r w:rsidRPr="004B243C">
              <w:rPr>
                <w:noProof/>
                <w:webHidden/>
              </w:rPr>
              <w:tab/>
            </w:r>
            <w:r w:rsidRPr="004B243C">
              <w:rPr>
                <w:noProof/>
                <w:webHidden/>
              </w:rPr>
              <w:fldChar w:fldCharType="begin"/>
            </w:r>
            <w:r w:rsidRPr="004B243C">
              <w:rPr>
                <w:noProof/>
                <w:webHidden/>
              </w:rPr>
              <w:instrText xml:space="preserve"> PAGEREF _Toc104709333 \h </w:instrText>
            </w:r>
            <w:r w:rsidRPr="004B243C">
              <w:rPr>
                <w:noProof/>
                <w:webHidden/>
              </w:rPr>
            </w:r>
            <w:r w:rsidRPr="004B243C">
              <w:rPr>
                <w:noProof/>
                <w:webHidden/>
              </w:rPr>
              <w:fldChar w:fldCharType="separate"/>
            </w:r>
            <w:r w:rsidRPr="004B243C">
              <w:rPr>
                <w:noProof/>
                <w:webHidden/>
              </w:rPr>
              <w:t>5</w:t>
            </w:r>
            <w:r w:rsidRPr="004B243C">
              <w:rPr>
                <w:noProof/>
                <w:webHidden/>
              </w:rPr>
              <w:fldChar w:fldCharType="end"/>
            </w:r>
          </w:hyperlink>
        </w:p>
        <w:p w14:paraId="5C8A695D" w14:textId="04B8DACF"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4B243C">
              <w:rPr>
                <w:rStyle w:val="Hyperlink"/>
                <w:rFonts w:cs="Arial"/>
                <w:noProof/>
                <w:sz w:val="22"/>
                <w:szCs w:val="22"/>
              </w:rPr>
              <w:t>1.</w:t>
            </w:r>
            <w:r w:rsidRPr="004B243C">
              <w:rPr>
                <w:rFonts w:eastAsiaTheme="minorEastAsia" w:cs="Arial"/>
                <w:noProof/>
                <w:color w:val="auto"/>
                <w:sz w:val="22"/>
                <w:szCs w:val="22"/>
                <w:lang w:eastAsia="en-AU"/>
              </w:rPr>
              <w:tab/>
            </w:r>
            <w:r w:rsidRPr="004B243C">
              <w:rPr>
                <w:rStyle w:val="Hyperlink"/>
                <w:rFonts w:cs="Arial"/>
                <w:noProof/>
                <w:sz w:val="22"/>
                <w:szCs w:val="22"/>
              </w:rPr>
              <w:t>Nomenclature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_Toc104709334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5</w:t>
            </w:r>
            <w:r w:rsidRPr="004B243C">
              <w:rPr>
                <w:rFonts w:cs="Arial"/>
                <w:noProof/>
                <w:webHidden/>
                <w:sz w:val="22"/>
                <w:szCs w:val="22"/>
              </w:rPr>
              <w:fldChar w:fldCharType="end"/>
            </w:r>
          </w:hyperlink>
        </w:p>
        <w:p w14:paraId="44F8FAC3" w14:textId="3EFD550E"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4B243C">
              <w:rPr>
                <w:rStyle w:val="Hyperlink"/>
                <w:rFonts w:cs="Arial"/>
                <w:noProof/>
                <w:sz w:val="22"/>
                <w:szCs w:val="22"/>
              </w:rPr>
              <w:t>1.1 Name of the qualification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_Toc104709335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5</w:t>
            </w:r>
            <w:r w:rsidRPr="004B243C">
              <w:rPr>
                <w:rFonts w:cs="Arial"/>
                <w:noProof/>
                <w:webHidden/>
                <w:sz w:val="22"/>
                <w:szCs w:val="22"/>
              </w:rPr>
              <w:fldChar w:fldCharType="end"/>
            </w:r>
          </w:hyperlink>
        </w:p>
        <w:p w14:paraId="1EB8ECD9" w14:textId="7B7E9282"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4B243C">
              <w:rPr>
                <w:rStyle w:val="Hyperlink"/>
                <w:rFonts w:cs="Arial"/>
                <w:noProof/>
                <w:sz w:val="22"/>
                <w:szCs w:val="22"/>
              </w:rPr>
              <w:t>1.2 Nominal duration of the course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_Toc104709336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5</w:t>
            </w:r>
            <w:r w:rsidRPr="004B243C">
              <w:rPr>
                <w:rFonts w:cs="Arial"/>
                <w:noProof/>
                <w:webHidden/>
                <w:sz w:val="22"/>
                <w:szCs w:val="22"/>
              </w:rPr>
              <w:fldChar w:fldCharType="end"/>
            </w:r>
          </w:hyperlink>
        </w:p>
        <w:p w14:paraId="37630AC9" w14:textId="6C0EB50F"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4B243C">
              <w:rPr>
                <w:rStyle w:val="Hyperlink"/>
                <w:rFonts w:cs="Arial"/>
                <w:noProof/>
                <w:sz w:val="22"/>
                <w:szCs w:val="22"/>
              </w:rPr>
              <w:t>2.</w:t>
            </w:r>
            <w:r w:rsidRPr="004B243C">
              <w:rPr>
                <w:rFonts w:eastAsiaTheme="minorEastAsia" w:cs="Arial"/>
                <w:noProof/>
                <w:color w:val="auto"/>
                <w:sz w:val="22"/>
                <w:szCs w:val="22"/>
                <w:lang w:eastAsia="en-AU"/>
              </w:rPr>
              <w:tab/>
            </w:r>
            <w:r w:rsidRPr="004B243C">
              <w:rPr>
                <w:rStyle w:val="Hyperlink"/>
                <w:rFonts w:cs="Arial"/>
                <w:noProof/>
                <w:sz w:val="22"/>
                <w:szCs w:val="22"/>
              </w:rPr>
              <w:t>Vocational or educational outcomes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_Toc104709337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5</w:t>
            </w:r>
            <w:r w:rsidRPr="004B243C">
              <w:rPr>
                <w:rFonts w:cs="Arial"/>
                <w:noProof/>
                <w:webHidden/>
                <w:sz w:val="22"/>
                <w:szCs w:val="22"/>
              </w:rPr>
              <w:fldChar w:fldCharType="end"/>
            </w:r>
          </w:hyperlink>
        </w:p>
        <w:p w14:paraId="6DA1A592" w14:textId="03190320"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4B243C">
              <w:rPr>
                <w:rStyle w:val="Hyperlink"/>
                <w:rFonts w:cs="Arial"/>
                <w:bCs/>
                <w:noProof/>
                <w:sz w:val="22"/>
                <w:szCs w:val="22"/>
              </w:rPr>
              <w:t>2.</w:t>
            </w:r>
            <w:r w:rsidRPr="004B243C">
              <w:rPr>
                <w:rStyle w:val="Hyperlink"/>
                <w:rFonts w:cs="Arial"/>
                <w:noProof/>
                <w:sz w:val="22"/>
                <w:szCs w:val="22"/>
              </w:rPr>
              <w:t>1 Outcome(s) of the course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_Toc104709338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5</w:t>
            </w:r>
            <w:r w:rsidRPr="004B243C">
              <w:rPr>
                <w:rFonts w:cs="Arial"/>
                <w:noProof/>
                <w:webHidden/>
                <w:sz w:val="22"/>
                <w:szCs w:val="22"/>
              </w:rPr>
              <w:fldChar w:fldCharType="end"/>
            </w:r>
          </w:hyperlink>
        </w:p>
        <w:p w14:paraId="6D59C919" w14:textId="6B9F6D75"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4B243C">
              <w:rPr>
                <w:rStyle w:val="Hyperlink"/>
                <w:rFonts w:cs="Arial"/>
                <w:noProof/>
                <w:sz w:val="22"/>
                <w:szCs w:val="22"/>
              </w:rPr>
              <w:t>2.2 Course description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_Toc104709339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6</w:t>
            </w:r>
            <w:r w:rsidRPr="004B243C">
              <w:rPr>
                <w:rFonts w:cs="Arial"/>
                <w:noProof/>
                <w:webHidden/>
                <w:sz w:val="22"/>
                <w:szCs w:val="22"/>
              </w:rPr>
              <w:fldChar w:fldCharType="end"/>
            </w:r>
          </w:hyperlink>
        </w:p>
        <w:p w14:paraId="2884B60D" w14:textId="11FC0C1D"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4B243C">
              <w:rPr>
                <w:rStyle w:val="Hyperlink"/>
                <w:rFonts w:cs="Arial"/>
                <w:noProof/>
                <w:sz w:val="22"/>
                <w:szCs w:val="22"/>
              </w:rPr>
              <w:t>3.</w:t>
            </w:r>
            <w:r w:rsidRPr="004B243C">
              <w:rPr>
                <w:rFonts w:eastAsiaTheme="minorEastAsia" w:cs="Arial"/>
                <w:noProof/>
                <w:color w:val="auto"/>
                <w:sz w:val="22"/>
                <w:szCs w:val="22"/>
                <w:lang w:eastAsia="en-AU"/>
              </w:rPr>
              <w:tab/>
            </w:r>
            <w:r w:rsidRPr="004B243C">
              <w:rPr>
                <w:rStyle w:val="Hyperlink"/>
                <w:rFonts w:cs="Arial"/>
                <w:noProof/>
                <w:sz w:val="22"/>
                <w:szCs w:val="22"/>
              </w:rPr>
              <w:t>Development of the course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_Toc104709340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6</w:t>
            </w:r>
            <w:r w:rsidRPr="004B243C">
              <w:rPr>
                <w:rFonts w:cs="Arial"/>
                <w:noProof/>
                <w:webHidden/>
                <w:sz w:val="22"/>
                <w:szCs w:val="22"/>
              </w:rPr>
              <w:fldChar w:fldCharType="end"/>
            </w:r>
          </w:hyperlink>
        </w:p>
        <w:p w14:paraId="0648CED8" w14:textId="3EBCF4FF"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4B243C">
              <w:rPr>
                <w:rStyle w:val="Hyperlink"/>
                <w:rFonts w:cs="Arial"/>
                <w:bCs/>
                <w:noProof/>
                <w:sz w:val="22"/>
                <w:szCs w:val="22"/>
              </w:rPr>
              <w:t>3</w:t>
            </w:r>
            <w:r w:rsidRPr="004B243C">
              <w:rPr>
                <w:rStyle w:val="Hyperlink"/>
                <w:rFonts w:cs="Arial"/>
                <w:noProof/>
                <w:sz w:val="22"/>
                <w:szCs w:val="22"/>
              </w:rPr>
              <w:t xml:space="preserve">.1 Industry, education, legislative, enterprise or </w:t>
            </w:r>
            <w:r w:rsidRPr="004B243C">
              <w:rPr>
                <w:rStyle w:val="Hyperlink"/>
                <w:rFonts w:cs="Arial"/>
                <w:bCs/>
                <w:noProof/>
                <w:sz w:val="22"/>
                <w:szCs w:val="22"/>
              </w:rPr>
              <w:t>community needs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_Toc104709341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6</w:t>
            </w:r>
            <w:r w:rsidRPr="004B243C">
              <w:rPr>
                <w:rFonts w:cs="Arial"/>
                <w:noProof/>
                <w:webHidden/>
                <w:sz w:val="22"/>
                <w:szCs w:val="22"/>
              </w:rPr>
              <w:fldChar w:fldCharType="end"/>
            </w:r>
          </w:hyperlink>
        </w:p>
        <w:p w14:paraId="3233D7D6" w14:textId="48D8AB4F"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4B243C">
              <w:rPr>
                <w:rStyle w:val="Hyperlink"/>
                <w:rFonts w:cs="Arial"/>
                <w:noProof/>
                <w:sz w:val="22"/>
                <w:szCs w:val="22"/>
              </w:rPr>
              <w:t>3.2 Review for re-accreditation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_Toc104709342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7</w:t>
            </w:r>
            <w:r w:rsidRPr="004B243C">
              <w:rPr>
                <w:rFonts w:cs="Arial"/>
                <w:noProof/>
                <w:webHidden/>
                <w:sz w:val="22"/>
                <w:szCs w:val="22"/>
              </w:rPr>
              <w:fldChar w:fldCharType="end"/>
            </w:r>
          </w:hyperlink>
        </w:p>
        <w:p w14:paraId="09EBFC65" w14:textId="63F5AECA"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4B243C">
              <w:rPr>
                <w:rStyle w:val="Hyperlink"/>
                <w:rFonts w:cs="Arial"/>
                <w:noProof/>
                <w:sz w:val="22"/>
                <w:szCs w:val="22"/>
              </w:rPr>
              <w:t>4.</w:t>
            </w:r>
            <w:r w:rsidRPr="004B243C">
              <w:rPr>
                <w:rFonts w:eastAsiaTheme="minorEastAsia" w:cs="Arial"/>
                <w:noProof/>
                <w:color w:val="auto"/>
                <w:sz w:val="22"/>
                <w:szCs w:val="22"/>
                <w:lang w:eastAsia="en-AU"/>
              </w:rPr>
              <w:tab/>
            </w:r>
            <w:r w:rsidRPr="004B243C">
              <w:rPr>
                <w:rStyle w:val="Hyperlink"/>
                <w:rFonts w:cs="Arial"/>
                <w:noProof/>
                <w:sz w:val="22"/>
                <w:szCs w:val="22"/>
              </w:rPr>
              <w:t>Course outcomes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_Toc104709343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8</w:t>
            </w:r>
            <w:r w:rsidRPr="004B243C">
              <w:rPr>
                <w:rFonts w:cs="Arial"/>
                <w:noProof/>
                <w:webHidden/>
                <w:sz w:val="22"/>
                <w:szCs w:val="22"/>
              </w:rPr>
              <w:fldChar w:fldCharType="end"/>
            </w:r>
          </w:hyperlink>
        </w:p>
        <w:p w14:paraId="3D3E6564" w14:textId="3C778DD1"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4B243C">
              <w:rPr>
                <w:rStyle w:val="Hyperlink"/>
                <w:rFonts w:cs="Arial"/>
                <w:noProof/>
                <w:sz w:val="22"/>
                <w:szCs w:val="22"/>
              </w:rPr>
              <w:t>4.1 Qualification level</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_Toc104709344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8</w:t>
            </w:r>
            <w:r w:rsidRPr="004B243C">
              <w:rPr>
                <w:rFonts w:cs="Arial"/>
                <w:noProof/>
                <w:webHidden/>
                <w:sz w:val="22"/>
                <w:szCs w:val="22"/>
              </w:rPr>
              <w:fldChar w:fldCharType="end"/>
            </w:r>
          </w:hyperlink>
        </w:p>
        <w:p w14:paraId="1DC477BC" w14:textId="260E9EE8"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4B243C">
              <w:rPr>
                <w:rStyle w:val="Hyperlink"/>
                <w:rFonts w:cs="Arial"/>
                <w:noProof/>
                <w:sz w:val="22"/>
                <w:szCs w:val="22"/>
              </w:rPr>
              <w:t>4.2 Foundation skills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_Toc104709345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8</w:t>
            </w:r>
            <w:r w:rsidRPr="004B243C">
              <w:rPr>
                <w:rFonts w:cs="Arial"/>
                <w:noProof/>
                <w:webHidden/>
                <w:sz w:val="22"/>
                <w:szCs w:val="22"/>
              </w:rPr>
              <w:fldChar w:fldCharType="end"/>
            </w:r>
          </w:hyperlink>
        </w:p>
        <w:p w14:paraId="153228F0" w14:textId="30B360D8"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4B243C">
              <w:rPr>
                <w:rStyle w:val="Hyperlink"/>
                <w:rFonts w:cs="Arial"/>
                <w:noProof/>
                <w:sz w:val="22"/>
                <w:szCs w:val="22"/>
              </w:rPr>
              <w:t>4.3 Recognition given to the course (if applicable)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_Toc104709346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9</w:t>
            </w:r>
            <w:r w:rsidRPr="004B243C">
              <w:rPr>
                <w:rFonts w:cs="Arial"/>
                <w:noProof/>
                <w:webHidden/>
                <w:sz w:val="22"/>
                <w:szCs w:val="22"/>
              </w:rPr>
              <w:fldChar w:fldCharType="end"/>
            </w:r>
          </w:hyperlink>
        </w:p>
        <w:p w14:paraId="40593729" w14:textId="641EFC44"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4B243C">
              <w:rPr>
                <w:rStyle w:val="Hyperlink"/>
                <w:rFonts w:cs="Arial"/>
                <w:noProof/>
                <w:sz w:val="22"/>
                <w:szCs w:val="22"/>
              </w:rPr>
              <w:t>4.4</w:t>
            </w:r>
            <w:r w:rsidRPr="004B243C">
              <w:rPr>
                <w:rStyle w:val="Hyperlink"/>
                <w:rFonts w:cs="Arial"/>
                <w:bCs/>
                <w:noProof/>
                <w:sz w:val="22"/>
                <w:szCs w:val="22"/>
              </w:rPr>
              <w:t xml:space="preserve"> Licensing/regulatory requirements (if applicable)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_Toc104709347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9</w:t>
            </w:r>
            <w:r w:rsidRPr="004B243C">
              <w:rPr>
                <w:rFonts w:cs="Arial"/>
                <w:noProof/>
                <w:webHidden/>
                <w:sz w:val="22"/>
                <w:szCs w:val="22"/>
              </w:rPr>
              <w:fldChar w:fldCharType="end"/>
            </w:r>
          </w:hyperlink>
        </w:p>
        <w:p w14:paraId="39A5EDAC" w14:textId="181980FB"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4B243C">
              <w:rPr>
                <w:rStyle w:val="Hyperlink"/>
                <w:rFonts w:cs="Arial"/>
                <w:noProof/>
                <w:sz w:val="22"/>
                <w:szCs w:val="22"/>
              </w:rPr>
              <w:t>5.</w:t>
            </w:r>
            <w:r w:rsidRPr="004B243C">
              <w:rPr>
                <w:rFonts w:eastAsiaTheme="minorEastAsia" w:cs="Arial"/>
                <w:noProof/>
                <w:color w:val="auto"/>
                <w:sz w:val="22"/>
                <w:szCs w:val="22"/>
                <w:lang w:eastAsia="en-AU"/>
              </w:rPr>
              <w:tab/>
            </w:r>
            <w:r w:rsidRPr="004B243C">
              <w:rPr>
                <w:rStyle w:val="Hyperlink"/>
                <w:rFonts w:cs="Arial"/>
                <w:noProof/>
                <w:sz w:val="22"/>
                <w:szCs w:val="22"/>
              </w:rPr>
              <w:t>Course rules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_Toc104709348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10</w:t>
            </w:r>
            <w:r w:rsidRPr="004B243C">
              <w:rPr>
                <w:rFonts w:cs="Arial"/>
                <w:noProof/>
                <w:webHidden/>
                <w:sz w:val="22"/>
                <w:szCs w:val="22"/>
              </w:rPr>
              <w:fldChar w:fldCharType="end"/>
            </w:r>
          </w:hyperlink>
        </w:p>
        <w:p w14:paraId="2D9BA7CB" w14:textId="2AB0254F"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4B243C">
              <w:rPr>
                <w:rStyle w:val="Hyperlink"/>
                <w:rFonts w:cs="Arial"/>
                <w:noProof/>
                <w:sz w:val="22"/>
                <w:szCs w:val="22"/>
              </w:rPr>
              <w:t>5.1 Course structure</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_Toc104709349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10</w:t>
            </w:r>
            <w:r w:rsidRPr="004B243C">
              <w:rPr>
                <w:rFonts w:cs="Arial"/>
                <w:noProof/>
                <w:webHidden/>
                <w:sz w:val="22"/>
                <w:szCs w:val="22"/>
              </w:rPr>
              <w:fldChar w:fldCharType="end"/>
            </w:r>
          </w:hyperlink>
        </w:p>
        <w:p w14:paraId="4780D516" w14:textId="28D35986"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4B243C">
              <w:rPr>
                <w:rStyle w:val="Hyperlink"/>
                <w:rFonts w:cs="Arial"/>
                <w:noProof/>
                <w:sz w:val="22"/>
                <w:szCs w:val="22"/>
              </w:rPr>
              <w:t>5.2 Entry requirements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_Toc104709350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11</w:t>
            </w:r>
            <w:r w:rsidRPr="004B243C">
              <w:rPr>
                <w:rFonts w:cs="Arial"/>
                <w:noProof/>
                <w:webHidden/>
                <w:sz w:val="22"/>
                <w:szCs w:val="22"/>
              </w:rPr>
              <w:fldChar w:fldCharType="end"/>
            </w:r>
          </w:hyperlink>
        </w:p>
        <w:p w14:paraId="347B8BA1" w14:textId="09B319EA"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4B243C">
              <w:rPr>
                <w:rStyle w:val="Hyperlink"/>
                <w:rFonts w:cs="Arial"/>
                <w:noProof/>
                <w:sz w:val="22"/>
                <w:szCs w:val="22"/>
              </w:rPr>
              <w:t>6.</w:t>
            </w:r>
            <w:r w:rsidRPr="004B243C">
              <w:rPr>
                <w:rFonts w:eastAsiaTheme="minorEastAsia" w:cs="Arial"/>
                <w:noProof/>
                <w:color w:val="auto"/>
                <w:sz w:val="22"/>
                <w:szCs w:val="22"/>
                <w:lang w:eastAsia="en-AU"/>
              </w:rPr>
              <w:tab/>
            </w:r>
            <w:r w:rsidRPr="004B243C">
              <w:rPr>
                <w:rStyle w:val="Hyperlink"/>
                <w:rFonts w:cs="Arial"/>
                <w:noProof/>
                <w:sz w:val="22"/>
                <w:szCs w:val="22"/>
              </w:rPr>
              <w:t>Assessment</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_Toc104709351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11</w:t>
            </w:r>
            <w:r w:rsidRPr="004B243C">
              <w:rPr>
                <w:rFonts w:cs="Arial"/>
                <w:noProof/>
                <w:webHidden/>
                <w:sz w:val="22"/>
                <w:szCs w:val="22"/>
              </w:rPr>
              <w:fldChar w:fldCharType="end"/>
            </w:r>
          </w:hyperlink>
        </w:p>
        <w:p w14:paraId="02A862C7" w14:textId="4B97784B"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4B243C">
              <w:rPr>
                <w:rStyle w:val="Hyperlink"/>
                <w:rFonts w:cs="Arial"/>
                <w:noProof/>
                <w:sz w:val="22"/>
                <w:szCs w:val="22"/>
              </w:rPr>
              <w:t>6.1 Assessment strategy</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_Toc104709352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11</w:t>
            </w:r>
            <w:r w:rsidRPr="004B243C">
              <w:rPr>
                <w:rFonts w:cs="Arial"/>
                <w:noProof/>
                <w:webHidden/>
                <w:sz w:val="22"/>
                <w:szCs w:val="22"/>
              </w:rPr>
              <w:fldChar w:fldCharType="end"/>
            </w:r>
          </w:hyperlink>
        </w:p>
        <w:p w14:paraId="10E2241E" w14:textId="3AB18ED3"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4B243C">
              <w:rPr>
                <w:rStyle w:val="Hyperlink"/>
                <w:rFonts w:cs="Arial"/>
                <w:noProof/>
                <w:sz w:val="22"/>
                <w:szCs w:val="22"/>
              </w:rPr>
              <w:t>6.2 Assessor competencies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_Toc104709353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13</w:t>
            </w:r>
            <w:r w:rsidRPr="004B243C">
              <w:rPr>
                <w:rFonts w:cs="Arial"/>
                <w:noProof/>
                <w:webHidden/>
                <w:sz w:val="22"/>
                <w:szCs w:val="22"/>
              </w:rPr>
              <w:fldChar w:fldCharType="end"/>
            </w:r>
          </w:hyperlink>
        </w:p>
        <w:p w14:paraId="4E9052BD" w14:textId="3787B42C"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4B243C">
              <w:rPr>
                <w:rStyle w:val="Hyperlink"/>
                <w:rFonts w:cs="Arial"/>
                <w:noProof/>
                <w:sz w:val="22"/>
                <w:szCs w:val="22"/>
              </w:rPr>
              <w:t>7.</w:t>
            </w:r>
            <w:r w:rsidRPr="004B243C">
              <w:rPr>
                <w:rFonts w:eastAsiaTheme="minorEastAsia" w:cs="Arial"/>
                <w:noProof/>
                <w:color w:val="auto"/>
                <w:sz w:val="22"/>
                <w:szCs w:val="22"/>
                <w:lang w:eastAsia="en-AU"/>
              </w:rPr>
              <w:tab/>
            </w:r>
            <w:r w:rsidRPr="004B243C">
              <w:rPr>
                <w:rStyle w:val="Hyperlink"/>
                <w:rFonts w:cs="Arial"/>
                <w:noProof/>
                <w:sz w:val="22"/>
                <w:szCs w:val="22"/>
              </w:rPr>
              <w:t>Delivery</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_Toc104709354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13</w:t>
            </w:r>
            <w:r w:rsidRPr="004B243C">
              <w:rPr>
                <w:rFonts w:cs="Arial"/>
                <w:noProof/>
                <w:webHidden/>
                <w:sz w:val="22"/>
                <w:szCs w:val="22"/>
              </w:rPr>
              <w:fldChar w:fldCharType="end"/>
            </w:r>
          </w:hyperlink>
        </w:p>
        <w:p w14:paraId="11C30437" w14:textId="27231EA6"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4B243C">
              <w:rPr>
                <w:rStyle w:val="Hyperlink"/>
                <w:rFonts w:cs="Arial"/>
                <w:noProof/>
                <w:sz w:val="22"/>
                <w:szCs w:val="22"/>
              </w:rPr>
              <w:t>7.1 Delivery modes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_Toc104709355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13</w:t>
            </w:r>
            <w:r w:rsidRPr="004B243C">
              <w:rPr>
                <w:rFonts w:cs="Arial"/>
                <w:noProof/>
                <w:webHidden/>
                <w:sz w:val="22"/>
                <w:szCs w:val="22"/>
              </w:rPr>
              <w:fldChar w:fldCharType="end"/>
            </w:r>
          </w:hyperlink>
        </w:p>
        <w:p w14:paraId="01856682" w14:textId="434113CF" w:rsidR="00C339D4" w:rsidRPr="004B243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4B243C">
              <w:rPr>
                <w:rStyle w:val="Hyperlink"/>
                <w:rFonts w:cs="Arial"/>
                <w:noProof/>
                <w:sz w:val="22"/>
                <w:szCs w:val="22"/>
              </w:rPr>
              <w:t>7.2 Resources</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_Toc104709356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13</w:t>
            </w:r>
            <w:r w:rsidRPr="004B243C">
              <w:rPr>
                <w:rFonts w:cs="Arial"/>
                <w:noProof/>
                <w:webHidden/>
                <w:sz w:val="22"/>
                <w:szCs w:val="22"/>
              </w:rPr>
              <w:fldChar w:fldCharType="end"/>
            </w:r>
          </w:hyperlink>
        </w:p>
        <w:p w14:paraId="75BA495D" w14:textId="6D76F7D5"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4B243C">
              <w:rPr>
                <w:rStyle w:val="Hyperlink"/>
                <w:rFonts w:cs="Arial"/>
                <w:noProof/>
                <w:sz w:val="22"/>
                <w:szCs w:val="22"/>
              </w:rPr>
              <w:t>8.</w:t>
            </w:r>
            <w:r w:rsidRPr="004B243C">
              <w:rPr>
                <w:rFonts w:eastAsiaTheme="minorEastAsia" w:cs="Arial"/>
                <w:noProof/>
                <w:color w:val="auto"/>
                <w:sz w:val="22"/>
                <w:szCs w:val="22"/>
                <w:lang w:eastAsia="en-AU"/>
              </w:rPr>
              <w:tab/>
            </w:r>
            <w:r w:rsidRPr="004B243C">
              <w:rPr>
                <w:rStyle w:val="Hyperlink"/>
                <w:rFonts w:cs="Arial"/>
                <w:noProof/>
                <w:sz w:val="22"/>
                <w:szCs w:val="22"/>
              </w:rPr>
              <w:t>Pathways and articulation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_Toc104709357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14</w:t>
            </w:r>
            <w:r w:rsidRPr="004B243C">
              <w:rPr>
                <w:rFonts w:cs="Arial"/>
                <w:noProof/>
                <w:webHidden/>
                <w:sz w:val="22"/>
                <w:szCs w:val="22"/>
              </w:rPr>
              <w:fldChar w:fldCharType="end"/>
            </w:r>
          </w:hyperlink>
        </w:p>
        <w:p w14:paraId="069D6136" w14:textId="068F8751" w:rsidR="00C339D4" w:rsidRPr="004B243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4B243C">
              <w:rPr>
                <w:rStyle w:val="Hyperlink"/>
                <w:rFonts w:cs="Arial"/>
                <w:noProof/>
                <w:sz w:val="22"/>
                <w:szCs w:val="22"/>
              </w:rPr>
              <w:t>9.</w:t>
            </w:r>
            <w:r w:rsidRPr="004B243C">
              <w:rPr>
                <w:rFonts w:eastAsiaTheme="minorEastAsia" w:cs="Arial"/>
                <w:noProof/>
                <w:color w:val="auto"/>
                <w:sz w:val="22"/>
                <w:szCs w:val="22"/>
                <w:lang w:eastAsia="en-AU"/>
              </w:rPr>
              <w:tab/>
            </w:r>
            <w:r w:rsidRPr="004B243C">
              <w:rPr>
                <w:rStyle w:val="Hyperlink"/>
                <w:rFonts w:cs="Arial"/>
                <w:noProof/>
                <w:sz w:val="22"/>
                <w:szCs w:val="22"/>
              </w:rPr>
              <w:t>Ongoing monitoring and evaluation</w:t>
            </w:r>
            <w:r w:rsidRPr="004B243C">
              <w:rPr>
                <w:rFonts w:cs="Arial"/>
                <w:noProof/>
                <w:webHidden/>
                <w:sz w:val="22"/>
                <w:szCs w:val="22"/>
              </w:rPr>
              <w:tab/>
            </w:r>
            <w:r w:rsidRPr="004B243C">
              <w:rPr>
                <w:rFonts w:cs="Arial"/>
                <w:noProof/>
                <w:webHidden/>
                <w:sz w:val="22"/>
                <w:szCs w:val="22"/>
              </w:rPr>
              <w:fldChar w:fldCharType="begin"/>
            </w:r>
            <w:r w:rsidRPr="004B243C">
              <w:rPr>
                <w:rFonts w:cs="Arial"/>
                <w:noProof/>
                <w:webHidden/>
                <w:sz w:val="22"/>
                <w:szCs w:val="22"/>
              </w:rPr>
              <w:instrText xml:space="preserve"> PAGEREF _Toc104709358 \h </w:instrText>
            </w:r>
            <w:r w:rsidRPr="004B243C">
              <w:rPr>
                <w:rFonts w:cs="Arial"/>
                <w:noProof/>
                <w:webHidden/>
                <w:sz w:val="22"/>
                <w:szCs w:val="22"/>
              </w:rPr>
            </w:r>
            <w:r w:rsidRPr="004B243C">
              <w:rPr>
                <w:rFonts w:cs="Arial"/>
                <w:noProof/>
                <w:webHidden/>
                <w:sz w:val="22"/>
                <w:szCs w:val="22"/>
              </w:rPr>
              <w:fldChar w:fldCharType="separate"/>
            </w:r>
            <w:r w:rsidRPr="004B243C">
              <w:rPr>
                <w:rFonts w:cs="Arial"/>
                <w:noProof/>
                <w:webHidden/>
                <w:sz w:val="22"/>
                <w:szCs w:val="22"/>
              </w:rPr>
              <w:t>15</w:t>
            </w:r>
            <w:r w:rsidRPr="004B243C">
              <w:rPr>
                <w:rFonts w:cs="Arial"/>
                <w:noProof/>
                <w:webHidden/>
                <w:sz w:val="22"/>
                <w:szCs w:val="22"/>
              </w:rPr>
              <w:fldChar w:fldCharType="end"/>
            </w:r>
          </w:hyperlink>
        </w:p>
        <w:p w14:paraId="5EA70D56" w14:textId="4B254C59" w:rsidR="00C339D4" w:rsidRPr="004B243C" w:rsidRDefault="00C339D4" w:rsidP="00581CAA">
          <w:pPr>
            <w:pStyle w:val="TOC1"/>
            <w:rPr>
              <w:rFonts w:eastAsiaTheme="minorEastAsia"/>
              <w:noProof/>
              <w:color w:val="auto"/>
              <w:lang w:eastAsia="en-AU"/>
            </w:rPr>
          </w:pPr>
          <w:hyperlink w:anchor="_Toc104709359" w:history="1">
            <w:r w:rsidRPr="004B243C">
              <w:rPr>
                <w:rStyle w:val="Hyperlink"/>
                <w:rFonts w:cs="Arial"/>
                <w:b/>
                <w:bCs/>
                <w:noProof/>
                <w:sz w:val="22"/>
                <w:szCs w:val="22"/>
              </w:rPr>
              <w:t>Section C – Units of competency</w:t>
            </w:r>
            <w:r w:rsidRPr="004B243C">
              <w:rPr>
                <w:noProof/>
                <w:webHidden/>
              </w:rPr>
              <w:tab/>
            </w:r>
            <w:r w:rsidRPr="004B243C">
              <w:rPr>
                <w:noProof/>
                <w:webHidden/>
              </w:rPr>
              <w:fldChar w:fldCharType="begin"/>
            </w:r>
            <w:r w:rsidRPr="004B243C">
              <w:rPr>
                <w:noProof/>
                <w:webHidden/>
              </w:rPr>
              <w:instrText xml:space="preserve"> PAGEREF _Toc104709359 \h </w:instrText>
            </w:r>
            <w:r w:rsidRPr="004B243C">
              <w:rPr>
                <w:noProof/>
                <w:webHidden/>
              </w:rPr>
            </w:r>
            <w:r w:rsidRPr="004B243C">
              <w:rPr>
                <w:noProof/>
                <w:webHidden/>
              </w:rPr>
              <w:fldChar w:fldCharType="separate"/>
            </w:r>
            <w:r w:rsidRPr="004B243C">
              <w:rPr>
                <w:noProof/>
                <w:webHidden/>
              </w:rPr>
              <w:t>16</w:t>
            </w:r>
            <w:r w:rsidRPr="004B243C">
              <w:rPr>
                <w:noProof/>
                <w:webHidden/>
              </w:rPr>
              <w:fldChar w:fldCharType="end"/>
            </w:r>
          </w:hyperlink>
        </w:p>
        <w:p w14:paraId="20E31BE1" w14:textId="49B78956" w:rsidR="00011D46" w:rsidRPr="004B243C" w:rsidRDefault="00011D46" w:rsidP="00581CAA">
          <w:pPr>
            <w:spacing w:before="20" w:after="20"/>
            <w:rPr>
              <w:rFonts w:ascii="Arial" w:hAnsi="Arial" w:cs="Arial"/>
              <w:sz w:val="22"/>
              <w:szCs w:val="22"/>
            </w:rPr>
          </w:pPr>
          <w:r w:rsidRPr="004B243C">
            <w:rPr>
              <w:rFonts w:ascii="Arial" w:hAnsi="Arial" w:cs="Arial"/>
              <w:sz w:val="22"/>
              <w:szCs w:val="22"/>
            </w:rPr>
            <w:fldChar w:fldCharType="end"/>
          </w:r>
        </w:p>
      </w:sdtContent>
    </w:sdt>
    <w:p w14:paraId="6E0125F6" w14:textId="2E153B89" w:rsidR="00FE0D0D" w:rsidRPr="004B243C" w:rsidRDefault="00980228">
      <w:pPr>
        <w:rPr>
          <w:rFonts w:ascii="Arial" w:hAnsi="Arial" w:cs="Arial"/>
          <w:i/>
          <w:iCs/>
          <w:color w:val="007CA5"/>
          <w:sz w:val="16"/>
          <w:szCs w:val="16"/>
        </w:rPr>
      </w:pPr>
      <w:r w:rsidRPr="004B243C">
        <w:rPr>
          <w:rFonts w:ascii="Arial" w:hAnsi="Arial" w:cs="Arial"/>
          <w:i/>
          <w:iCs/>
          <w:color w:val="007CA5"/>
          <w:sz w:val="22"/>
          <w:szCs w:val="22"/>
        </w:rPr>
        <w:t xml:space="preserve">Note: To update page numbers once you have filled out this form, right click anywhere </w:t>
      </w:r>
      <w:r w:rsidR="00DF3B51" w:rsidRPr="004B243C">
        <w:rPr>
          <w:rFonts w:ascii="Arial" w:hAnsi="Arial" w:cs="Arial"/>
          <w:i/>
          <w:iCs/>
          <w:color w:val="007CA5"/>
          <w:sz w:val="22"/>
          <w:szCs w:val="22"/>
        </w:rPr>
        <w:t xml:space="preserve">inside </w:t>
      </w:r>
      <w:r w:rsidRPr="004B243C">
        <w:rPr>
          <w:rFonts w:ascii="Arial" w:hAnsi="Arial" w:cs="Arial"/>
          <w:i/>
          <w:iCs/>
          <w:color w:val="007CA5"/>
          <w:sz w:val="22"/>
          <w:szCs w:val="22"/>
        </w:rPr>
        <w:t>this table and ‘update field’.</w:t>
      </w:r>
    </w:p>
    <w:p w14:paraId="7F99C9DD" w14:textId="49E20DFC" w:rsidR="00A370DB" w:rsidRPr="004B243C" w:rsidRDefault="00A370DB">
      <w:pPr>
        <w:rPr>
          <w:rFonts w:ascii="Arial" w:hAnsi="Arial" w:cs="Arial"/>
          <w:i/>
          <w:iCs/>
          <w:color w:val="007CA5"/>
          <w:sz w:val="18"/>
          <w:szCs w:val="18"/>
        </w:rPr>
      </w:pPr>
    </w:p>
    <w:p w14:paraId="5075CA30" w14:textId="77777777" w:rsidR="007857E7" w:rsidRPr="004B243C" w:rsidRDefault="007857E7">
      <w:pPr>
        <w:rPr>
          <w:rFonts w:ascii="Arial" w:hAnsi="Arial" w:cs="Arial"/>
          <w:i/>
          <w:iCs/>
          <w:color w:val="007CA5"/>
          <w:sz w:val="18"/>
          <w:szCs w:val="18"/>
        </w:rPr>
        <w:sectPr w:rsidR="007857E7" w:rsidRPr="004B243C" w:rsidSect="005434EC">
          <w:footerReference w:type="default" r:id="rId23"/>
          <w:type w:val="continuous"/>
          <w:pgSz w:w="11900" w:h="16840"/>
          <w:pgMar w:top="2041" w:right="845" w:bottom="851" w:left="851" w:header="709" w:footer="397" w:gutter="0"/>
          <w:pgNumType w:start="1"/>
          <w:cols w:space="227"/>
          <w:docGrid w:linePitch="360"/>
        </w:sectPr>
      </w:pPr>
    </w:p>
    <w:p w14:paraId="7A5FB993" w14:textId="77777777" w:rsidR="00A83CB0" w:rsidRPr="004B243C" w:rsidRDefault="00A83CB0">
      <w:pPr>
        <w:rPr>
          <w:rFonts w:ascii="Arial" w:hAnsi="Arial" w:cs="Arial"/>
          <w:i/>
          <w:iCs/>
          <w:color w:val="007CA5"/>
          <w:sz w:val="18"/>
          <w:szCs w:val="18"/>
        </w:rPr>
        <w:sectPr w:rsidR="00A83CB0" w:rsidRPr="004B243C" w:rsidSect="007857E7">
          <w:footerReference w:type="default" r:id="rId24"/>
          <w:pgSz w:w="11900" w:h="16840"/>
          <w:pgMar w:top="2041" w:right="845" w:bottom="851" w:left="851" w:header="709" w:footer="397" w:gutter="0"/>
          <w:pgNumType w:start="1"/>
          <w:cols w:space="227"/>
          <w:docGrid w:linePitch="360"/>
        </w:sectPr>
      </w:pPr>
    </w:p>
    <w:p w14:paraId="16D46377" w14:textId="77777777" w:rsidR="009A2CBF" w:rsidRPr="004B243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552"/>
        <w:gridCol w:w="7513"/>
      </w:tblGrid>
      <w:tr w:rsidR="00FE0D0D" w:rsidRPr="004B243C" w14:paraId="49BE9FCE" w14:textId="77777777" w:rsidTr="3F9B1DC5">
        <w:trPr>
          <w:trHeight w:val="363"/>
        </w:trPr>
        <w:tc>
          <w:tcPr>
            <w:tcW w:w="10065" w:type="dxa"/>
            <w:gridSpan w:val="2"/>
            <w:tcBorders>
              <w:top w:val="nil"/>
              <w:left w:val="nil"/>
              <w:bottom w:val="dotted" w:sz="2" w:space="0" w:color="888B8D" w:themeColor="accent2"/>
              <w:right w:val="nil"/>
            </w:tcBorders>
          </w:tcPr>
          <w:p w14:paraId="083A904D" w14:textId="522F8E86" w:rsidR="00FE0D0D" w:rsidRPr="004B243C" w:rsidRDefault="00FE0D0D" w:rsidP="002974D3">
            <w:pPr>
              <w:pStyle w:val="Heading1"/>
              <w:rPr>
                <w:b/>
                <w:bCs/>
                <w:sz w:val="28"/>
                <w:szCs w:val="28"/>
                <w:lang w:val="en-AU"/>
              </w:rPr>
            </w:pPr>
            <w:bookmarkStart w:id="5" w:name="_Toc99709016"/>
            <w:bookmarkStart w:id="6" w:name="_Toc99709076"/>
            <w:bookmarkStart w:id="7" w:name="_Toc99709766"/>
            <w:bookmarkStart w:id="8" w:name="_Toc104709324"/>
            <w:r w:rsidRPr="004B243C">
              <w:rPr>
                <w:b/>
                <w:bCs/>
                <w:color w:val="103D64" w:themeColor="text2"/>
                <w:sz w:val="28"/>
                <w:szCs w:val="28"/>
                <w:lang w:val="en-AU"/>
              </w:rPr>
              <w:t xml:space="preserve">Section A – </w:t>
            </w:r>
            <w:r w:rsidR="00F87B7B" w:rsidRPr="004B243C">
              <w:rPr>
                <w:b/>
                <w:bCs/>
                <w:color w:val="103D64" w:themeColor="text2"/>
                <w:sz w:val="28"/>
                <w:szCs w:val="28"/>
                <w:lang w:val="en-AU"/>
              </w:rPr>
              <w:t>C</w:t>
            </w:r>
            <w:r w:rsidRPr="004B243C">
              <w:rPr>
                <w:b/>
                <w:bCs/>
                <w:color w:val="103D64" w:themeColor="text2"/>
                <w:sz w:val="28"/>
                <w:szCs w:val="28"/>
                <w:lang w:val="en-AU"/>
              </w:rPr>
              <w:t>opyright and course classification information</w:t>
            </w:r>
            <w:bookmarkEnd w:id="5"/>
            <w:bookmarkEnd w:id="6"/>
            <w:bookmarkEnd w:id="7"/>
            <w:bookmarkEnd w:id="8"/>
          </w:p>
        </w:tc>
      </w:tr>
      <w:tr w:rsidR="00F87B7B" w:rsidRPr="004B243C" w14:paraId="75B5ED6E" w14:textId="77777777" w:rsidTr="004F6D94">
        <w:trPr>
          <w:trHeight w:val="363"/>
        </w:trPr>
        <w:tc>
          <w:tcPr>
            <w:tcW w:w="2552"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4B243C" w:rsidRDefault="00F87B7B" w:rsidP="008F72C4">
            <w:pPr>
              <w:pStyle w:val="Heading2"/>
              <w:rPr>
                <w:sz w:val="22"/>
                <w:szCs w:val="22"/>
              </w:rPr>
            </w:pPr>
            <w:bookmarkStart w:id="9" w:name="_Toc479845638"/>
            <w:bookmarkStart w:id="10" w:name="_Toc99709017"/>
            <w:bookmarkStart w:id="11" w:name="_Toc99709767"/>
            <w:bookmarkStart w:id="12" w:name="_Toc104709325"/>
            <w:r w:rsidRPr="004B243C">
              <w:rPr>
                <w:sz w:val="22"/>
                <w:szCs w:val="22"/>
              </w:rPr>
              <w:t>Copyright owner of the course</w:t>
            </w:r>
            <w:bookmarkEnd w:id="9"/>
            <w:bookmarkEnd w:id="10"/>
            <w:bookmarkEnd w:id="11"/>
            <w:bookmarkEnd w:id="12"/>
          </w:p>
        </w:tc>
        <w:tc>
          <w:tcPr>
            <w:tcW w:w="7513" w:type="dxa"/>
            <w:tcBorders>
              <w:top w:val="dotted" w:sz="2" w:space="0" w:color="888B8D" w:themeColor="accent2"/>
              <w:left w:val="dotted" w:sz="2" w:space="0" w:color="888B8D" w:themeColor="accent2"/>
              <w:bottom w:val="dotted" w:sz="2" w:space="0" w:color="888B8D" w:themeColor="accent2"/>
              <w:right w:val="nil"/>
            </w:tcBorders>
          </w:tcPr>
          <w:p w14:paraId="19A4930E" w14:textId="77777777" w:rsidR="00F87B7B" w:rsidRPr="004B243C" w:rsidRDefault="00F87B7B" w:rsidP="00BF30F4">
            <w:pPr>
              <w:pStyle w:val="VRQAFormBody"/>
              <w:framePr w:hSpace="0" w:wrap="auto" w:vAnchor="margin" w:hAnchor="text" w:xAlign="left" w:yAlign="inline"/>
              <w:rPr>
                <w:rFonts w:eastAsiaTheme="minorHAnsi"/>
                <w:i/>
                <w:iCs/>
                <w:color w:val="007CA5"/>
                <w:sz w:val="22"/>
                <w:szCs w:val="22"/>
                <w:lang w:eastAsia="en-US"/>
              </w:rPr>
            </w:pPr>
            <w:r w:rsidRPr="004B243C">
              <w:rPr>
                <w:rFonts w:eastAsiaTheme="minorHAnsi"/>
                <w:i/>
                <w:iCs/>
                <w:color w:val="007CA5"/>
                <w:sz w:val="22"/>
                <w:szCs w:val="22"/>
                <w:lang w:eastAsia="en-US"/>
              </w:rPr>
              <w:t>State the name of the legal entity or individual who owns copyright of the course/s being submitted for accreditation.</w:t>
            </w:r>
          </w:p>
          <w:p w14:paraId="4DC0B644" w14:textId="77777777" w:rsidR="00A31AC9" w:rsidRPr="004B243C" w:rsidRDefault="00A31AC9" w:rsidP="00A31AC9">
            <w:pPr>
              <w:pStyle w:val="VRQAFormBody"/>
              <w:framePr w:wrap="around"/>
              <w:rPr>
                <w:rFonts w:eastAsiaTheme="minorHAnsi"/>
                <w:b/>
                <w:bCs/>
                <w:i/>
                <w:iCs/>
                <w:color w:val="007CA5"/>
                <w:sz w:val="22"/>
                <w:szCs w:val="22"/>
                <w:lang w:eastAsia="en-US"/>
              </w:rPr>
            </w:pPr>
            <w:r w:rsidRPr="004B243C">
              <w:rPr>
                <w:rFonts w:eastAsiaTheme="minorHAnsi"/>
                <w:b/>
                <w:bCs/>
                <w:i/>
                <w:iCs/>
                <w:color w:val="007CA5"/>
                <w:sz w:val="22"/>
                <w:szCs w:val="22"/>
                <w:lang w:eastAsia="en-US"/>
              </w:rPr>
              <w:t>Example private copyright:</w:t>
            </w:r>
          </w:p>
          <w:p w14:paraId="7BFD17D9" w14:textId="683E00FC" w:rsidR="00B23B89" w:rsidRPr="004B243C" w:rsidRDefault="001E030C" w:rsidP="002C411C">
            <w:pPr>
              <w:pStyle w:val="VRQAFormBody"/>
              <w:framePr w:wrap="around"/>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Copyright of this ma</w:t>
            </w:r>
            <w:r w:rsidR="00B25259" w:rsidRPr="004B243C">
              <w:rPr>
                <w:rFonts w:eastAsiaTheme="minorHAnsi"/>
                <w:i/>
                <w:iCs/>
                <w:color w:val="007CA5"/>
                <w:sz w:val="22"/>
                <w:szCs w:val="22"/>
                <w:lang w:eastAsia="en-US"/>
              </w:rPr>
              <w:t xml:space="preserve">terial is reserved to </w:t>
            </w:r>
            <w:r w:rsidR="00A31AC9" w:rsidRPr="004B243C">
              <w:rPr>
                <w:rFonts w:eastAsiaTheme="minorHAnsi"/>
                <w:i/>
                <w:iCs/>
                <w:color w:val="007CA5"/>
                <w:sz w:val="22"/>
                <w:szCs w:val="22"/>
                <w:lang w:eastAsia="en-US"/>
              </w:rPr>
              <w:t>ABC Enterprises Pty Ltd</w:t>
            </w:r>
            <w:r w:rsidR="004C4A8B" w:rsidRPr="004B243C">
              <w:rPr>
                <w:rFonts w:eastAsiaTheme="minorHAnsi"/>
                <w:i/>
                <w:iCs/>
                <w:color w:val="007CA5"/>
                <w:sz w:val="22"/>
                <w:szCs w:val="22"/>
                <w:lang w:eastAsia="en-US"/>
              </w:rPr>
              <w:t xml:space="preserve"> trading as</w:t>
            </w:r>
            <w:r w:rsidR="000620ED" w:rsidRPr="004B243C">
              <w:rPr>
                <w:rFonts w:eastAsiaTheme="minorHAnsi"/>
                <w:i/>
                <w:iCs/>
                <w:color w:val="007CA5"/>
                <w:sz w:val="22"/>
                <w:szCs w:val="22"/>
                <w:lang w:eastAsia="en-US"/>
              </w:rPr>
              <w:t xml:space="preserve"> Abicu</w:t>
            </w:r>
            <w:r w:rsidR="00997376" w:rsidRPr="004B243C">
              <w:rPr>
                <w:rFonts w:eastAsiaTheme="minorHAnsi"/>
                <w:i/>
                <w:iCs/>
                <w:color w:val="007CA5"/>
                <w:sz w:val="22"/>
                <w:szCs w:val="22"/>
                <w:lang w:eastAsia="en-US"/>
              </w:rPr>
              <w:t xml:space="preserve">s </w:t>
            </w:r>
            <w:r w:rsidR="00306049" w:rsidRPr="004B243C">
              <w:rPr>
                <w:rFonts w:eastAsiaTheme="minorHAnsi"/>
                <w:i/>
                <w:iCs/>
                <w:color w:val="007CA5"/>
                <w:sz w:val="22"/>
                <w:szCs w:val="22"/>
                <w:lang w:eastAsia="en-US"/>
              </w:rPr>
              <w:t>Archi</w:t>
            </w:r>
            <w:r w:rsidR="0078059C" w:rsidRPr="004B243C">
              <w:rPr>
                <w:rFonts w:eastAsiaTheme="minorHAnsi"/>
                <w:i/>
                <w:iCs/>
                <w:color w:val="007CA5"/>
                <w:sz w:val="22"/>
                <w:szCs w:val="22"/>
                <w:lang w:eastAsia="en-US"/>
              </w:rPr>
              <w:t>tects</w:t>
            </w:r>
            <w:r w:rsidR="00680A27" w:rsidRPr="004B243C">
              <w:rPr>
                <w:rFonts w:eastAsiaTheme="minorHAnsi"/>
                <w:i/>
                <w:iCs/>
                <w:color w:val="007CA5"/>
                <w:sz w:val="22"/>
                <w:szCs w:val="22"/>
                <w:lang w:eastAsia="en-US"/>
              </w:rPr>
              <w:t>.</w:t>
            </w:r>
            <w:r w:rsidR="00306049" w:rsidRPr="004B243C">
              <w:rPr>
                <w:rFonts w:eastAsiaTheme="minorHAnsi"/>
                <w:i/>
                <w:iCs/>
                <w:color w:val="007CA5"/>
                <w:sz w:val="22"/>
                <w:szCs w:val="22"/>
                <w:lang w:eastAsia="en-US"/>
              </w:rPr>
              <w:t xml:space="preserve"> </w:t>
            </w:r>
          </w:p>
          <w:p w14:paraId="751D3B32" w14:textId="26A0A595" w:rsidR="00A31AC9" w:rsidRPr="004B243C" w:rsidRDefault="00A31AC9" w:rsidP="002C411C">
            <w:pPr>
              <w:pStyle w:val="VRQAFormBody"/>
              <w:framePr w:wrap="around"/>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 </w:t>
            </w:r>
          </w:p>
          <w:p w14:paraId="380D19D2" w14:textId="563F8DE4" w:rsidR="00A31AC9" w:rsidRPr="004B243C" w:rsidRDefault="00A31AC9" w:rsidP="00A31AC9">
            <w:pPr>
              <w:pStyle w:val="VRQAFormBody"/>
              <w:framePr w:wrap="around"/>
              <w:rPr>
                <w:rFonts w:eastAsiaTheme="minorHAnsi"/>
                <w:b/>
                <w:bCs/>
                <w:i/>
                <w:iCs/>
                <w:color w:val="007CA5"/>
                <w:sz w:val="22"/>
                <w:szCs w:val="22"/>
                <w:lang w:eastAsia="en-US"/>
              </w:rPr>
            </w:pPr>
            <w:r w:rsidRPr="004B243C">
              <w:rPr>
                <w:rFonts w:eastAsiaTheme="minorHAnsi"/>
                <w:b/>
                <w:bCs/>
                <w:i/>
                <w:iCs/>
                <w:color w:val="007CA5"/>
                <w:sz w:val="22"/>
                <w:szCs w:val="22"/>
                <w:lang w:eastAsia="en-US"/>
              </w:rPr>
              <w:t xml:space="preserve">Example of the Victorian </w:t>
            </w:r>
            <w:r w:rsidR="00694EF3" w:rsidRPr="004B243C">
              <w:rPr>
                <w:rFonts w:eastAsiaTheme="minorHAnsi"/>
                <w:b/>
                <w:bCs/>
                <w:i/>
                <w:iCs/>
                <w:color w:val="007CA5"/>
                <w:sz w:val="22"/>
                <w:szCs w:val="22"/>
                <w:lang w:eastAsia="en-US"/>
              </w:rPr>
              <w:t>Crown</w:t>
            </w:r>
            <w:r w:rsidR="0022482D" w:rsidRPr="004B243C">
              <w:rPr>
                <w:rFonts w:eastAsiaTheme="minorHAnsi"/>
                <w:b/>
                <w:bCs/>
                <w:i/>
                <w:iCs/>
                <w:color w:val="007CA5"/>
                <w:sz w:val="22"/>
                <w:szCs w:val="22"/>
                <w:lang w:eastAsia="en-US"/>
              </w:rPr>
              <w:t xml:space="preserve"> </w:t>
            </w:r>
            <w:r w:rsidR="00CF71B8" w:rsidRPr="004B243C">
              <w:rPr>
                <w:rFonts w:eastAsiaTheme="minorHAnsi"/>
                <w:b/>
                <w:bCs/>
                <w:i/>
                <w:iCs/>
                <w:color w:val="007CA5"/>
                <w:sz w:val="22"/>
                <w:szCs w:val="22"/>
                <w:lang w:eastAsia="en-US"/>
              </w:rPr>
              <w:t>copyright:</w:t>
            </w:r>
          </w:p>
          <w:p w14:paraId="34CF9E7F" w14:textId="77777777" w:rsidR="00694EF3" w:rsidRPr="004B243C" w:rsidRDefault="00694EF3" w:rsidP="00694EF3">
            <w:pPr>
              <w:pStyle w:val="VRQAFormBody"/>
              <w:framePr w:wrap="around"/>
              <w:rPr>
                <w:rFonts w:eastAsiaTheme="minorHAnsi"/>
                <w:i/>
                <w:iCs/>
                <w:color w:val="007CA5"/>
                <w:sz w:val="22"/>
                <w:szCs w:val="22"/>
                <w:lang w:eastAsia="en-US"/>
              </w:rPr>
            </w:pPr>
            <w:r w:rsidRPr="004B243C">
              <w:rPr>
                <w:rFonts w:eastAsiaTheme="minorHAnsi"/>
                <w:i/>
                <w:iCs/>
                <w:color w:val="007CA5"/>
                <w:sz w:val="22"/>
                <w:szCs w:val="22"/>
                <w:lang w:eastAsia="en-US"/>
              </w:rPr>
              <w:t xml:space="preserve">Copyright of this material is reserved to the Crown in the right of the State of Victoria on behalf of the Department of Jobs, Skills, Industry and Regions (DJSIR) Victoria.  </w:t>
            </w:r>
          </w:p>
          <w:p w14:paraId="1C004249" w14:textId="77777777" w:rsidR="00694EF3" w:rsidRPr="004B243C" w:rsidRDefault="00694EF3" w:rsidP="00694EF3">
            <w:pPr>
              <w:pStyle w:val="VRQAFormBody"/>
              <w:framePr w:wrap="around"/>
              <w:rPr>
                <w:rFonts w:eastAsiaTheme="minorHAnsi"/>
                <w:i/>
                <w:iCs/>
                <w:color w:val="007CA5"/>
                <w:sz w:val="22"/>
                <w:szCs w:val="22"/>
                <w:lang w:eastAsia="en-US"/>
              </w:rPr>
            </w:pPr>
          </w:p>
          <w:p w14:paraId="546E8A3C" w14:textId="77777777" w:rsidR="00FA1E5B" w:rsidRPr="004B243C" w:rsidRDefault="00694EF3" w:rsidP="00694EF3">
            <w:pPr>
              <w:pStyle w:val="VRQAFormBody"/>
              <w:framePr w:wrap="around"/>
              <w:spacing w:after="0"/>
              <w:rPr>
                <w:rFonts w:eastAsiaTheme="minorHAnsi"/>
                <w:i/>
                <w:iCs/>
                <w:color w:val="007CA5"/>
                <w:sz w:val="22"/>
                <w:szCs w:val="22"/>
                <w:lang w:eastAsia="en-US"/>
              </w:rPr>
            </w:pPr>
            <w:r w:rsidRPr="004B243C">
              <w:rPr>
                <w:rFonts w:eastAsiaTheme="minorHAnsi"/>
                <w:i/>
                <w:iCs/>
                <w:color w:val="007CA5"/>
                <w:sz w:val="22"/>
                <w:szCs w:val="22"/>
                <w:lang w:eastAsia="en-US"/>
              </w:rPr>
              <w:t>© State of Victoria (DJSIR) 202X</w:t>
            </w:r>
          </w:p>
          <w:p w14:paraId="3D36ADCA" w14:textId="190BE0F8" w:rsidR="00A31AC9" w:rsidRPr="004B243C" w:rsidRDefault="00A31AC9" w:rsidP="00A31AC9">
            <w:pPr>
              <w:pStyle w:val="VRQAFormBody"/>
              <w:framePr w:hSpace="0" w:wrap="auto" w:vAnchor="margin" w:hAnchor="text" w:xAlign="left" w:yAlign="inline"/>
              <w:rPr>
                <w:sz w:val="22"/>
                <w:szCs w:val="22"/>
              </w:rPr>
            </w:pPr>
          </w:p>
        </w:tc>
      </w:tr>
      <w:tr w:rsidR="00F87B7B" w:rsidRPr="004B243C" w14:paraId="32F9C1D6" w14:textId="77777777" w:rsidTr="004F6D94">
        <w:trPr>
          <w:trHeight w:val="988"/>
        </w:trPr>
        <w:tc>
          <w:tcPr>
            <w:tcW w:w="2552"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4B243C" w:rsidRDefault="00F87B7B" w:rsidP="00277C77">
            <w:pPr>
              <w:pStyle w:val="Heading2"/>
              <w:rPr>
                <w:sz w:val="22"/>
                <w:szCs w:val="22"/>
              </w:rPr>
            </w:pPr>
            <w:bookmarkStart w:id="13" w:name="_Toc479845639"/>
            <w:bookmarkStart w:id="14" w:name="_Toc99709018"/>
            <w:bookmarkStart w:id="15" w:name="_Toc99709768"/>
            <w:bookmarkStart w:id="16" w:name="_Toc104709326"/>
            <w:r w:rsidRPr="004B243C">
              <w:rPr>
                <w:sz w:val="22"/>
                <w:szCs w:val="22"/>
              </w:rPr>
              <w:t>Address</w:t>
            </w:r>
            <w:bookmarkEnd w:id="13"/>
            <w:bookmarkEnd w:id="14"/>
            <w:bookmarkEnd w:id="15"/>
            <w:bookmarkEnd w:id="16"/>
          </w:p>
        </w:tc>
        <w:tc>
          <w:tcPr>
            <w:tcW w:w="7513" w:type="dxa"/>
            <w:tcBorders>
              <w:top w:val="dotted" w:sz="2" w:space="0" w:color="888B8D" w:themeColor="accent2"/>
              <w:left w:val="dotted" w:sz="2" w:space="0" w:color="888B8D" w:themeColor="accent2"/>
              <w:bottom w:val="dotted" w:sz="2" w:space="0" w:color="888B8D" w:themeColor="accent2"/>
              <w:right w:val="nil"/>
            </w:tcBorders>
          </w:tcPr>
          <w:p w14:paraId="679E3950" w14:textId="1E616893" w:rsidR="00F87B7B" w:rsidRPr="004B243C" w:rsidRDefault="00F87B7B" w:rsidP="00CF71B8">
            <w:pPr>
              <w:pStyle w:val="AccredTemplate"/>
              <w:rPr>
                <w:sz w:val="22"/>
                <w:szCs w:val="22"/>
                <w:lang w:val="en-AU"/>
              </w:rPr>
            </w:pPr>
            <w:r w:rsidRPr="004B243C">
              <w:rPr>
                <w:sz w:val="22"/>
                <w:szCs w:val="22"/>
                <w:lang w:val="en-AU"/>
              </w:rPr>
              <w:t>Provide street, postal and email address of the legal entity or individual that is the copyright owner</w:t>
            </w:r>
            <w:r w:rsidR="00637F77" w:rsidRPr="004B243C">
              <w:rPr>
                <w:sz w:val="22"/>
                <w:szCs w:val="22"/>
                <w:lang w:val="en-AU"/>
              </w:rPr>
              <w:t xml:space="preserve"> and the </w:t>
            </w:r>
            <w:r w:rsidRPr="004B243C">
              <w:rPr>
                <w:sz w:val="22"/>
                <w:szCs w:val="22"/>
                <w:lang w:val="en-AU"/>
              </w:rPr>
              <w:t xml:space="preserve">ongoing organisational contact details </w:t>
            </w:r>
            <w:r w:rsidR="00A444FD" w:rsidRPr="004B243C">
              <w:rPr>
                <w:sz w:val="22"/>
                <w:szCs w:val="22"/>
                <w:lang w:val="en-AU"/>
              </w:rPr>
              <w:t xml:space="preserve">or </w:t>
            </w:r>
            <w:r w:rsidRPr="004B243C">
              <w:rPr>
                <w:sz w:val="22"/>
                <w:szCs w:val="22"/>
                <w:lang w:val="en-AU"/>
              </w:rPr>
              <w:t xml:space="preserve">the </w:t>
            </w:r>
            <w:r w:rsidR="00CF71B8" w:rsidRPr="004B243C">
              <w:rPr>
                <w:sz w:val="22"/>
                <w:szCs w:val="22"/>
                <w:lang w:val="en-AU"/>
              </w:rPr>
              <w:t>day-to-day</w:t>
            </w:r>
            <w:r w:rsidRPr="004B243C">
              <w:rPr>
                <w:sz w:val="22"/>
                <w:szCs w:val="22"/>
                <w:lang w:val="en-AU"/>
              </w:rPr>
              <w:t xml:space="preserve"> contact </w:t>
            </w:r>
            <w:r w:rsidR="004B243C">
              <w:rPr>
                <w:sz w:val="22"/>
                <w:szCs w:val="22"/>
                <w:lang w:val="en-AU"/>
              </w:rPr>
              <w:t>details</w:t>
            </w:r>
            <w:r w:rsidR="00A444FD" w:rsidRPr="004B243C">
              <w:rPr>
                <w:sz w:val="22"/>
                <w:szCs w:val="22"/>
                <w:lang w:val="en-AU"/>
              </w:rPr>
              <w:t>.</w:t>
            </w:r>
            <w:r w:rsidRPr="004B243C">
              <w:rPr>
                <w:sz w:val="22"/>
                <w:szCs w:val="22"/>
                <w:lang w:val="en-AU"/>
              </w:rPr>
              <w:t xml:space="preserve"> </w:t>
            </w:r>
          </w:p>
          <w:p w14:paraId="1D616B04" w14:textId="77777777" w:rsidR="00A31AC9" w:rsidRPr="004B243C" w:rsidRDefault="00A31AC9" w:rsidP="00A31AC9">
            <w:pPr>
              <w:rPr>
                <w:rFonts w:ascii="Arial" w:hAnsi="Arial" w:cs="Arial"/>
                <w:b/>
                <w:bCs/>
                <w:i/>
                <w:iCs/>
                <w:color w:val="007CA5"/>
                <w:sz w:val="22"/>
                <w:szCs w:val="22"/>
              </w:rPr>
            </w:pPr>
            <w:r w:rsidRPr="004B243C">
              <w:rPr>
                <w:rFonts w:ascii="Arial" w:hAnsi="Arial" w:cs="Arial"/>
                <w:b/>
                <w:bCs/>
                <w:i/>
                <w:iCs/>
                <w:color w:val="007CA5"/>
                <w:sz w:val="22"/>
                <w:szCs w:val="22"/>
              </w:rPr>
              <w:t>Example private copyright:</w:t>
            </w:r>
          </w:p>
          <w:p w14:paraId="3D532FE7" w14:textId="77777777" w:rsidR="00A31AC9" w:rsidRPr="004B243C" w:rsidRDefault="00A31AC9" w:rsidP="00A91FC9">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Copyright Owner Organisation Name</w:t>
            </w:r>
          </w:p>
          <w:p w14:paraId="3B617447" w14:textId="77777777" w:rsidR="00A31AC9" w:rsidRPr="004B243C" w:rsidRDefault="00A31AC9" w:rsidP="00A91FC9">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Postal Address</w:t>
            </w:r>
          </w:p>
          <w:p w14:paraId="0F15A200" w14:textId="20531AB1" w:rsidR="00A31AC9" w:rsidRPr="004B243C" w:rsidRDefault="00A31AC9" w:rsidP="00A91FC9">
            <w:pPr>
              <w:pStyle w:val="VRQAFormBody"/>
              <w:framePr w:hSpace="0" w:wrap="auto" w:vAnchor="margin" w:hAnchor="text" w:xAlign="left" w:yAlign="inline"/>
              <w:spacing w:before="0" w:after="120"/>
              <w:rPr>
                <w:rFonts w:eastAsiaTheme="minorHAnsi"/>
                <w:i/>
                <w:iCs/>
                <w:color w:val="007CA5"/>
                <w:sz w:val="22"/>
                <w:szCs w:val="22"/>
                <w:lang w:eastAsia="en-US"/>
              </w:rPr>
            </w:pPr>
            <w:r w:rsidRPr="004B243C">
              <w:rPr>
                <w:rFonts w:eastAsiaTheme="minorHAnsi"/>
                <w:i/>
                <w:iCs/>
                <w:color w:val="007CA5"/>
                <w:sz w:val="22"/>
                <w:szCs w:val="22"/>
                <w:lang w:eastAsia="en-US"/>
              </w:rPr>
              <w:t>City VIC Post Code</w:t>
            </w:r>
          </w:p>
          <w:p w14:paraId="4BF4848F" w14:textId="77777777" w:rsidR="00A31AC9" w:rsidRPr="004B243C" w:rsidRDefault="00A31AC9" w:rsidP="00A31AC9">
            <w:pPr>
              <w:rPr>
                <w:rFonts w:ascii="Arial" w:hAnsi="Arial" w:cs="Arial"/>
                <w:b/>
                <w:bCs/>
                <w:i/>
                <w:iCs/>
                <w:color w:val="007CA5"/>
                <w:sz w:val="22"/>
                <w:szCs w:val="22"/>
              </w:rPr>
            </w:pPr>
            <w:r w:rsidRPr="004B243C">
              <w:rPr>
                <w:rFonts w:ascii="Arial" w:hAnsi="Arial" w:cs="Arial"/>
                <w:b/>
                <w:bCs/>
                <w:i/>
                <w:iCs/>
                <w:color w:val="007CA5"/>
                <w:sz w:val="22"/>
                <w:szCs w:val="22"/>
              </w:rPr>
              <w:t xml:space="preserve">Organisational Contact: </w:t>
            </w:r>
          </w:p>
          <w:p w14:paraId="7E8E4261" w14:textId="77777777" w:rsidR="00A31AC9" w:rsidRPr="004B243C" w:rsidRDefault="00A31AC9" w:rsidP="00A91FC9">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First Name Surname</w:t>
            </w:r>
          </w:p>
          <w:p w14:paraId="32957AAD" w14:textId="77777777" w:rsidR="00A31AC9" w:rsidRPr="004B243C" w:rsidRDefault="00A31AC9" w:rsidP="00A91FC9">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Title</w:t>
            </w:r>
          </w:p>
          <w:p w14:paraId="2B900701" w14:textId="77777777" w:rsidR="00A31AC9" w:rsidRPr="004B243C" w:rsidRDefault="00A31AC9" w:rsidP="00A91FC9">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Organisation’s name</w:t>
            </w:r>
          </w:p>
          <w:p w14:paraId="4F698821" w14:textId="77777777" w:rsidR="00A31AC9" w:rsidRPr="004B243C" w:rsidRDefault="00A31AC9" w:rsidP="00A91FC9">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Telephone: </w:t>
            </w:r>
          </w:p>
          <w:p w14:paraId="7C19CFBC" w14:textId="3AD6EEE6" w:rsidR="00A91FC9" w:rsidRPr="004B243C" w:rsidRDefault="00A31AC9" w:rsidP="00DF5E6F">
            <w:pPr>
              <w:pStyle w:val="VRQAFormBody"/>
              <w:framePr w:hSpace="0" w:wrap="auto" w:vAnchor="margin" w:hAnchor="text" w:xAlign="left" w:yAlign="inline"/>
              <w:spacing w:before="0" w:after="240"/>
              <w:rPr>
                <w:rFonts w:eastAsiaTheme="minorHAnsi"/>
                <w:i/>
                <w:iCs/>
                <w:color w:val="007CA5"/>
                <w:sz w:val="22"/>
                <w:szCs w:val="22"/>
                <w:lang w:eastAsia="en-US"/>
              </w:rPr>
            </w:pPr>
            <w:r w:rsidRPr="004B243C">
              <w:rPr>
                <w:rFonts w:eastAsiaTheme="minorHAnsi"/>
                <w:i/>
                <w:iCs/>
                <w:color w:val="007CA5"/>
                <w:sz w:val="22"/>
                <w:szCs w:val="22"/>
                <w:lang w:eastAsia="en-US"/>
              </w:rPr>
              <w:t>Email:</w:t>
            </w:r>
            <w:r w:rsidR="00A444FD" w:rsidRPr="004B243C">
              <w:rPr>
                <w:rFonts w:eastAsiaTheme="minorHAnsi"/>
                <w:i/>
                <w:iCs/>
                <w:color w:val="007CA5"/>
                <w:sz w:val="22"/>
                <w:szCs w:val="22"/>
                <w:lang w:eastAsia="en-US"/>
              </w:rPr>
              <w:t xml:space="preserve"> </w:t>
            </w:r>
            <w:r w:rsidR="0085561D" w:rsidRPr="004B243C">
              <w:rPr>
                <w:rFonts w:eastAsiaTheme="minorHAnsi"/>
                <w:i/>
                <w:iCs/>
                <w:color w:val="007CA5"/>
                <w:sz w:val="22"/>
                <w:szCs w:val="22"/>
                <w:lang w:eastAsia="en-US"/>
              </w:rPr>
              <w:t xml:space="preserve">(organisation email preferred </w:t>
            </w:r>
            <w:r w:rsidR="004B243C" w:rsidRPr="004B243C">
              <w:rPr>
                <w:rFonts w:eastAsiaTheme="minorHAnsi"/>
                <w:i/>
                <w:iCs/>
                <w:color w:val="007CA5"/>
                <w:sz w:val="22"/>
                <w:szCs w:val="22"/>
                <w:lang w:eastAsia="en-US"/>
              </w:rPr>
              <w:t>i.e.</w:t>
            </w:r>
            <w:r w:rsidR="0085561D" w:rsidRPr="004B243C">
              <w:rPr>
                <w:rFonts w:eastAsiaTheme="minorHAnsi"/>
                <w:i/>
                <w:iCs/>
                <w:color w:val="007CA5"/>
                <w:sz w:val="22"/>
                <w:szCs w:val="22"/>
                <w:lang w:eastAsia="en-US"/>
              </w:rPr>
              <w:t xml:space="preserve"> admin@abicus</w:t>
            </w:r>
            <w:r w:rsidR="00DA33F9" w:rsidRPr="004B243C">
              <w:rPr>
                <w:rFonts w:eastAsiaTheme="minorHAnsi"/>
                <w:i/>
                <w:iCs/>
                <w:color w:val="007CA5"/>
                <w:sz w:val="22"/>
                <w:szCs w:val="22"/>
                <w:lang w:eastAsia="en-US"/>
              </w:rPr>
              <w:t>.com.au</w:t>
            </w:r>
            <w:r w:rsidR="0085561D" w:rsidRPr="004B243C">
              <w:rPr>
                <w:rFonts w:eastAsiaTheme="minorHAnsi"/>
                <w:i/>
                <w:iCs/>
                <w:color w:val="007CA5"/>
                <w:sz w:val="22"/>
                <w:szCs w:val="22"/>
                <w:lang w:eastAsia="en-US"/>
              </w:rPr>
              <w:t>)</w:t>
            </w:r>
          </w:p>
          <w:p w14:paraId="36FBF72B" w14:textId="4F684183" w:rsidR="00DF7B4C" w:rsidRPr="004B243C" w:rsidRDefault="00A31AC9" w:rsidP="00DF5E6F">
            <w:pPr>
              <w:spacing w:before="240"/>
              <w:rPr>
                <w:rFonts w:ascii="Arial" w:hAnsi="Arial" w:cs="Arial"/>
                <w:b/>
                <w:bCs/>
                <w:i/>
                <w:iCs/>
                <w:color w:val="007CA5"/>
                <w:sz w:val="22"/>
                <w:szCs w:val="22"/>
              </w:rPr>
            </w:pPr>
            <w:r w:rsidRPr="004B243C">
              <w:rPr>
                <w:rFonts w:ascii="Arial" w:hAnsi="Arial" w:cs="Arial"/>
                <w:b/>
                <w:bCs/>
                <w:i/>
                <w:iCs/>
                <w:color w:val="007CA5"/>
                <w:sz w:val="22"/>
                <w:szCs w:val="22"/>
              </w:rPr>
              <w:t xml:space="preserve">Example for </w:t>
            </w:r>
            <w:r w:rsidR="00D90AE8" w:rsidRPr="004B243C">
              <w:rPr>
                <w:rFonts w:ascii="Arial" w:hAnsi="Arial" w:cs="Arial"/>
                <w:b/>
                <w:bCs/>
                <w:i/>
                <w:iCs/>
                <w:color w:val="007CA5"/>
                <w:sz w:val="22"/>
                <w:szCs w:val="22"/>
              </w:rPr>
              <w:t>Department of Jobs, Skills, Industry and Regions</w:t>
            </w:r>
            <w:r w:rsidRPr="004B243C">
              <w:rPr>
                <w:rFonts w:ascii="Arial" w:hAnsi="Arial" w:cs="Arial"/>
                <w:b/>
                <w:bCs/>
                <w:i/>
                <w:iCs/>
                <w:color w:val="007CA5"/>
                <w:sz w:val="22"/>
                <w:szCs w:val="22"/>
              </w:rPr>
              <w:t>:</w:t>
            </w:r>
          </w:p>
          <w:p w14:paraId="3D3E6206" w14:textId="417545AC" w:rsidR="00A31AC9" w:rsidRPr="004B243C" w:rsidRDefault="00A31AC9" w:rsidP="007A7647">
            <w:pPr>
              <w:pStyle w:val="VRQAFormBody"/>
              <w:framePr w:hSpace="0" w:wrap="auto" w:vAnchor="margin" w:hAnchor="text" w:xAlign="left" w:yAlign="inline"/>
              <w:rPr>
                <w:rFonts w:eastAsiaTheme="minorHAnsi"/>
                <w:b/>
                <w:bCs/>
                <w:i/>
                <w:iCs/>
                <w:color w:val="007CA5"/>
                <w:sz w:val="22"/>
                <w:szCs w:val="22"/>
                <w:lang w:eastAsia="en-US"/>
              </w:rPr>
            </w:pPr>
            <w:r w:rsidRPr="004B243C">
              <w:rPr>
                <w:rFonts w:eastAsiaTheme="minorHAnsi"/>
                <w:b/>
                <w:bCs/>
                <w:i/>
                <w:iCs/>
                <w:color w:val="007CA5"/>
                <w:sz w:val="22"/>
                <w:szCs w:val="22"/>
                <w:lang w:eastAsia="en-US"/>
              </w:rPr>
              <w:t>Executive Director</w:t>
            </w:r>
            <w:r w:rsidR="00DF7B4C" w:rsidRPr="004B243C">
              <w:rPr>
                <w:rFonts w:eastAsiaTheme="minorHAnsi"/>
                <w:b/>
                <w:bCs/>
                <w:i/>
                <w:iCs/>
                <w:color w:val="007CA5"/>
                <w:sz w:val="22"/>
                <w:szCs w:val="22"/>
                <w:lang w:eastAsia="en-US"/>
              </w:rPr>
              <w:t>:</w:t>
            </w:r>
          </w:p>
          <w:p w14:paraId="5826BBFC" w14:textId="6B13ECC1" w:rsidR="00DF7B4C" w:rsidRPr="004B243C" w:rsidRDefault="00DF7B4C" w:rsidP="007A7647">
            <w:pPr>
              <w:pStyle w:val="VRQAFormBody"/>
              <w:framePr w:wrap="around"/>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Deputy CEO </w:t>
            </w:r>
          </w:p>
          <w:p w14:paraId="65C40021" w14:textId="2DD17949" w:rsidR="00DF7B4C" w:rsidRPr="004B243C" w:rsidRDefault="00DF7B4C" w:rsidP="007A7647">
            <w:pPr>
              <w:pStyle w:val="VRQAFormBody"/>
              <w:framePr w:wrap="around"/>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Victorian Skills Authority </w:t>
            </w:r>
          </w:p>
          <w:p w14:paraId="3005518D" w14:textId="79B884F3" w:rsidR="00DF7B4C" w:rsidRPr="004B243C" w:rsidRDefault="00DF7B4C" w:rsidP="007A7647">
            <w:pPr>
              <w:pStyle w:val="VRQAFormBody"/>
              <w:framePr w:wrap="around"/>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Department of Jobs Skills, Industry and Regions (DJSIR) </w:t>
            </w:r>
          </w:p>
          <w:p w14:paraId="0F0DDD3C" w14:textId="5AF2C677" w:rsidR="00DF7B4C" w:rsidRPr="004B243C" w:rsidRDefault="00DF7B4C" w:rsidP="007A7647">
            <w:pPr>
              <w:pStyle w:val="VRQAFormBody"/>
              <w:framePr w:wrap="around"/>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GPO Box 4509 </w:t>
            </w:r>
          </w:p>
          <w:p w14:paraId="229ACCC4" w14:textId="77777777" w:rsidR="00DF7B4C" w:rsidRPr="004B243C" w:rsidRDefault="00DF7B4C" w:rsidP="00DF7B4C">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Melbourne Vic 3001</w:t>
            </w:r>
          </w:p>
          <w:p w14:paraId="55CF4AA1" w14:textId="263DD2C3" w:rsidR="000315B2" w:rsidRPr="004B243C" w:rsidRDefault="00DF7B4C" w:rsidP="00D77996">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 </w:t>
            </w:r>
          </w:p>
          <w:p w14:paraId="64981C50" w14:textId="49C6F128" w:rsidR="00A31AC9" w:rsidRPr="004B243C" w:rsidRDefault="00A31AC9" w:rsidP="00DA33F9">
            <w:pPr>
              <w:pStyle w:val="VRQAFormBody"/>
              <w:framePr w:hSpace="0" w:wrap="auto" w:vAnchor="margin" w:hAnchor="text" w:xAlign="left" w:yAlign="inline"/>
              <w:spacing w:before="0"/>
              <w:rPr>
                <w:rFonts w:eastAsiaTheme="minorHAnsi"/>
                <w:b/>
                <w:bCs/>
                <w:i/>
                <w:iCs/>
                <w:color w:val="007CA5"/>
                <w:sz w:val="22"/>
                <w:szCs w:val="22"/>
                <w:lang w:eastAsia="en-US"/>
              </w:rPr>
            </w:pPr>
            <w:r w:rsidRPr="004B243C">
              <w:rPr>
                <w:rFonts w:eastAsiaTheme="minorHAnsi"/>
                <w:b/>
                <w:bCs/>
                <w:i/>
                <w:iCs/>
                <w:color w:val="007CA5"/>
                <w:sz w:val="22"/>
                <w:szCs w:val="22"/>
                <w:lang w:eastAsia="en-US"/>
              </w:rPr>
              <w:t xml:space="preserve">Organisational </w:t>
            </w:r>
            <w:r w:rsidR="00B569BB" w:rsidRPr="004B243C">
              <w:rPr>
                <w:rFonts w:eastAsiaTheme="minorHAnsi"/>
                <w:b/>
                <w:bCs/>
                <w:i/>
                <w:iCs/>
                <w:color w:val="007CA5"/>
                <w:sz w:val="22"/>
                <w:szCs w:val="22"/>
                <w:lang w:eastAsia="en-US"/>
              </w:rPr>
              <w:t>c</w:t>
            </w:r>
            <w:r w:rsidRPr="004B243C">
              <w:rPr>
                <w:rFonts w:eastAsiaTheme="minorHAnsi"/>
                <w:b/>
                <w:bCs/>
                <w:i/>
                <w:iCs/>
                <w:color w:val="007CA5"/>
                <w:sz w:val="22"/>
                <w:szCs w:val="22"/>
                <w:lang w:eastAsia="en-US"/>
              </w:rPr>
              <w:t xml:space="preserve">ontact: </w:t>
            </w:r>
          </w:p>
          <w:p w14:paraId="1438ED16" w14:textId="1DD7054F" w:rsidR="00D667BF" w:rsidRPr="004B243C" w:rsidRDefault="00A31AC9" w:rsidP="00DA33F9">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Manager, Training and Learning Products Uni</w:t>
            </w:r>
            <w:r w:rsidR="00D667BF" w:rsidRPr="004B243C">
              <w:rPr>
                <w:rFonts w:eastAsiaTheme="minorHAnsi"/>
                <w:i/>
                <w:iCs/>
                <w:color w:val="007CA5"/>
                <w:sz w:val="22"/>
                <w:szCs w:val="22"/>
                <w:lang w:eastAsia="en-US"/>
              </w:rPr>
              <w:t>t</w:t>
            </w:r>
          </w:p>
          <w:p w14:paraId="0CF7684D" w14:textId="3F429967" w:rsidR="00D667BF" w:rsidRPr="004B243C" w:rsidRDefault="00D667BF" w:rsidP="00DA33F9">
            <w:pPr>
              <w:pStyle w:val="VRQAFormBody"/>
              <w:framePr w:wrap="around"/>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Engagement Branch </w:t>
            </w:r>
          </w:p>
          <w:p w14:paraId="7A939CAF" w14:textId="0EB4552E" w:rsidR="00DA33F9" w:rsidRPr="004B243C" w:rsidRDefault="00D667BF">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Victorian Skills Authority</w:t>
            </w:r>
          </w:p>
          <w:p w14:paraId="6A35EC0A" w14:textId="118A7543" w:rsidR="00A31AC9" w:rsidRPr="004B243C" w:rsidRDefault="00A31AC9" w:rsidP="00D667BF">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Telephone: 131823</w:t>
            </w:r>
          </w:p>
          <w:p w14:paraId="0C2C3B27" w14:textId="2E3E28B2" w:rsidR="00D77996" w:rsidRPr="004B243C" w:rsidRDefault="00A31AC9" w:rsidP="00D978F0">
            <w:pPr>
              <w:pStyle w:val="VRQAFormBody"/>
              <w:framePr w:hSpace="0" w:wrap="auto" w:vAnchor="margin" w:hAnchor="text" w:xAlign="left" w:yAlign="inline"/>
              <w:spacing w:before="0" w:after="120"/>
              <w:rPr>
                <w:i/>
                <w:iCs/>
                <w:color w:val="53565A" w:themeColor="text1"/>
                <w:sz w:val="22"/>
                <w:szCs w:val="22"/>
              </w:rPr>
            </w:pPr>
            <w:r w:rsidRPr="004B243C">
              <w:rPr>
                <w:rFonts w:eastAsiaTheme="minorHAnsi"/>
                <w:i/>
                <w:iCs/>
                <w:color w:val="007CA5"/>
                <w:sz w:val="22"/>
                <w:szCs w:val="22"/>
                <w:lang w:eastAsia="en-US"/>
              </w:rPr>
              <w:t xml:space="preserve">Email: </w:t>
            </w:r>
            <w:hyperlink r:id="rId25" w:history="1">
              <w:r w:rsidR="004E27E4" w:rsidRPr="004B243C">
                <w:rPr>
                  <w:rStyle w:val="Hyperlink"/>
                  <w:i/>
                  <w:iCs/>
                  <w:sz w:val="22"/>
                  <w:szCs w:val="22"/>
                </w:rPr>
                <w:t>course.enquiry@djsir.vic.gov.au</w:t>
              </w:r>
            </w:hyperlink>
          </w:p>
          <w:p w14:paraId="3D9E4619" w14:textId="77777777" w:rsidR="00D978F0" w:rsidRPr="004B243C" w:rsidRDefault="00D978F0" w:rsidP="00D978F0">
            <w:pPr>
              <w:rPr>
                <w:rFonts w:ascii="Arial" w:hAnsi="Arial" w:cs="Arial"/>
                <w:b/>
                <w:bCs/>
                <w:i/>
                <w:iCs/>
                <w:color w:val="007CA5"/>
                <w:sz w:val="22"/>
                <w:szCs w:val="22"/>
              </w:rPr>
            </w:pPr>
            <w:r w:rsidRPr="004B243C">
              <w:rPr>
                <w:rFonts w:ascii="Arial" w:hAnsi="Arial" w:cs="Arial"/>
                <w:b/>
                <w:bCs/>
                <w:i/>
                <w:iCs/>
                <w:color w:val="007CA5"/>
                <w:sz w:val="22"/>
                <w:szCs w:val="22"/>
              </w:rPr>
              <w:t>Day-to-day contact:</w:t>
            </w:r>
          </w:p>
          <w:p w14:paraId="7BF3FC47" w14:textId="364ACB29" w:rsidR="00D978F0" w:rsidRPr="004B243C" w:rsidRDefault="00D978F0" w:rsidP="00D978F0">
            <w:pPr>
              <w:rPr>
                <w:rFonts w:ascii="Arial" w:hAnsi="Arial" w:cs="Arial"/>
                <w:i/>
                <w:iCs/>
                <w:color w:val="007CA5"/>
                <w:sz w:val="22"/>
                <w:szCs w:val="22"/>
              </w:rPr>
            </w:pPr>
            <w:r w:rsidRPr="004B243C">
              <w:rPr>
                <w:rFonts w:ascii="Arial" w:hAnsi="Arial" w:cs="Arial"/>
                <w:i/>
                <w:iCs/>
                <w:color w:val="007CA5"/>
                <w:sz w:val="22"/>
                <w:szCs w:val="22"/>
              </w:rPr>
              <w:t>Curriculum Maintenance Manager (CMM)</w:t>
            </w:r>
          </w:p>
          <w:p w14:paraId="5A222FC5" w14:textId="77777777" w:rsidR="00D978F0" w:rsidRPr="004B243C" w:rsidRDefault="00D978F0" w:rsidP="00D978F0">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CMM specific Industry</w:t>
            </w:r>
          </w:p>
          <w:p w14:paraId="6C8F7BB2" w14:textId="77777777" w:rsidR="00D978F0" w:rsidRPr="004B243C" w:rsidRDefault="00D978F0" w:rsidP="00D978F0">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CMM Institute </w:t>
            </w:r>
          </w:p>
          <w:p w14:paraId="5789416A" w14:textId="6505E0D7" w:rsidR="00D978F0" w:rsidRPr="004B243C" w:rsidRDefault="004C13E6" w:rsidP="00D978F0">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A</w:t>
            </w:r>
            <w:r w:rsidR="00D978F0" w:rsidRPr="004B243C">
              <w:rPr>
                <w:rFonts w:eastAsiaTheme="minorHAnsi"/>
                <w:i/>
                <w:iCs/>
                <w:color w:val="007CA5"/>
                <w:sz w:val="22"/>
                <w:szCs w:val="22"/>
                <w:lang w:eastAsia="en-US"/>
              </w:rPr>
              <w:t>ddress</w:t>
            </w:r>
          </w:p>
          <w:p w14:paraId="479F731F" w14:textId="77777777" w:rsidR="00D978F0" w:rsidRPr="004B243C" w:rsidRDefault="00D978F0" w:rsidP="00D978F0">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lastRenderedPageBreak/>
              <w:t xml:space="preserve">City State Postcode </w:t>
            </w:r>
          </w:p>
          <w:p w14:paraId="4B105084" w14:textId="77777777" w:rsidR="00D978F0" w:rsidRPr="004B243C" w:rsidRDefault="00D978F0" w:rsidP="00D978F0">
            <w:pPr>
              <w:pStyle w:val="VRQAFormBody"/>
              <w:framePr w:hSpace="0" w:wrap="auto" w:vAnchor="margin" w:hAnchor="text" w:xAlign="left" w:yAlign="inline"/>
              <w:spacing w:before="0" w:after="0"/>
              <w:rPr>
                <w:rFonts w:eastAsiaTheme="minorHAnsi"/>
                <w:i/>
                <w:iCs/>
                <w:color w:val="007CA5"/>
                <w:sz w:val="22"/>
                <w:szCs w:val="22"/>
                <w:lang w:eastAsia="en-US"/>
              </w:rPr>
            </w:pPr>
            <w:r w:rsidRPr="004B243C">
              <w:rPr>
                <w:rFonts w:eastAsiaTheme="minorHAnsi"/>
                <w:i/>
                <w:iCs/>
                <w:color w:val="007CA5"/>
                <w:sz w:val="22"/>
                <w:szCs w:val="22"/>
                <w:lang w:eastAsia="en-US"/>
              </w:rPr>
              <w:t xml:space="preserve">Telephone: </w:t>
            </w:r>
          </w:p>
          <w:p w14:paraId="79E0751D" w14:textId="05CA48EC" w:rsidR="00A31AC9" w:rsidRPr="004B243C" w:rsidRDefault="00D978F0" w:rsidP="005800A6">
            <w:pPr>
              <w:pStyle w:val="VRQAFormBody"/>
              <w:framePr w:hSpace="0" w:wrap="auto" w:vAnchor="margin" w:hAnchor="text" w:xAlign="left" w:yAlign="inline"/>
              <w:spacing w:after="60"/>
              <w:rPr>
                <w:color w:val="53565A" w:themeColor="text1"/>
                <w:sz w:val="22"/>
                <w:szCs w:val="22"/>
              </w:rPr>
            </w:pPr>
            <w:r w:rsidRPr="004B243C">
              <w:rPr>
                <w:rFonts w:eastAsiaTheme="minorHAnsi"/>
                <w:i/>
                <w:iCs/>
                <w:color w:val="007CA5"/>
                <w:sz w:val="22"/>
                <w:szCs w:val="22"/>
                <w:lang w:eastAsia="en-US"/>
              </w:rPr>
              <w:t xml:space="preserve">Email: </w:t>
            </w:r>
          </w:p>
        </w:tc>
      </w:tr>
    </w:tbl>
    <w:tbl>
      <w:tblPr>
        <w:tblStyle w:val="Tablestyle1"/>
        <w:tblW w:w="4932" w:type="pct"/>
        <w:tblLook w:val="0480" w:firstRow="0" w:lastRow="0" w:firstColumn="1" w:lastColumn="0" w:noHBand="0" w:noVBand="1"/>
      </w:tblPr>
      <w:tblGrid>
        <w:gridCol w:w="2531"/>
        <w:gridCol w:w="436"/>
        <w:gridCol w:w="1745"/>
        <w:gridCol w:w="5353"/>
      </w:tblGrid>
      <w:tr w:rsidR="004F6D94" w:rsidRPr="004B243C" w14:paraId="60766FA1" w14:textId="77777777" w:rsidTr="004F6D94">
        <w:trPr>
          <w:trHeight w:val="230"/>
        </w:trPr>
        <w:tc>
          <w:tcPr>
            <w:tcW w:w="1266" w:type="pct"/>
            <w:vMerge w:val="restart"/>
          </w:tcPr>
          <w:p w14:paraId="06403D11" w14:textId="77777777" w:rsidR="00680328" w:rsidRPr="004B243C" w:rsidRDefault="00680328" w:rsidP="008F731D">
            <w:pPr>
              <w:pStyle w:val="VRQACourseTemplateLeftHandColumnBlue"/>
              <w:numPr>
                <w:ilvl w:val="0"/>
                <w:numId w:val="47"/>
              </w:numPr>
              <w:tabs>
                <w:tab w:val="left" w:pos="743"/>
              </w:tabs>
              <w:rPr>
                <w:lang w:val="en-AU"/>
              </w:rPr>
            </w:pPr>
            <w:bookmarkStart w:id="17" w:name="_Toc479845640"/>
            <w:bookmarkStart w:id="18" w:name="_Toc99709019"/>
            <w:bookmarkStart w:id="19" w:name="_Toc99709769"/>
            <w:bookmarkStart w:id="20" w:name="_Toc104709327"/>
            <w:r w:rsidRPr="004B243C">
              <w:rPr>
                <w:lang w:val="en-AU"/>
              </w:rPr>
              <w:lastRenderedPageBreak/>
              <w:t>Type of submission</w:t>
            </w:r>
          </w:p>
        </w:tc>
        <w:sdt>
          <w:sdtPr>
            <w:id w:val="-1057393660"/>
            <w14:checkbox>
              <w14:checked w14:val="0"/>
              <w14:checkedState w14:val="2612" w14:font="MS Gothic"/>
              <w14:uncheckedState w14:val="2610" w14:font="MS Gothic"/>
            </w14:checkbox>
          </w:sdtPr>
          <w:sdtContent>
            <w:tc>
              <w:tcPr>
                <w:tcW w:w="217" w:type="pct"/>
              </w:tcPr>
              <w:p w14:paraId="69735698" w14:textId="5A1D8D32" w:rsidR="00680328" w:rsidRPr="004B243C" w:rsidRDefault="004F6D94" w:rsidP="001B6924">
                <w:pPr>
                  <w:pStyle w:val="VRQACourseTemplateTableText"/>
                </w:pPr>
                <w:r w:rsidRPr="004B243C">
                  <w:rPr>
                    <w:rFonts w:ascii="MS Gothic" w:eastAsia="MS Gothic" w:hAnsi="MS Gothic"/>
                  </w:rPr>
                  <w:t>☐</w:t>
                </w:r>
              </w:p>
            </w:tc>
          </w:sdtContent>
        </w:sdt>
        <w:tc>
          <w:tcPr>
            <w:tcW w:w="3518" w:type="pct"/>
            <w:gridSpan w:val="2"/>
          </w:tcPr>
          <w:p w14:paraId="08CDF681" w14:textId="77777777" w:rsidR="00680328" w:rsidRPr="004B243C" w:rsidRDefault="00680328" w:rsidP="001B6924">
            <w:pPr>
              <w:pStyle w:val="VRQACourseTemplateTableText"/>
            </w:pPr>
            <w:r w:rsidRPr="004B243C">
              <w:t>Accreditation</w:t>
            </w:r>
          </w:p>
        </w:tc>
      </w:tr>
      <w:tr w:rsidR="004F6D94" w:rsidRPr="004B243C" w14:paraId="55CAFFF2" w14:textId="77777777" w:rsidTr="004F6D94">
        <w:trPr>
          <w:trHeight w:val="113"/>
        </w:trPr>
        <w:tc>
          <w:tcPr>
            <w:tcW w:w="1266" w:type="pct"/>
            <w:vMerge/>
          </w:tcPr>
          <w:p w14:paraId="3AA5593E" w14:textId="77777777" w:rsidR="00680328" w:rsidRPr="004B243C" w:rsidRDefault="00680328" w:rsidP="00680328">
            <w:pPr>
              <w:pStyle w:val="VRQACourseTemplateLeftHandColumnBlue"/>
              <w:numPr>
                <w:ilvl w:val="0"/>
                <w:numId w:val="47"/>
              </w:numPr>
              <w:tabs>
                <w:tab w:val="left" w:pos="743"/>
              </w:tabs>
              <w:ind w:left="494" w:hanging="454"/>
              <w:rPr>
                <w:lang w:val="en-AU"/>
              </w:rPr>
            </w:pPr>
          </w:p>
        </w:tc>
        <w:sdt>
          <w:sdtPr>
            <w:id w:val="542798098"/>
            <w14:checkbox>
              <w14:checked w14:val="0"/>
              <w14:checkedState w14:val="2612" w14:font="MS Gothic"/>
              <w14:uncheckedState w14:val="2610" w14:font="MS Gothic"/>
            </w14:checkbox>
          </w:sdtPr>
          <w:sdtContent>
            <w:tc>
              <w:tcPr>
                <w:tcW w:w="217" w:type="pct"/>
              </w:tcPr>
              <w:p w14:paraId="745D6C9F" w14:textId="77777777" w:rsidR="00680328" w:rsidRPr="004B243C" w:rsidRDefault="00680328" w:rsidP="001B6924">
                <w:pPr>
                  <w:pStyle w:val="VRQACourseTemplateTableText"/>
                </w:pPr>
                <w:r w:rsidRPr="004B243C">
                  <w:rPr>
                    <w:rFonts w:ascii="MS Gothic" w:eastAsia="MS Gothic" w:hAnsi="MS Gothic"/>
                  </w:rPr>
                  <w:t>☐</w:t>
                </w:r>
              </w:p>
            </w:tc>
          </w:sdtContent>
        </w:sdt>
        <w:tc>
          <w:tcPr>
            <w:tcW w:w="842" w:type="pct"/>
          </w:tcPr>
          <w:p w14:paraId="3F1D0C71" w14:textId="77777777" w:rsidR="00680328" w:rsidRPr="004B243C" w:rsidRDefault="00680328" w:rsidP="001B6924">
            <w:pPr>
              <w:pStyle w:val="VRQACourseTemplateTableText"/>
            </w:pPr>
            <w:r w:rsidRPr="004B243C">
              <w:t>Reaccreditation</w:t>
            </w:r>
          </w:p>
        </w:tc>
        <w:tc>
          <w:tcPr>
            <w:tcW w:w="2676" w:type="pct"/>
          </w:tcPr>
          <w:p w14:paraId="58732E7B" w14:textId="0267EEFE" w:rsidR="00680328" w:rsidRPr="004B243C" w:rsidRDefault="00680328" w:rsidP="001B6924">
            <w:pPr>
              <w:pStyle w:val="VRQACourseTemplateTableText"/>
            </w:pPr>
            <w:r w:rsidRPr="004B243C">
              <w:t>Specify course code and title</w:t>
            </w:r>
            <w:r w:rsidR="004F6D94" w:rsidRPr="004B243C">
              <w:t>:</w:t>
            </w:r>
          </w:p>
        </w:tc>
      </w:tr>
    </w:tbl>
    <w:tbl>
      <w:tblPr>
        <w:tblStyle w:val="TableGrid"/>
        <w:tblW w:w="10065" w:type="dxa"/>
        <w:tblLayout w:type="fixed"/>
        <w:tblLook w:val="04A0" w:firstRow="1" w:lastRow="0" w:firstColumn="1" w:lastColumn="0" w:noHBand="0" w:noVBand="1"/>
      </w:tblPr>
      <w:tblGrid>
        <w:gridCol w:w="2552"/>
        <w:gridCol w:w="7513"/>
      </w:tblGrid>
      <w:tr w:rsidR="00F87B7B" w:rsidRPr="004B243C" w14:paraId="19D0A51E" w14:textId="77777777" w:rsidTr="004F6D94">
        <w:trPr>
          <w:trHeight w:val="363"/>
        </w:trPr>
        <w:tc>
          <w:tcPr>
            <w:tcW w:w="2552"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4B243C" w:rsidRDefault="00F87B7B" w:rsidP="008F731D">
            <w:pPr>
              <w:pStyle w:val="Heading2"/>
              <w:numPr>
                <w:ilvl w:val="0"/>
                <w:numId w:val="48"/>
              </w:numPr>
              <w:rPr>
                <w:sz w:val="22"/>
                <w:szCs w:val="22"/>
              </w:rPr>
            </w:pPr>
            <w:bookmarkStart w:id="21" w:name="_Toc479845641"/>
            <w:bookmarkStart w:id="22" w:name="_Toc99709020"/>
            <w:bookmarkStart w:id="23" w:name="_Toc99709770"/>
            <w:bookmarkStart w:id="24" w:name="_Toc104709328"/>
            <w:bookmarkEnd w:id="17"/>
            <w:bookmarkEnd w:id="18"/>
            <w:bookmarkEnd w:id="19"/>
            <w:bookmarkEnd w:id="20"/>
            <w:r w:rsidRPr="004B243C">
              <w:rPr>
                <w:sz w:val="22"/>
                <w:szCs w:val="22"/>
              </w:rPr>
              <w:t>Copyright acknowledgement</w:t>
            </w:r>
            <w:bookmarkEnd w:id="21"/>
            <w:bookmarkEnd w:id="22"/>
            <w:bookmarkEnd w:id="23"/>
            <w:bookmarkEnd w:id="24"/>
          </w:p>
        </w:tc>
        <w:tc>
          <w:tcPr>
            <w:tcW w:w="7513" w:type="dxa"/>
            <w:tcBorders>
              <w:top w:val="dotted" w:sz="2" w:space="0" w:color="888B8D" w:themeColor="accent2"/>
              <w:left w:val="dotted" w:sz="2" w:space="0" w:color="888B8D" w:themeColor="accent2"/>
              <w:bottom w:val="dotted" w:sz="2" w:space="0" w:color="888B8D" w:themeColor="accent2"/>
              <w:right w:val="nil"/>
            </w:tcBorders>
          </w:tcPr>
          <w:p w14:paraId="478266D9" w14:textId="51C808C3" w:rsidR="000E1FB3" w:rsidRPr="004B243C" w:rsidRDefault="00F87B7B" w:rsidP="008F731D">
            <w:pPr>
              <w:pStyle w:val="AccredTemplate"/>
              <w:spacing w:before="20"/>
              <w:rPr>
                <w:sz w:val="22"/>
                <w:szCs w:val="22"/>
                <w:lang w:val="en-AU"/>
              </w:rPr>
            </w:pPr>
            <w:r w:rsidRPr="004B243C">
              <w:rPr>
                <w:sz w:val="22"/>
                <w:szCs w:val="22"/>
                <w:lang w:val="en-AU"/>
              </w:rPr>
              <w:t>Ensure the relevant copyright approval is obtained for any units not owned by your organisation.</w:t>
            </w:r>
          </w:p>
          <w:p w14:paraId="15B28422" w14:textId="036A3E15" w:rsidR="007A5B6B" w:rsidRPr="004B243C" w:rsidRDefault="007A5B6B" w:rsidP="008F731D">
            <w:pPr>
              <w:pStyle w:val="AccredTemplate"/>
              <w:spacing w:before="20"/>
              <w:rPr>
                <w:sz w:val="22"/>
                <w:szCs w:val="22"/>
                <w:lang w:val="en-AU"/>
              </w:rPr>
            </w:pPr>
            <w:r w:rsidRPr="004B243C">
              <w:rPr>
                <w:sz w:val="22"/>
                <w:szCs w:val="22"/>
                <w:lang w:val="en-AU"/>
              </w:rPr>
              <w:t xml:space="preserve">Provide evidence that the applicant for accreditation either </w:t>
            </w:r>
            <w:r w:rsidR="000A66FE" w:rsidRPr="004B243C">
              <w:rPr>
                <w:sz w:val="22"/>
                <w:szCs w:val="22"/>
                <w:lang w:val="en-AU"/>
              </w:rPr>
              <w:t>owns or</w:t>
            </w:r>
            <w:r w:rsidRPr="004B243C">
              <w:rPr>
                <w:sz w:val="22"/>
                <w:szCs w:val="22"/>
                <w:lang w:val="en-AU"/>
              </w:rPr>
              <w:t xml:space="preserve"> is licensed to exploit the copyright in any units of competency.</w:t>
            </w:r>
          </w:p>
          <w:p w14:paraId="2D6F2A18" w14:textId="5867E41B" w:rsidR="004C2BED" w:rsidRPr="004B243C" w:rsidRDefault="007A5B6B" w:rsidP="005800A6">
            <w:pPr>
              <w:pStyle w:val="AccredTemplate"/>
              <w:spacing w:before="20" w:after="20"/>
              <w:rPr>
                <w:sz w:val="22"/>
                <w:szCs w:val="22"/>
                <w:lang w:val="en-AU"/>
              </w:rPr>
            </w:pPr>
            <w:r w:rsidRPr="004B243C">
              <w:rPr>
                <w:sz w:val="22"/>
                <w:szCs w:val="22"/>
                <w:lang w:val="en-AU"/>
              </w:rPr>
              <w:t xml:space="preserve">Include the name of the legal entity or individuals who own the copyright. </w:t>
            </w:r>
          </w:p>
          <w:p w14:paraId="2B47883A" w14:textId="4A48AA97" w:rsidR="00F87B7B" w:rsidRPr="004B243C" w:rsidRDefault="00E54B9A" w:rsidP="00844F30">
            <w:pPr>
              <w:spacing w:before="120" w:after="60"/>
              <w:rPr>
                <w:rFonts w:ascii="Arial" w:hAnsi="Arial" w:cs="Arial"/>
                <w:b/>
                <w:bCs/>
                <w:i/>
                <w:iCs/>
                <w:color w:val="007CA5"/>
                <w:sz w:val="22"/>
                <w:szCs w:val="22"/>
              </w:rPr>
            </w:pPr>
            <w:r w:rsidRPr="004B243C">
              <w:rPr>
                <w:rStyle w:val="AccredBOLDChar"/>
                <w:sz w:val="22"/>
                <w:szCs w:val="22"/>
                <w:lang w:val="en-AU"/>
              </w:rPr>
              <w:t>Ackno</w:t>
            </w:r>
            <w:r w:rsidR="00D940C8" w:rsidRPr="004B243C">
              <w:rPr>
                <w:rStyle w:val="AccredBOLDChar"/>
                <w:sz w:val="22"/>
                <w:szCs w:val="22"/>
                <w:lang w:val="en-AU"/>
              </w:rPr>
              <w:t xml:space="preserve">wledgement </w:t>
            </w:r>
            <w:r w:rsidR="002E3098" w:rsidRPr="004B243C">
              <w:rPr>
                <w:rStyle w:val="AccredBOLDChar"/>
                <w:sz w:val="22"/>
                <w:szCs w:val="22"/>
                <w:lang w:val="en-AU"/>
              </w:rPr>
              <w:t xml:space="preserve">for </w:t>
            </w:r>
            <w:r w:rsidR="004C6C86" w:rsidRPr="004B243C">
              <w:rPr>
                <w:rFonts w:ascii="Arial" w:hAnsi="Arial" w:cs="Arial"/>
                <w:b/>
                <w:bCs/>
                <w:i/>
                <w:iCs/>
                <w:color w:val="007CA5"/>
                <w:sz w:val="22"/>
                <w:szCs w:val="22"/>
              </w:rPr>
              <w:t>units of competency</w:t>
            </w:r>
            <w:r w:rsidR="00A858DA" w:rsidRPr="004B243C">
              <w:rPr>
                <w:rFonts w:ascii="Arial" w:hAnsi="Arial" w:cs="Arial"/>
                <w:b/>
                <w:bCs/>
                <w:i/>
                <w:iCs/>
                <w:color w:val="007CA5"/>
                <w:sz w:val="22"/>
                <w:szCs w:val="22"/>
              </w:rPr>
              <w:t xml:space="preserve"> </w:t>
            </w:r>
            <w:r w:rsidR="00277CA8" w:rsidRPr="004B243C">
              <w:rPr>
                <w:rFonts w:ascii="Arial" w:hAnsi="Arial" w:cs="Arial"/>
                <w:b/>
                <w:bCs/>
                <w:i/>
                <w:iCs/>
                <w:color w:val="007CA5"/>
                <w:sz w:val="22"/>
                <w:szCs w:val="22"/>
              </w:rPr>
              <w:t xml:space="preserve">from </w:t>
            </w:r>
            <w:r w:rsidR="00A858DA" w:rsidRPr="004B243C">
              <w:rPr>
                <w:rFonts w:ascii="Arial" w:hAnsi="Arial" w:cs="Arial"/>
                <w:b/>
                <w:bCs/>
                <w:i/>
                <w:iCs/>
                <w:color w:val="007CA5"/>
                <w:sz w:val="22"/>
                <w:szCs w:val="22"/>
              </w:rPr>
              <w:t>training package</w:t>
            </w:r>
            <w:r w:rsidR="00277CA8" w:rsidRPr="004B243C">
              <w:rPr>
                <w:rFonts w:ascii="Arial" w:hAnsi="Arial" w:cs="Arial"/>
                <w:b/>
                <w:bCs/>
                <w:i/>
                <w:iCs/>
                <w:color w:val="007CA5"/>
                <w:sz w:val="22"/>
                <w:szCs w:val="22"/>
              </w:rPr>
              <w:t>s</w:t>
            </w:r>
            <w:r w:rsidR="00476308" w:rsidRPr="004B243C">
              <w:rPr>
                <w:rFonts w:ascii="Arial" w:hAnsi="Arial" w:cs="Arial"/>
                <w:b/>
                <w:bCs/>
                <w:i/>
                <w:iCs/>
                <w:color w:val="007CA5"/>
                <w:sz w:val="22"/>
                <w:szCs w:val="22"/>
              </w:rPr>
              <w:t>:</w:t>
            </w:r>
          </w:p>
          <w:p w14:paraId="7241F42E" w14:textId="77777777" w:rsidR="00F87B7B" w:rsidRPr="004B243C" w:rsidRDefault="00F87B7B" w:rsidP="005800A6">
            <w:pPr>
              <w:pStyle w:val="AccredTemplate"/>
              <w:spacing w:before="20" w:after="20"/>
              <w:rPr>
                <w:sz w:val="22"/>
                <w:szCs w:val="22"/>
                <w:lang w:val="en-AU"/>
              </w:rPr>
            </w:pPr>
            <w:r w:rsidRPr="004B243C">
              <w:rPr>
                <w:sz w:val="22"/>
                <w:szCs w:val="22"/>
                <w:lang w:val="en-AU"/>
              </w:rPr>
              <w:t>The following unit/s of competency:</w:t>
            </w:r>
          </w:p>
          <w:p w14:paraId="210A96EC" w14:textId="77777777" w:rsidR="0088036D" w:rsidRPr="004B243C" w:rsidRDefault="00F87B7B" w:rsidP="005800A6">
            <w:pPr>
              <w:pStyle w:val="AccredTemplate"/>
              <w:spacing w:before="20" w:after="20"/>
              <w:rPr>
                <w:sz w:val="22"/>
                <w:szCs w:val="22"/>
                <w:lang w:val="en-AU"/>
              </w:rPr>
            </w:pPr>
            <w:r w:rsidRPr="004B243C">
              <w:rPr>
                <w:sz w:val="22"/>
                <w:szCs w:val="22"/>
                <w:lang w:val="en-AU"/>
              </w:rPr>
              <w:t>[list these – code and title]</w:t>
            </w:r>
            <w:r w:rsidR="0088036D" w:rsidRPr="004B243C">
              <w:rPr>
                <w:sz w:val="22"/>
                <w:szCs w:val="22"/>
                <w:lang w:val="en-AU"/>
              </w:rPr>
              <w:t xml:space="preserve"> </w:t>
            </w:r>
          </w:p>
          <w:p w14:paraId="57765308" w14:textId="2EE9C4F8" w:rsidR="00F87B7B" w:rsidRPr="004B243C" w:rsidRDefault="0088036D" w:rsidP="005800A6">
            <w:pPr>
              <w:pStyle w:val="AccredTemplate"/>
              <w:spacing w:before="20" w:after="20"/>
              <w:rPr>
                <w:sz w:val="22"/>
                <w:szCs w:val="22"/>
                <w:lang w:val="en-AU"/>
              </w:rPr>
            </w:pPr>
            <w:r w:rsidRPr="004B243C">
              <w:rPr>
                <w:sz w:val="22"/>
                <w:szCs w:val="22"/>
                <w:lang w:val="en-AU"/>
              </w:rPr>
              <w:t>have been imported f</w:t>
            </w:r>
            <w:r w:rsidR="00F87B7B" w:rsidRPr="004B243C">
              <w:rPr>
                <w:sz w:val="22"/>
                <w:szCs w:val="22"/>
                <w:lang w:val="en-AU"/>
              </w:rPr>
              <w:t>rom the [code] [title] training package administered by the Commonwealth of Australia.</w:t>
            </w:r>
          </w:p>
          <w:p w14:paraId="2B855456" w14:textId="02CB5E1B" w:rsidR="00473FED" w:rsidRPr="004B243C" w:rsidRDefault="00F87B7B" w:rsidP="005800A6">
            <w:pPr>
              <w:pStyle w:val="AccredTemplate"/>
              <w:spacing w:before="20" w:after="20"/>
              <w:rPr>
                <w:sz w:val="22"/>
                <w:szCs w:val="22"/>
                <w:lang w:val="en-AU"/>
              </w:rPr>
            </w:pPr>
            <w:r w:rsidRPr="004B243C">
              <w:rPr>
                <w:sz w:val="22"/>
                <w:szCs w:val="22"/>
                <w:lang w:val="en-AU"/>
              </w:rPr>
              <w:t>© Commonwealth of Australia</w:t>
            </w:r>
          </w:p>
          <w:p w14:paraId="16EB1FF6" w14:textId="50DFA45F" w:rsidR="00F87B7B" w:rsidRPr="004B243C" w:rsidRDefault="002E3098" w:rsidP="00844F30">
            <w:pPr>
              <w:pStyle w:val="AccredTemplate"/>
              <w:spacing w:before="120" w:after="60"/>
              <w:rPr>
                <w:i w:val="0"/>
                <w:iCs w:val="0"/>
                <w:sz w:val="22"/>
                <w:szCs w:val="22"/>
                <w:lang w:val="en-AU"/>
              </w:rPr>
            </w:pPr>
            <w:r w:rsidRPr="004B243C">
              <w:rPr>
                <w:b/>
                <w:sz w:val="22"/>
                <w:szCs w:val="22"/>
                <w:lang w:val="en-AU"/>
              </w:rPr>
              <w:t>Acknowledg</w:t>
            </w:r>
            <w:r w:rsidR="006E6095" w:rsidRPr="004B243C">
              <w:rPr>
                <w:b/>
                <w:sz w:val="22"/>
                <w:szCs w:val="22"/>
                <w:lang w:val="en-AU"/>
              </w:rPr>
              <w:t xml:space="preserve">ment </w:t>
            </w:r>
            <w:r w:rsidR="00242231" w:rsidRPr="004B243C">
              <w:rPr>
                <w:b/>
                <w:bCs/>
                <w:sz w:val="22"/>
                <w:szCs w:val="22"/>
                <w:lang w:val="en-AU"/>
              </w:rPr>
              <w:t xml:space="preserve">units of competency </w:t>
            </w:r>
            <w:r w:rsidR="00F87B7B" w:rsidRPr="004B243C">
              <w:rPr>
                <w:rStyle w:val="AccredBOLDChar"/>
                <w:i/>
                <w:iCs/>
                <w:sz w:val="22"/>
                <w:szCs w:val="22"/>
                <w:lang w:val="en-AU"/>
              </w:rPr>
              <w:t>fr</w:t>
            </w:r>
            <w:r w:rsidR="00A858DA" w:rsidRPr="004B243C">
              <w:rPr>
                <w:rStyle w:val="AccredBOLDChar"/>
                <w:i/>
                <w:iCs/>
                <w:sz w:val="22"/>
                <w:szCs w:val="22"/>
                <w:lang w:val="en-AU"/>
              </w:rPr>
              <w:t>om</w:t>
            </w:r>
            <w:r w:rsidR="00F87B7B" w:rsidRPr="004B243C">
              <w:rPr>
                <w:rStyle w:val="AccredBOLDChar"/>
                <w:i/>
                <w:iCs/>
                <w:sz w:val="22"/>
                <w:szCs w:val="22"/>
                <w:lang w:val="en-AU"/>
              </w:rPr>
              <w:t xml:space="preserve"> Victorian Crown copyright accredited course</w:t>
            </w:r>
            <w:r w:rsidR="00242231" w:rsidRPr="004B243C">
              <w:rPr>
                <w:rStyle w:val="AccredBOLDChar"/>
                <w:i/>
                <w:iCs/>
                <w:sz w:val="22"/>
                <w:szCs w:val="22"/>
                <w:lang w:val="en-AU"/>
              </w:rPr>
              <w:t>s</w:t>
            </w:r>
            <w:r w:rsidR="00FD6507" w:rsidRPr="004B243C">
              <w:rPr>
                <w:i w:val="0"/>
                <w:iCs w:val="0"/>
                <w:sz w:val="22"/>
                <w:szCs w:val="22"/>
                <w:lang w:val="en-AU"/>
              </w:rPr>
              <w:t>:</w:t>
            </w:r>
          </w:p>
          <w:p w14:paraId="5535CCF3" w14:textId="77777777" w:rsidR="00F87B7B" w:rsidRPr="004B243C" w:rsidRDefault="00F87B7B" w:rsidP="005800A6">
            <w:pPr>
              <w:pStyle w:val="AccredTemplate"/>
              <w:spacing w:before="20" w:after="20"/>
              <w:rPr>
                <w:sz w:val="22"/>
                <w:szCs w:val="22"/>
                <w:lang w:val="en-AU"/>
              </w:rPr>
            </w:pPr>
            <w:r w:rsidRPr="004B243C">
              <w:rPr>
                <w:sz w:val="22"/>
                <w:szCs w:val="22"/>
                <w:lang w:val="en-AU"/>
              </w:rPr>
              <w:t>The following unit/s of competency:</w:t>
            </w:r>
          </w:p>
          <w:p w14:paraId="0C04630B" w14:textId="77777777" w:rsidR="00F87B7B" w:rsidRPr="004B243C" w:rsidRDefault="00F87B7B" w:rsidP="005800A6">
            <w:pPr>
              <w:pStyle w:val="AccredTemplate"/>
              <w:spacing w:before="20" w:after="20"/>
              <w:rPr>
                <w:sz w:val="22"/>
                <w:szCs w:val="22"/>
                <w:lang w:val="en-AU"/>
              </w:rPr>
            </w:pPr>
            <w:r w:rsidRPr="004B243C">
              <w:rPr>
                <w:sz w:val="22"/>
                <w:szCs w:val="22"/>
                <w:lang w:val="en-AU"/>
              </w:rPr>
              <w:t>[list these]</w:t>
            </w:r>
          </w:p>
          <w:p w14:paraId="1F584B87" w14:textId="276B08BB" w:rsidR="00F87B7B" w:rsidRPr="004B243C" w:rsidRDefault="00361C5D" w:rsidP="00943C74">
            <w:pPr>
              <w:pStyle w:val="AccredTemplate"/>
              <w:spacing w:before="20"/>
              <w:rPr>
                <w:sz w:val="22"/>
                <w:szCs w:val="22"/>
                <w:lang w:val="en-AU"/>
              </w:rPr>
            </w:pPr>
            <w:r w:rsidRPr="004B243C">
              <w:rPr>
                <w:sz w:val="22"/>
                <w:szCs w:val="22"/>
                <w:lang w:val="en-AU"/>
              </w:rPr>
              <w:t>have been</w:t>
            </w:r>
            <w:r w:rsidR="00F87B7B" w:rsidRPr="004B243C">
              <w:rPr>
                <w:sz w:val="22"/>
                <w:szCs w:val="22"/>
                <w:lang w:val="en-AU"/>
              </w:rPr>
              <w:t xml:space="preserve"> </w:t>
            </w:r>
            <w:r w:rsidRPr="004B243C">
              <w:rPr>
                <w:sz w:val="22"/>
                <w:szCs w:val="22"/>
                <w:lang w:val="en-AU"/>
              </w:rPr>
              <w:t xml:space="preserve">imported </w:t>
            </w:r>
            <w:r w:rsidR="00F87B7B" w:rsidRPr="004B243C">
              <w:rPr>
                <w:sz w:val="22"/>
                <w:szCs w:val="22"/>
                <w:lang w:val="en-AU"/>
              </w:rPr>
              <w:t>from [code] [title]</w:t>
            </w:r>
          </w:p>
          <w:p w14:paraId="3E2C1107" w14:textId="77777777" w:rsidR="00515647" w:rsidRPr="004B243C" w:rsidRDefault="00F87B7B" w:rsidP="005800A6">
            <w:pPr>
              <w:pStyle w:val="AccredTemplate"/>
              <w:spacing w:before="20" w:after="20"/>
              <w:rPr>
                <w:sz w:val="22"/>
                <w:szCs w:val="22"/>
                <w:lang w:val="en-AU"/>
              </w:rPr>
            </w:pPr>
            <w:r w:rsidRPr="004B243C">
              <w:rPr>
                <w:sz w:val="22"/>
                <w:szCs w:val="22"/>
                <w:lang w:val="en-AU"/>
              </w:rPr>
              <w:t xml:space="preserve">Copyright of this material is reserved to the Crown in the right of the State of Victoria. </w:t>
            </w:r>
          </w:p>
          <w:p w14:paraId="19564C2B" w14:textId="4978E668" w:rsidR="00F87B7B" w:rsidRPr="004B243C" w:rsidRDefault="00F87B7B" w:rsidP="005800A6">
            <w:pPr>
              <w:pStyle w:val="AccredTemplate"/>
              <w:spacing w:before="20" w:after="20"/>
              <w:rPr>
                <w:sz w:val="22"/>
                <w:szCs w:val="22"/>
                <w:lang w:val="en-AU"/>
              </w:rPr>
            </w:pPr>
            <w:r w:rsidRPr="004B243C">
              <w:rPr>
                <w:sz w:val="22"/>
                <w:szCs w:val="22"/>
                <w:lang w:val="en-AU"/>
              </w:rPr>
              <w:t>© State of Victoria (</w:t>
            </w:r>
            <w:r w:rsidR="00D90AE8" w:rsidRPr="004B243C">
              <w:rPr>
                <w:sz w:val="22"/>
                <w:szCs w:val="22"/>
                <w:lang w:val="en-AU"/>
              </w:rPr>
              <w:t>Department of Jobs, Skills, Industry and Regions</w:t>
            </w:r>
            <w:r w:rsidRPr="004B243C">
              <w:rPr>
                <w:sz w:val="22"/>
                <w:szCs w:val="22"/>
                <w:lang w:val="en-AU"/>
              </w:rPr>
              <w:t xml:space="preserve"> 20XX. (Insert year.)</w:t>
            </w:r>
          </w:p>
          <w:p w14:paraId="5D9B2B3E" w14:textId="77777777" w:rsidR="00515647" w:rsidRPr="004B243C" w:rsidRDefault="00515647" w:rsidP="005800A6">
            <w:pPr>
              <w:pStyle w:val="AccredTemplate"/>
              <w:spacing w:before="20" w:after="20"/>
              <w:rPr>
                <w:sz w:val="22"/>
                <w:szCs w:val="22"/>
                <w:lang w:val="en-AU"/>
              </w:rPr>
            </w:pPr>
          </w:p>
          <w:p w14:paraId="1EB4C419" w14:textId="4FCDE86C" w:rsidR="00F87B7B" w:rsidRPr="004B243C" w:rsidRDefault="00F87B7B" w:rsidP="005800A6">
            <w:pPr>
              <w:pStyle w:val="AccredTemplate"/>
              <w:spacing w:before="20" w:after="20"/>
              <w:rPr>
                <w:color w:val="53565A" w:themeColor="text1"/>
                <w:sz w:val="22"/>
                <w:szCs w:val="22"/>
                <w:lang w:val="en-AU"/>
              </w:rPr>
            </w:pPr>
            <w:r w:rsidRPr="004B243C">
              <w:rPr>
                <w:sz w:val="22"/>
                <w:szCs w:val="22"/>
                <w:lang w:val="en-AU"/>
              </w:rPr>
              <w:t>This work is licensed under a Creative Commons Attribution-No</w:t>
            </w:r>
            <w:r w:rsidR="00354A91" w:rsidRPr="004B243C">
              <w:rPr>
                <w:sz w:val="22"/>
                <w:szCs w:val="22"/>
                <w:lang w:val="en-AU"/>
              </w:rPr>
              <w:t xml:space="preserve"> </w:t>
            </w:r>
            <w:r w:rsidRPr="004B243C">
              <w:rPr>
                <w:sz w:val="22"/>
                <w:szCs w:val="22"/>
                <w:lang w:val="en-AU"/>
              </w:rPr>
              <w:t>Deriv</w:t>
            </w:r>
            <w:r w:rsidR="00D0681C" w:rsidRPr="004B243C">
              <w:rPr>
                <w:sz w:val="22"/>
                <w:szCs w:val="22"/>
                <w:lang w:val="en-AU"/>
              </w:rPr>
              <w:t>atives</w:t>
            </w:r>
            <w:r w:rsidRPr="004B243C">
              <w:rPr>
                <w:sz w:val="22"/>
                <w:szCs w:val="22"/>
                <w:lang w:val="en-AU"/>
              </w:rPr>
              <w:t xml:space="preserve"> </w:t>
            </w:r>
            <w:r w:rsidR="00D0681C" w:rsidRPr="004B243C">
              <w:rPr>
                <w:sz w:val="22"/>
                <w:szCs w:val="22"/>
                <w:lang w:val="en-AU"/>
              </w:rPr>
              <w:t>4</w:t>
            </w:r>
            <w:r w:rsidRPr="004B243C">
              <w:rPr>
                <w:sz w:val="22"/>
                <w:szCs w:val="22"/>
                <w:lang w:val="en-AU"/>
              </w:rPr>
              <w:t xml:space="preserve">.0 </w:t>
            </w:r>
            <w:r w:rsidR="00D0681C" w:rsidRPr="004B243C">
              <w:rPr>
                <w:sz w:val="22"/>
                <w:szCs w:val="22"/>
                <w:lang w:val="en-AU"/>
              </w:rPr>
              <w:t>International</w:t>
            </w:r>
            <w:r w:rsidRPr="004B243C">
              <w:rPr>
                <w:sz w:val="22"/>
                <w:szCs w:val="22"/>
                <w:lang w:val="en-AU"/>
              </w:rPr>
              <w:t xml:space="preserve"> licen</w:t>
            </w:r>
            <w:r w:rsidR="00515647" w:rsidRPr="004B243C">
              <w:rPr>
                <w:sz w:val="22"/>
                <w:szCs w:val="22"/>
                <w:lang w:val="en-AU"/>
              </w:rPr>
              <w:t>s</w:t>
            </w:r>
            <w:r w:rsidRPr="004B243C">
              <w:rPr>
                <w:sz w:val="22"/>
                <w:szCs w:val="22"/>
                <w:lang w:val="en-AU"/>
              </w:rPr>
              <w:t xml:space="preserve">e </w:t>
            </w:r>
            <w:r w:rsidR="00D0681C" w:rsidRPr="004B243C">
              <w:rPr>
                <w:sz w:val="22"/>
                <w:szCs w:val="22"/>
                <w:lang w:val="en-AU"/>
              </w:rPr>
              <w:t xml:space="preserve">(see </w:t>
            </w:r>
            <w:hyperlink r:id="rId26" w:history="1">
              <w:r w:rsidR="00D0681C" w:rsidRPr="004B243C">
                <w:rPr>
                  <w:rStyle w:val="Hyperlink"/>
                  <w:sz w:val="22"/>
                  <w:szCs w:val="22"/>
                  <w:lang w:val="en-AU"/>
                </w:rPr>
                <w:t>Creative Commons</w:t>
              </w:r>
            </w:hyperlink>
            <w:r w:rsidR="00D0681C" w:rsidRPr="004B243C">
              <w:rPr>
                <w:sz w:val="22"/>
                <w:szCs w:val="22"/>
                <w:lang w:val="en-AU"/>
              </w:rPr>
              <w:t xml:space="preserve"> for more information</w:t>
            </w:r>
            <w:r w:rsidRPr="004B243C">
              <w:rPr>
                <w:sz w:val="22"/>
                <w:szCs w:val="22"/>
                <w:lang w:val="en-AU"/>
              </w:rPr>
              <w:t>)</w:t>
            </w:r>
            <w:r w:rsidRPr="004B243C">
              <w:rPr>
                <w:color w:val="53565A" w:themeColor="text1"/>
                <w:sz w:val="22"/>
                <w:szCs w:val="22"/>
                <w:lang w:val="en-AU"/>
              </w:rPr>
              <w:t xml:space="preserve">. </w:t>
            </w:r>
          </w:p>
          <w:p w14:paraId="4F4D2459" w14:textId="77777777" w:rsidR="00697907" w:rsidRPr="004B243C" w:rsidRDefault="00697907" w:rsidP="005800A6">
            <w:pPr>
              <w:pStyle w:val="AccredTemplate"/>
              <w:spacing w:before="20" w:after="20"/>
              <w:rPr>
                <w:color w:val="53565A" w:themeColor="text1"/>
                <w:sz w:val="22"/>
                <w:szCs w:val="22"/>
                <w:lang w:val="en-AU"/>
              </w:rPr>
            </w:pPr>
          </w:p>
          <w:p w14:paraId="17D3A895" w14:textId="224F26D7" w:rsidR="00F87B7B" w:rsidRPr="004B243C" w:rsidRDefault="0091779C" w:rsidP="005800A6">
            <w:pPr>
              <w:pStyle w:val="AccredTemplate"/>
              <w:spacing w:before="20" w:after="20"/>
              <w:rPr>
                <w:sz w:val="22"/>
                <w:szCs w:val="22"/>
                <w:lang w:val="en-AU"/>
              </w:rPr>
            </w:pPr>
            <w:r w:rsidRPr="004B243C">
              <w:rPr>
                <w:sz w:val="22"/>
                <w:szCs w:val="22"/>
                <w:lang w:val="en-AU"/>
              </w:rPr>
              <w:t>For a Victorian Crown Copyright cours</w:t>
            </w:r>
            <w:r w:rsidR="00AC017E" w:rsidRPr="004B243C">
              <w:rPr>
                <w:sz w:val="22"/>
                <w:szCs w:val="22"/>
                <w:lang w:val="en-AU"/>
              </w:rPr>
              <w:t>e</w:t>
            </w:r>
            <w:r w:rsidR="00697907" w:rsidRPr="004B243C">
              <w:rPr>
                <w:sz w:val="22"/>
                <w:szCs w:val="22"/>
                <w:lang w:val="en-AU"/>
              </w:rPr>
              <w:t>/s</w:t>
            </w:r>
            <w:r w:rsidRPr="004B243C">
              <w:rPr>
                <w:sz w:val="22"/>
                <w:szCs w:val="22"/>
                <w:lang w:val="en-AU"/>
              </w:rPr>
              <w:t xml:space="preserve"> – insert </w:t>
            </w:r>
            <w:r w:rsidR="00F87B7B" w:rsidRPr="004B243C">
              <w:rPr>
                <w:sz w:val="22"/>
                <w:szCs w:val="22"/>
                <w:lang w:val="en-AU"/>
              </w:rPr>
              <w:t>Footer</w:t>
            </w:r>
            <w:r w:rsidRPr="004B243C">
              <w:rPr>
                <w:sz w:val="22"/>
                <w:szCs w:val="22"/>
                <w:lang w:val="en-AU"/>
              </w:rPr>
              <w:t xml:space="preserve"> on each page of Section A, B and C</w:t>
            </w:r>
            <w:r w:rsidR="00F87B7B" w:rsidRPr="004B243C">
              <w:rPr>
                <w:sz w:val="22"/>
                <w:szCs w:val="22"/>
                <w:lang w:val="en-AU"/>
              </w:rPr>
              <w:t>:</w:t>
            </w:r>
          </w:p>
          <w:p w14:paraId="4508C5FC" w14:textId="77777777" w:rsidR="00E54B9A" w:rsidRPr="004B243C" w:rsidRDefault="006566D4" w:rsidP="00E54B9A">
            <w:pPr>
              <w:pStyle w:val="AccredTemplate"/>
              <w:spacing w:before="120" w:after="60"/>
              <w:rPr>
                <w:rStyle w:val="AccredBOLDChar"/>
                <w:i/>
                <w:iCs/>
                <w:sz w:val="22"/>
                <w:szCs w:val="22"/>
                <w:lang w:val="en-AU"/>
              </w:rPr>
            </w:pPr>
            <w:r w:rsidRPr="004B243C">
              <w:rPr>
                <w:noProof/>
                <w:lang w:val="en-AU"/>
              </w:rPr>
              <w:drawing>
                <wp:inline distT="0" distB="0" distL="0" distR="0" wp14:anchorId="1433F3C8" wp14:editId="281C032B">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E54B9A" w:rsidRPr="004B243C">
              <w:rPr>
                <w:rStyle w:val="AccredBOLDChar"/>
                <w:i/>
                <w:iCs/>
                <w:sz w:val="22"/>
                <w:szCs w:val="22"/>
                <w:lang w:val="en-AU"/>
              </w:rPr>
              <w:t xml:space="preserve"> </w:t>
            </w:r>
          </w:p>
          <w:p w14:paraId="7C4B682C" w14:textId="36546F08" w:rsidR="00E54B9A" w:rsidRPr="004B243C" w:rsidRDefault="00697907" w:rsidP="00152550">
            <w:pPr>
              <w:pStyle w:val="AccredTemplate"/>
              <w:spacing w:before="240" w:after="60"/>
              <w:rPr>
                <w:i w:val="0"/>
                <w:iCs w:val="0"/>
                <w:sz w:val="22"/>
                <w:szCs w:val="22"/>
                <w:lang w:val="en-AU"/>
              </w:rPr>
            </w:pPr>
            <w:r w:rsidRPr="004B243C">
              <w:rPr>
                <w:rStyle w:val="AccredBOLDChar"/>
                <w:i/>
                <w:iCs/>
                <w:sz w:val="22"/>
                <w:szCs w:val="22"/>
                <w:lang w:val="en-AU"/>
              </w:rPr>
              <w:t>Acknowle</w:t>
            </w:r>
            <w:r w:rsidR="00021C28" w:rsidRPr="004B243C">
              <w:rPr>
                <w:rStyle w:val="AccredBOLDChar"/>
                <w:i/>
                <w:iCs/>
                <w:sz w:val="22"/>
                <w:szCs w:val="22"/>
                <w:lang w:val="en-AU"/>
              </w:rPr>
              <w:t xml:space="preserve">dgement </w:t>
            </w:r>
            <w:r w:rsidR="00E54B9A" w:rsidRPr="004B243C">
              <w:rPr>
                <w:rStyle w:val="AccredBOLDChar"/>
                <w:i/>
                <w:iCs/>
                <w:sz w:val="22"/>
                <w:szCs w:val="22"/>
                <w:lang w:val="en-AU"/>
              </w:rPr>
              <w:t xml:space="preserve">for </w:t>
            </w:r>
            <w:r w:rsidR="00242231" w:rsidRPr="004B243C">
              <w:rPr>
                <w:rStyle w:val="AccredBOLDChar"/>
                <w:i/>
                <w:iCs/>
                <w:sz w:val="22"/>
                <w:szCs w:val="22"/>
                <w:lang w:val="en-AU"/>
              </w:rPr>
              <w:t xml:space="preserve">units of competency </w:t>
            </w:r>
            <w:r w:rsidR="00A858DA" w:rsidRPr="004B243C">
              <w:rPr>
                <w:rStyle w:val="AccredBOLDChar"/>
                <w:i/>
                <w:iCs/>
                <w:sz w:val="22"/>
                <w:szCs w:val="22"/>
                <w:lang w:val="en-AU"/>
              </w:rPr>
              <w:t xml:space="preserve">from </w:t>
            </w:r>
            <w:r w:rsidR="00E54B9A" w:rsidRPr="004B243C">
              <w:rPr>
                <w:rStyle w:val="AccredBOLDChar"/>
                <w:i/>
                <w:iCs/>
                <w:sz w:val="22"/>
                <w:szCs w:val="22"/>
                <w:lang w:val="en-AU"/>
              </w:rPr>
              <w:t>privately-owned accredited course</w:t>
            </w:r>
            <w:r w:rsidR="00A858DA" w:rsidRPr="004B243C">
              <w:rPr>
                <w:rStyle w:val="AccredBOLDChar"/>
                <w:i/>
                <w:iCs/>
                <w:sz w:val="22"/>
                <w:szCs w:val="22"/>
                <w:lang w:val="en-AU"/>
              </w:rPr>
              <w:t>s</w:t>
            </w:r>
            <w:r w:rsidR="00E54B9A" w:rsidRPr="004B243C">
              <w:rPr>
                <w:i w:val="0"/>
                <w:iCs w:val="0"/>
                <w:sz w:val="22"/>
                <w:szCs w:val="22"/>
                <w:lang w:val="en-AU"/>
              </w:rPr>
              <w:t>:</w:t>
            </w:r>
          </w:p>
          <w:p w14:paraId="73E852D9" w14:textId="77777777" w:rsidR="00E54B9A" w:rsidRPr="004B243C" w:rsidRDefault="00E54B9A" w:rsidP="00E54B9A">
            <w:pPr>
              <w:pStyle w:val="AccredTemplate"/>
              <w:spacing w:before="20" w:after="20"/>
              <w:rPr>
                <w:sz w:val="22"/>
                <w:szCs w:val="22"/>
                <w:lang w:val="en-AU"/>
              </w:rPr>
            </w:pPr>
            <w:r w:rsidRPr="004B243C">
              <w:rPr>
                <w:sz w:val="22"/>
                <w:szCs w:val="22"/>
                <w:lang w:val="en-AU"/>
              </w:rPr>
              <w:t>The following unit/s of competency:</w:t>
            </w:r>
          </w:p>
          <w:p w14:paraId="32BF3A35" w14:textId="77777777" w:rsidR="00E54B9A" w:rsidRPr="004B243C" w:rsidRDefault="00E54B9A" w:rsidP="00E54B9A">
            <w:pPr>
              <w:pStyle w:val="AccredTemplate"/>
              <w:spacing w:before="20" w:after="20"/>
              <w:rPr>
                <w:sz w:val="22"/>
                <w:szCs w:val="22"/>
                <w:lang w:val="en-AU"/>
              </w:rPr>
            </w:pPr>
            <w:r w:rsidRPr="004B243C">
              <w:rPr>
                <w:sz w:val="22"/>
                <w:szCs w:val="22"/>
                <w:lang w:val="en-AU"/>
              </w:rPr>
              <w:t xml:space="preserve">[list these – code and title] </w:t>
            </w:r>
          </w:p>
          <w:p w14:paraId="6D28C1F7" w14:textId="77777777" w:rsidR="00E54B9A" w:rsidRPr="004B243C" w:rsidRDefault="00E54B9A" w:rsidP="00E54B9A">
            <w:pPr>
              <w:pStyle w:val="AccredTemplate"/>
              <w:spacing w:before="20" w:after="20"/>
              <w:rPr>
                <w:sz w:val="22"/>
                <w:szCs w:val="22"/>
                <w:lang w:val="en-AU"/>
              </w:rPr>
            </w:pPr>
            <w:r w:rsidRPr="004B243C">
              <w:rPr>
                <w:sz w:val="22"/>
                <w:szCs w:val="22"/>
                <w:lang w:val="en-AU"/>
              </w:rPr>
              <w:t>have been imported from [list course/s code and title]:</w:t>
            </w:r>
          </w:p>
          <w:p w14:paraId="4FA62235" w14:textId="77777777" w:rsidR="00E54B9A" w:rsidRPr="004B243C" w:rsidRDefault="00E54B9A" w:rsidP="00E54B9A">
            <w:pPr>
              <w:pStyle w:val="AccredTemplate"/>
              <w:spacing w:before="20" w:after="20"/>
              <w:rPr>
                <w:sz w:val="22"/>
                <w:szCs w:val="22"/>
                <w:lang w:val="en-AU"/>
              </w:rPr>
            </w:pPr>
            <w:r w:rsidRPr="004B243C">
              <w:rPr>
                <w:sz w:val="22"/>
                <w:szCs w:val="22"/>
                <w:lang w:val="en-AU"/>
              </w:rPr>
              <w:t>The copyright owner of the course/s is:</w:t>
            </w:r>
          </w:p>
          <w:p w14:paraId="337B204C" w14:textId="77777777" w:rsidR="00E54B9A" w:rsidRPr="004B243C" w:rsidRDefault="00E54B9A" w:rsidP="00E54B9A">
            <w:pPr>
              <w:pStyle w:val="AccredTemplate"/>
              <w:spacing w:before="20" w:after="20"/>
              <w:rPr>
                <w:sz w:val="22"/>
                <w:szCs w:val="22"/>
                <w:lang w:val="en-AU"/>
              </w:rPr>
            </w:pPr>
            <w:r w:rsidRPr="004B243C">
              <w:rPr>
                <w:sz w:val="22"/>
                <w:szCs w:val="22"/>
                <w:lang w:val="en-AU"/>
              </w:rPr>
              <w:t>List organisation or individual copyright owner/s</w:t>
            </w:r>
          </w:p>
          <w:p w14:paraId="2E0BE804" w14:textId="1592E3AC" w:rsidR="00F87B7B" w:rsidRPr="004B243C" w:rsidRDefault="00F87B7B" w:rsidP="005800A6">
            <w:pPr>
              <w:pStyle w:val="VRQAFormBody"/>
              <w:framePr w:hSpace="0" w:wrap="auto" w:vAnchor="margin" w:hAnchor="text" w:xAlign="left" w:yAlign="inline"/>
              <w:spacing w:before="20" w:after="20"/>
            </w:pPr>
          </w:p>
        </w:tc>
      </w:tr>
      <w:tr w:rsidR="00F87B7B" w:rsidRPr="004B243C" w14:paraId="07D45633" w14:textId="77777777" w:rsidTr="004F6D94">
        <w:trPr>
          <w:trHeight w:val="363"/>
        </w:trPr>
        <w:tc>
          <w:tcPr>
            <w:tcW w:w="2552"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4B243C" w:rsidRDefault="00F87B7B" w:rsidP="00551D6B">
            <w:pPr>
              <w:pStyle w:val="Heading2"/>
              <w:rPr>
                <w:sz w:val="22"/>
                <w:szCs w:val="22"/>
              </w:rPr>
            </w:pPr>
            <w:bookmarkStart w:id="25" w:name="_Toc479845642"/>
            <w:bookmarkStart w:id="26" w:name="_Toc99709021"/>
            <w:bookmarkStart w:id="27" w:name="_Toc99709771"/>
            <w:bookmarkStart w:id="28" w:name="_Toc104709329"/>
            <w:r w:rsidRPr="004B243C">
              <w:rPr>
                <w:sz w:val="22"/>
                <w:szCs w:val="22"/>
              </w:rPr>
              <w:lastRenderedPageBreak/>
              <w:t>Licensing and franchise</w:t>
            </w:r>
            <w:bookmarkEnd w:id="25"/>
            <w:bookmarkEnd w:id="26"/>
            <w:bookmarkEnd w:id="27"/>
            <w:bookmarkEnd w:id="28"/>
          </w:p>
        </w:tc>
        <w:tc>
          <w:tcPr>
            <w:tcW w:w="7513" w:type="dxa"/>
            <w:tcBorders>
              <w:top w:val="dotted" w:sz="2" w:space="0" w:color="888B8D" w:themeColor="accent2"/>
              <w:left w:val="dotted" w:sz="2" w:space="0" w:color="888B8D" w:themeColor="accent2"/>
              <w:bottom w:val="dotted" w:sz="2" w:space="0" w:color="888B8D" w:themeColor="accent2"/>
              <w:right w:val="nil"/>
            </w:tcBorders>
          </w:tcPr>
          <w:p w14:paraId="39F2DB52" w14:textId="58294546" w:rsidR="000227C8" w:rsidRPr="004B243C" w:rsidRDefault="00F87B7B" w:rsidP="00C15723">
            <w:pPr>
              <w:pStyle w:val="AccredTemplate"/>
              <w:rPr>
                <w:sz w:val="22"/>
                <w:szCs w:val="22"/>
                <w:lang w:val="en-AU"/>
              </w:rPr>
            </w:pPr>
            <w:r w:rsidRPr="004B243C">
              <w:rPr>
                <w:sz w:val="22"/>
                <w:szCs w:val="22"/>
                <w:lang w:val="en-AU"/>
              </w:rPr>
              <w:t>Indicate if this course may be used under licen</w:t>
            </w:r>
            <w:r w:rsidR="007A757C" w:rsidRPr="004B243C">
              <w:rPr>
                <w:sz w:val="22"/>
                <w:szCs w:val="22"/>
                <w:lang w:val="en-AU"/>
              </w:rPr>
              <w:t>s</w:t>
            </w:r>
            <w:r w:rsidRPr="004B243C">
              <w:rPr>
                <w:sz w:val="22"/>
                <w:szCs w:val="22"/>
                <w:lang w:val="en-AU"/>
              </w:rPr>
              <w:t xml:space="preserve">e or franchise and if relevant, state </w:t>
            </w:r>
            <w:r w:rsidR="00226769" w:rsidRPr="004B243C">
              <w:rPr>
                <w:sz w:val="22"/>
                <w:szCs w:val="22"/>
                <w:lang w:val="en-AU"/>
              </w:rPr>
              <w:t xml:space="preserve">the </w:t>
            </w:r>
            <w:r w:rsidRPr="004B243C">
              <w:rPr>
                <w:sz w:val="22"/>
                <w:szCs w:val="22"/>
                <w:lang w:val="en-AU"/>
              </w:rPr>
              <w:t xml:space="preserve">requirements for use by other providers. Provide contact details for these arrangements. </w:t>
            </w:r>
          </w:p>
          <w:p w14:paraId="229DE513" w14:textId="6307B68B" w:rsidR="00F87B7B" w:rsidRPr="004B243C" w:rsidRDefault="00F87B7B" w:rsidP="00C15723">
            <w:pPr>
              <w:pStyle w:val="AccredBold0"/>
              <w:rPr>
                <w:sz w:val="22"/>
                <w:szCs w:val="22"/>
                <w:lang w:val="en-AU"/>
              </w:rPr>
            </w:pPr>
            <w:r w:rsidRPr="004B243C">
              <w:rPr>
                <w:sz w:val="22"/>
                <w:szCs w:val="22"/>
                <w:lang w:val="en-AU"/>
              </w:rPr>
              <w:t>For example:</w:t>
            </w:r>
          </w:p>
          <w:p w14:paraId="4F7720F2" w14:textId="77777777" w:rsidR="002B7F2E" w:rsidRPr="004B243C" w:rsidRDefault="00F87B7B" w:rsidP="00F072C7">
            <w:pPr>
              <w:pStyle w:val="AccredTemplate"/>
              <w:spacing w:after="60"/>
              <w:rPr>
                <w:sz w:val="22"/>
                <w:szCs w:val="22"/>
                <w:lang w:val="en-AU"/>
              </w:rPr>
            </w:pPr>
            <w:r w:rsidRPr="004B243C">
              <w:rPr>
                <w:sz w:val="22"/>
                <w:szCs w:val="22"/>
                <w:lang w:val="en-AU"/>
              </w:rPr>
              <w:t>[Course owner] will establish licensing or franchising arrangements with interested parties and reserves the right to levy a</w:t>
            </w:r>
            <w:r w:rsidR="00A75484" w:rsidRPr="004B243C">
              <w:rPr>
                <w:sz w:val="22"/>
                <w:szCs w:val="22"/>
                <w:lang w:val="en-AU"/>
              </w:rPr>
              <w:t xml:space="preserve"> licensing or franchising fee. </w:t>
            </w:r>
            <w:r w:rsidRPr="004B243C">
              <w:rPr>
                <w:sz w:val="22"/>
                <w:szCs w:val="22"/>
                <w:lang w:val="en-AU"/>
              </w:rPr>
              <w:t xml:space="preserve">Information can be obtained from [name and contact details] </w:t>
            </w:r>
          </w:p>
          <w:p w14:paraId="1E69BF8E" w14:textId="3974C35A" w:rsidR="00F87B7B" w:rsidRPr="004B243C" w:rsidRDefault="00F87B7B" w:rsidP="00F072C7">
            <w:pPr>
              <w:pStyle w:val="AccredTemplate"/>
              <w:spacing w:after="60"/>
              <w:rPr>
                <w:sz w:val="22"/>
                <w:szCs w:val="22"/>
                <w:lang w:val="en-AU"/>
              </w:rPr>
            </w:pPr>
            <w:r w:rsidRPr="004B243C">
              <w:rPr>
                <w:sz w:val="22"/>
                <w:szCs w:val="22"/>
                <w:lang w:val="en-AU"/>
              </w:rPr>
              <w:t>OR</w:t>
            </w:r>
          </w:p>
          <w:p w14:paraId="41C92806" w14:textId="751C6BFD" w:rsidR="000227C8" w:rsidRPr="004B243C" w:rsidRDefault="00F87B7B" w:rsidP="00C15723">
            <w:pPr>
              <w:pStyle w:val="AccredTemplate"/>
              <w:rPr>
                <w:sz w:val="22"/>
                <w:szCs w:val="22"/>
                <w:lang w:val="en-AU"/>
              </w:rPr>
            </w:pPr>
            <w:r w:rsidRPr="004B243C">
              <w:rPr>
                <w:sz w:val="22"/>
                <w:szCs w:val="22"/>
                <w:lang w:val="en-AU"/>
              </w:rPr>
              <w:t>There are currently no licensing or franchising arrangements in place for this course.</w:t>
            </w:r>
          </w:p>
          <w:p w14:paraId="7603D9DC" w14:textId="5BF18AE9" w:rsidR="00F87B7B" w:rsidRPr="004B243C" w:rsidRDefault="00F87B7B" w:rsidP="00C15723">
            <w:pPr>
              <w:pStyle w:val="AccredBold0"/>
              <w:rPr>
                <w:sz w:val="22"/>
                <w:szCs w:val="22"/>
                <w:lang w:val="en-AU"/>
              </w:rPr>
            </w:pPr>
            <w:r w:rsidRPr="004B243C">
              <w:rPr>
                <w:sz w:val="22"/>
                <w:szCs w:val="22"/>
                <w:lang w:val="en-AU"/>
              </w:rPr>
              <w:t>Sample text for Victorian Crown copyright accredited courses</w:t>
            </w:r>
            <w:r w:rsidR="00366DC1" w:rsidRPr="004B243C">
              <w:rPr>
                <w:sz w:val="22"/>
                <w:szCs w:val="22"/>
                <w:lang w:val="en-AU"/>
              </w:rPr>
              <w:t>:</w:t>
            </w:r>
            <w:r w:rsidRPr="004B243C">
              <w:rPr>
                <w:sz w:val="22"/>
                <w:szCs w:val="22"/>
                <w:lang w:val="en-AU"/>
              </w:rPr>
              <w:t xml:space="preserve"> </w:t>
            </w:r>
          </w:p>
          <w:p w14:paraId="0CC9CC61" w14:textId="0670084A" w:rsidR="00F87B7B" w:rsidRPr="004B243C" w:rsidRDefault="00F87B7B" w:rsidP="00C15723">
            <w:pPr>
              <w:pStyle w:val="AccredTemplate"/>
              <w:rPr>
                <w:sz w:val="22"/>
                <w:szCs w:val="22"/>
                <w:lang w:val="en-AU"/>
              </w:rPr>
            </w:pPr>
            <w:r w:rsidRPr="004B243C">
              <w:rPr>
                <w:sz w:val="22"/>
                <w:szCs w:val="22"/>
                <w:lang w:val="en-AU"/>
              </w:rPr>
              <w:t>Copyright of this material is reserved to the Crown in the right of the State of Victoria.</w:t>
            </w:r>
            <w:r w:rsidR="00D0681C" w:rsidRPr="004B243C">
              <w:rPr>
                <w:sz w:val="22"/>
                <w:szCs w:val="22"/>
                <w:lang w:val="en-AU"/>
              </w:rPr>
              <w:t xml:space="preserve"> </w:t>
            </w:r>
            <w:r w:rsidRPr="004B243C">
              <w:rPr>
                <w:sz w:val="22"/>
                <w:szCs w:val="22"/>
                <w:lang w:val="en-AU"/>
              </w:rPr>
              <w:t>© State of Victoria (</w:t>
            </w:r>
            <w:r w:rsidR="00D90AE8" w:rsidRPr="004B243C">
              <w:rPr>
                <w:sz w:val="22"/>
                <w:szCs w:val="22"/>
                <w:lang w:val="en-AU"/>
              </w:rPr>
              <w:t>Department of Jobs, Skills, Industry and Regions</w:t>
            </w:r>
            <w:r w:rsidRPr="004B243C">
              <w:rPr>
                <w:sz w:val="22"/>
                <w:szCs w:val="22"/>
                <w:lang w:val="en-AU"/>
              </w:rPr>
              <w:t xml:space="preserve">) </w:t>
            </w:r>
            <w:r w:rsidRPr="004B243C">
              <w:rPr>
                <w:bCs/>
                <w:sz w:val="22"/>
                <w:szCs w:val="22"/>
                <w:lang w:val="en-AU"/>
              </w:rPr>
              <w:t>20XX. (Insert year.)</w:t>
            </w:r>
          </w:p>
          <w:p w14:paraId="0DE909B4" w14:textId="2CF8B592" w:rsidR="00145387" w:rsidRPr="004B243C" w:rsidRDefault="00F87B7B" w:rsidP="00C15723">
            <w:pPr>
              <w:pStyle w:val="AccredTemplate"/>
              <w:rPr>
                <w:sz w:val="22"/>
                <w:szCs w:val="22"/>
                <w:lang w:val="en-AU"/>
              </w:rPr>
            </w:pPr>
            <w:r w:rsidRPr="004B243C">
              <w:rPr>
                <w:sz w:val="22"/>
                <w:szCs w:val="22"/>
                <w:lang w:val="en-AU"/>
              </w:rPr>
              <w:t>This work is licensed under a Creative Commons Attribution</w:t>
            </w:r>
            <w:r w:rsidR="00354A91" w:rsidRPr="004B243C">
              <w:rPr>
                <w:sz w:val="22"/>
                <w:szCs w:val="22"/>
                <w:lang w:val="en-AU"/>
              </w:rPr>
              <w:t>-No Derivatives</w:t>
            </w:r>
            <w:r w:rsidR="00145387" w:rsidRPr="004B243C">
              <w:rPr>
                <w:sz w:val="22"/>
                <w:szCs w:val="22"/>
                <w:lang w:val="en-AU"/>
              </w:rPr>
              <w:t xml:space="preserve"> 4.0 International</w:t>
            </w:r>
            <w:r w:rsidRPr="004B243C">
              <w:rPr>
                <w:sz w:val="22"/>
                <w:szCs w:val="22"/>
                <w:lang w:val="en-AU"/>
              </w:rPr>
              <w:t xml:space="preserve"> licen</w:t>
            </w:r>
            <w:r w:rsidR="007A757C" w:rsidRPr="004B243C">
              <w:rPr>
                <w:sz w:val="22"/>
                <w:szCs w:val="22"/>
                <w:lang w:val="en-AU"/>
              </w:rPr>
              <w:t>s</w:t>
            </w:r>
            <w:r w:rsidRPr="004B243C">
              <w:rPr>
                <w:sz w:val="22"/>
                <w:szCs w:val="22"/>
                <w:lang w:val="en-AU"/>
              </w:rPr>
              <w:t>e</w:t>
            </w:r>
            <w:r w:rsidRPr="004B243C">
              <w:rPr>
                <w:color w:val="53565A" w:themeColor="text1"/>
                <w:sz w:val="22"/>
                <w:szCs w:val="22"/>
                <w:lang w:val="en-AU"/>
              </w:rPr>
              <w:t xml:space="preserve"> </w:t>
            </w:r>
            <w:r w:rsidR="00145387" w:rsidRPr="004B243C">
              <w:rPr>
                <w:sz w:val="22"/>
                <w:szCs w:val="22"/>
                <w:lang w:val="en-AU"/>
              </w:rPr>
              <w:t xml:space="preserve">(see </w:t>
            </w:r>
            <w:hyperlink r:id="rId29" w:history="1">
              <w:r w:rsidR="00145387" w:rsidRPr="004B243C">
                <w:rPr>
                  <w:rStyle w:val="Hyperlink"/>
                  <w:color w:val="007CA5"/>
                  <w:sz w:val="22"/>
                  <w:szCs w:val="22"/>
                  <w:lang w:val="en-AU"/>
                </w:rPr>
                <w:t>Creative Commons</w:t>
              </w:r>
            </w:hyperlink>
            <w:r w:rsidR="00145387" w:rsidRPr="004B243C">
              <w:rPr>
                <w:sz w:val="22"/>
                <w:szCs w:val="22"/>
                <w:lang w:val="en-AU"/>
              </w:rPr>
              <w:t xml:space="preserve"> for more information).</w:t>
            </w:r>
            <w:r w:rsidRPr="004B243C">
              <w:rPr>
                <w:sz w:val="22"/>
                <w:szCs w:val="22"/>
                <w:lang w:val="en-AU"/>
              </w:rPr>
              <w:t xml:space="preserve"> </w:t>
            </w:r>
          </w:p>
          <w:p w14:paraId="34B257AB" w14:textId="2742D11A" w:rsidR="00F87B7B" w:rsidRPr="004B243C" w:rsidRDefault="00F87B7B" w:rsidP="00C15723">
            <w:pPr>
              <w:pStyle w:val="AccredTemplate"/>
              <w:rPr>
                <w:sz w:val="22"/>
                <w:szCs w:val="22"/>
                <w:lang w:val="en-AU"/>
              </w:rPr>
            </w:pPr>
            <w:r w:rsidRPr="004B243C">
              <w:rPr>
                <w:sz w:val="22"/>
                <w:szCs w:val="22"/>
                <w:lang w:val="en-AU"/>
              </w:rPr>
              <w:t xml:space="preserve">You are free to </w:t>
            </w:r>
            <w:r w:rsidR="00145387" w:rsidRPr="004B243C">
              <w:rPr>
                <w:sz w:val="22"/>
                <w:szCs w:val="22"/>
                <w:lang w:val="en-AU"/>
              </w:rPr>
              <w:t>re-</w:t>
            </w:r>
            <w:r w:rsidRPr="004B243C">
              <w:rPr>
                <w:sz w:val="22"/>
                <w:szCs w:val="22"/>
                <w:lang w:val="en-AU"/>
              </w:rPr>
              <w:t>use</w:t>
            </w:r>
            <w:r w:rsidR="00145387" w:rsidRPr="004B243C">
              <w:rPr>
                <w:sz w:val="22"/>
                <w:szCs w:val="22"/>
                <w:lang w:val="en-AU"/>
              </w:rPr>
              <w:t xml:space="preserve"> the</w:t>
            </w:r>
            <w:r w:rsidR="00906F55" w:rsidRPr="004B243C">
              <w:rPr>
                <w:sz w:val="22"/>
                <w:szCs w:val="22"/>
                <w:lang w:val="en-AU"/>
              </w:rPr>
              <w:t xml:space="preserve"> </w:t>
            </w:r>
            <w:r w:rsidR="00145387" w:rsidRPr="004B243C">
              <w:rPr>
                <w:sz w:val="22"/>
                <w:szCs w:val="22"/>
                <w:lang w:val="en-AU"/>
              </w:rPr>
              <w:t>work under the licen</w:t>
            </w:r>
            <w:r w:rsidR="00844B9E" w:rsidRPr="004B243C">
              <w:rPr>
                <w:sz w:val="22"/>
                <w:szCs w:val="22"/>
                <w:lang w:val="en-AU"/>
              </w:rPr>
              <w:t>s</w:t>
            </w:r>
            <w:r w:rsidR="00145387" w:rsidRPr="004B243C">
              <w:rPr>
                <w:sz w:val="22"/>
                <w:szCs w:val="22"/>
                <w:lang w:val="en-AU"/>
              </w:rPr>
              <w:t>e, on the condition</w:t>
            </w:r>
            <w:r w:rsidR="00E63A9B" w:rsidRPr="004B243C">
              <w:rPr>
                <w:sz w:val="22"/>
                <w:szCs w:val="22"/>
                <w:lang w:val="en-AU"/>
              </w:rPr>
              <w:t xml:space="preserve"> that you credit the State of Victoria</w:t>
            </w:r>
            <w:r w:rsidR="00844B9E" w:rsidRPr="004B243C">
              <w:rPr>
                <w:sz w:val="22"/>
                <w:szCs w:val="22"/>
                <w:lang w:val="en-AU"/>
              </w:rPr>
              <w:t xml:space="preserve">, </w:t>
            </w:r>
            <w:r w:rsidR="00D90AE8" w:rsidRPr="004B243C">
              <w:rPr>
                <w:sz w:val="22"/>
                <w:szCs w:val="22"/>
                <w:lang w:val="en-AU"/>
              </w:rPr>
              <w:t>Department of Jobs, Skills, Industry and Regions</w:t>
            </w:r>
            <w:r w:rsidR="00844B9E" w:rsidRPr="004B243C">
              <w:rPr>
                <w:sz w:val="22"/>
                <w:szCs w:val="22"/>
                <w:lang w:val="en-AU"/>
              </w:rPr>
              <w:t xml:space="preserve"> (DJSIR)</w:t>
            </w:r>
            <w:r w:rsidR="00E63A9B" w:rsidRPr="004B243C">
              <w:rPr>
                <w:sz w:val="22"/>
                <w:szCs w:val="22"/>
                <w:lang w:val="en-AU"/>
              </w:rPr>
              <w:t>, provide a link to the licen</w:t>
            </w:r>
            <w:r w:rsidR="00844B9E" w:rsidRPr="004B243C">
              <w:rPr>
                <w:sz w:val="22"/>
                <w:szCs w:val="22"/>
                <w:lang w:val="en-AU"/>
              </w:rPr>
              <w:t>s</w:t>
            </w:r>
            <w:r w:rsidR="00E63A9B" w:rsidRPr="004B243C">
              <w:rPr>
                <w:sz w:val="22"/>
                <w:szCs w:val="22"/>
                <w:lang w:val="en-AU"/>
              </w:rPr>
              <w:t>e, indicat</w:t>
            </w:r>
            <w:r w:rsidR="00844B9E" w:rsidRPr="004B243C">
              <w:rPr>
                <w:sz w:val="22"/>
                <w:szCs w:val="22"/>
                <w:lang w:val="en-AU"/>
              </w:rPr>
              <w:t>e</w:t>
            </w:r>
            <w:r w:rsidR="00E63A9B" w:rsidRPr="004B243C">
              <w:rPr>
                <w:sz w:val="22"/>
                <w:szCs w:val="22"/>
                <w:lang w:val="en-AU"/>
              </w:rPr>
              <w:t xml:space="preserve"> if changes were made, and comply with all other licen</w:t>
            </w:r>
            <w:r w:rsidR="00844B9E" w:rsidRPr="004B243C">
              <w:rPr>
                <w:sz w:val="22"/>
                <w:szCs w:val="22"/>
                <w:lang w:val="en-AU"/>
              </w:rPr>
              <w:t>s</w:t>
            </w:r>
            <w:r w:rsidR="00E63A9B" w:rsidRPr="004B243C">
              <w:rPr>
                <w:sz w:val="22"/>
                <w:szCs w:val="22"/>
                <w:lang w:val="en-AU"/>
              </w:rPr>
              <w:t>e terms. You must not distribute modified material.</w:t>
            </w:r>
          </w:p>
          <w:p w14:paraId="051B14F8" w14:textId="77777777" w:rsidR="00E63A9B" w:rsidRPr="004B243C" w:rsidRDefault="00E63A9B" w:rsidP="00E63A9B">
            <w:pPr>
              <w:pStyle w:val="AccredBOLD"/>
              <w:spacing w:after="60"/>
              <w:rPr>
                <w:sz w:val="22"/>
                <w:szCs w:val="22"/>
                <w:lang w:val="en-AU"/>
              </w:rPr>
            </w:pPr>
            <w:r w:rsidRPr="004B243C">
              <w:rPr>
                <w:sz w:val="22"/>
                <w:szCs w:val="22"/>
                <w:lang w:val="en-AU"/>
              </w:rPr>
              <w:t>Request for other use should be addressed to:</w:t>
            </w:r>
          </w:p>
          <w:p w14:paraId="2D783E64" w14:textId="77777777" w:rsidR="005673A6" w:rsidRPr="004B243C" w:rsidRDefault="005673A6" w:rsidP="005673A6">
            <w:pPr>
              <w:pStyle w:val="CMMBodycopyAB"/>
              <w:spacing w:before="0" w:after="0" w:line="259" w:lineRule="auto"/>
              <w:rPr>
                <w:rFonts w:eastAsiaTheme="minorHAnsi"/>
                <w:bCs w:val="0"/>
                <w:i/>
                <w:iCs/>
                <w:color w:val="007CA5"/>
                <w:sz w:val="22"/>
                <w:szCs w:val="22"/>
                <w:lang w:val="en-AU" w:eastAsia="en-US"/>
              </w:rPr>
            </w:pPr>
            <w:r w:rsidRPr="004B243C">
              <w:rPr>
                <w:rFonts w:eastAsiaTheme="minorHAnsi"/>
                <w:bCs w:val="0"/>
                <w:i/>
                <w:iCs/>
                <w:color w:val="007CA5"/>
                <w:sz w:val="22"/>
                <w:szCs w:val="22"/>
                <w:lang w:val="en-AU" w:eastAsia="en-US"/>
              </w:rPr>
              <w:t>Manager</w:t>
            </w:r>
          </w:p>
          <w:p w14:paraId="78FE507A" w14:textId="77777777" w:rsidR="005673A6" w:rsidRPr="004B243C" w:rsidRDefault="005673A6" w:rsidP="005673A6">
            <w:pPr>
              <w:pStyle w:val="CMMBodycopyAB"/>
              <w:spacing w:before="0" w:after="0" w:line="259" w:lineRule="auto"/>
              <w:rPr>
                <w:rFonts w:eastAsiaTheme="minorHAnsi"/>
                <w:bCs w:val="0"/>
                <w:i/>
                <w:iCs/>
                <w:color w:val="007CA5"/>
                <w:sz w:val="22"/>
                <w:szCs w:val="22"/>
                <w:lang w:val="en-AU" w:eastAsia="en-US"/>
              </w:rPr>
            </w:pPr>
            <w:r w:rsidRPr="004B243C">
              <w:rPr>
                <w:rFonts w:eastAsiaTheme="minorHAnsi"/>
                <w:bCs w:val="0"/>
                <w:i/>
                <w:iCs/>
                <w:color w:val="007CA5"/>
                <w:sz w:val="22"/>
                <w:szCs w:val="22"/>
                <w:lang w:val="en-AU" w:eastAsia="en-US"/>
              </w:rPr>
              <w:t>Training and Learning Products Unit</w:t>
            </w:r>
          </w:p>
          <w:p w14:paraId="4F624378" w14:textId="77777777" w:rsidR="005673A6" w:rsidRPr="004B243C" w:rsidRDefault="005673A6" w:rsidP="005673A6">
            <w:pPr>
              <w:pStyle w:val="CMMBodycopyAB"/>
              <w:spacing w:before="0" w:after="0"/>
              <w:rPr>
                <w:rFonts w:eastAsiaTheme="minorHAnsi"/>
                <w:bCs w:val="0"/>
                <w:i/>
                <w:iCs/>
                <w:color w:val="007CA5"/>
                <w:sz w:val="22"/>
                <w:szCs w:val="22"/>
                <w:lang w:val="en-AU" w:eastAsia="en-US"/>
              </w:rPr>
            </w:pPr>
            <w:r w:rsidRPr="004B243C">
              <w:rPr>
                <w:rFonts w:eastAsiaTheme="minorHAnsi"/>
                <w:bCs w:val="0"/>
                <w:i/>
                <w:iCs/>
                <w:color w:val="007CA5"/>
                <w:sz w:val="22"/>
                <w:szCs w:val="22"/>
                <w:lang w:val="en-AU" w:eastAsia="en-US"/>
              </w:rPr>
              <w:t>Victorian Skills Authority</w:t>
            </w:r>
          </w:p>
          <w:p w14:paraId="07C322D9" w14:textId="77777777" w:rsidR="005673A6" w:rsidRPr="004B243C" w:rsidRDefault="005673A6" w:rsidP="005673A6">
            <w:pPr>
              <w:pStyle w:val="CMMBodycopyAB"/>
              <w:spacing w:before="0" w:after="0"/>
              <w:rPr>
                <w:rFonts w:eastAsiaTheme="minorHAnsi"/>
                <w:bCs w:val="0"/>
                <w:i/>
                <w:iCs/>
                <w:color w:val="007CA5"/>
                <w:sz w:val="22"/>
                <w:szCs w:val="22"/>
                <w:lang w:val="en-AU" w:eastAsia="en-US"/>
              </w:rPr>
            </w:pPr>
            <w:r w:rsidRPr="004B243C">
              <w:rPr>
                <w:rFonts w:eastAsiaTheme="minorHAnsi"/>
                <w:bCs w:val="0"/>
                <w:i/>
                <w:iCs/>
                <w:color w:val="007CA5"/>
                <w:sz w:val="22"/>
                <w:szCs w:val="22"/>
                <w:lang w:val="en-AU" w:eastAsia="en-US"/>
              </w:rPr>
              <w:t>Department of Jobs, Skills, Industry and Regions (DJSIR)</w:t>
            </w:r>
          </w:p>
          <w:p w14:paraId="641C808C" w14:textId="77777777" w:rsidR="005673A6" w:rsidRPr="004B243C" w:rsidRDefault="005673A6" w:rsidP="005673A6">
            <w:pPr>
              <w:pStyle w:val="CMMBodycopyAB"/>
              <w:spacing w:before="0"/>
              <w:rPr>
                <w:sz w:val="22"/>
                <w:szCs w:val="22"/>
                <w:lang w:val="en-AU"/>
              </w:rPr>
            </w:pPr>
            <w:r w:rsidRPr="004B243C">
              <w:rPr>
                <w:rFonts w:eastAsiaTheme="minorHAnsi"/>
                <w:bCs w:val="0"/>
                <w:i/>
                <w:iCs/>
                <w:color w:val="007CA5"/>
                <w:sz w:val="22"/>
                <w:szCs w:val="22"/>
                <w:lang w:val="en-AU" w:eastAsia="en-US"/>
              </w:rPr>
              <w:t>Email</w:t>
            </w:r>
            <w:r w:rsidRPr="004B243C">
              <w:rPr>
                <w:rFonts w:eastAsiaTheme="minorHAnsi"/>
                <w:bCs w:val="0"/>
                <w:color w:val="007CA5"/>
                <w:sz w:val="22"/>
                <w:szCs w:val="22"/>
                <w:lang w:val="en-AU" w:eastAsia="en-US"/>
              </w:rPr>
              <w:t>:</w:t>
            </w:r>
            <w:r w:rsidRPr="004B243C">
              <w:rPr>
                <w:color w:val="000000"/>
                <w:sz w:val="22"/>
                <w:szCs w:val="22"/>
                <w:lang w:val="en-AU"/>
              </w:rPr>
              <w:t xml:space="preserve"> </w:t>
            </w:r>
            <w:hyperlink r:id="rId30" w:history="1">
              <w:r w:rsidRPr="004B243C">
                <w:rPr>
                  <w:rStyle w:val="Hyperlink"/>
                  <w:i/>
                  <w:iCs/>
                  <w:sz w:val="22"/>
                  <w:szCs w:val="22"/>
                  <w:lang w:val="en-AU"/>
                </w:rPr>
                <w:t>course.enquiry@djsir.vic.gov.au</w:t>
              </w:r>
            </w:hyperlink>
            <w:r w:rsidRPr="004B243C">
              <w:rPr>
                <w:rStyle w:val="Hyperlink"/>
                <w:sz w:val="22"/>
                <w:szCs w:val="22"/>
                <w:lang w:val="en-AU"/>
              </w:rPr>
              <w:t xml:space="preserve"> </w:t>
            </w:r>
          </w:p>
          <w:p w14:paraId="47DA5A33" w14:textId="77777777" w:rsidR="00E9591F" w:rsidRPr="004B243C" w:rsidRDefault="00E63A9B" w:rsidP="0073191B">
            <w:pPr>
              <w:pStyle w:val="AccredTemplate"/>
              <w:spacing w:after="0"/>
              <w:rPr>
                <w:sz w:val="22"/>
                <w:szCs w:val="22"/>
                <w:lang w:val="en-AU"/>
              </w:rPr>
            </w:pPr>
            <w:r w:rsidRPr="004B243C">
              <w:rPr>
                <w:sz w:val="22"/>
                <w:szCs w:val="22"/>
                <w:lang w:val="en-AU"/>
              </w:rPr>
              <w:t>Copies of this publication can be downloaded free of charge from the</w:t>
            </w:r>
          </w:p>
          <w:p w14:paraId="74D82DEA" w14:textId="5D20EE7D" w:rsidR="00E63A9B" w:rsidRPr="004B243C" w:rsidRDefault="00E9591F" w:rsidP="00C15723">
            <w:pPr>
              <w:pStyle w:val="AccredTemplate"/>
              <w:rPr>
                <w:sz w:val="22"/>
                <w:szCs w:val="22"/>
                <w:lang w:val="en-AU"/>
              </w:rPr>
            </w:pPr>
            <w:hyperlink r:id="rId31" w:history="1">
              <w:r w:rsidRPr="004B243C">
                <w:rPr>
                  <w:rStyle w:val="Hyperlink"/>
                  <w:sz w:val="22"/>
                  <w:szCs w:val="22"/>
                  <w:lang w:val="en-AU"/>
                </w:rPr>
                <w:t>Victorian Government website</w:t>
              </w:r>
            </w:hyperlink>
          </w:p>
          <w:p w14:paraId="1C043624" w14:textId="77777777" w:rsidR="00E9591F" w:rsidRPr="004B243C" w:rsidRDefault="00E9591F" w:rsidP="00C15723">
            <w:pPr>
              <w:pStyle w:val="AccredTemplate"/>
              <w:spacing w:after="60"/>
              <w:rPr>
                <w:sz w:val="22"/>
                <w:szCs w:val="22"/>
                <w:lang w:val="en-AU"/>
              </w:rPr>
            </w:pPr>
          </w:p>
          <w:p w14:paraId="7A2BB435" w14:textId="1D6C7739" w:rsidR="00AC017E" w:rsidRPr="004B243C" w:rsidRDefault="00AC017E" w:rsidP="003008DF">
            <w:pPr>
              <w:pStyle w:val="AccredTemplate"/>
              <w:spacing w:before="40" w:after="40"/>
              <w:rPr>
                <w:sz w:val="22"/>
                <w:szCs w:val="22"/>
                <w:lang w:val="en-AU"/>
              </w:rPr>
            </w:pPr>
            <w:r w:rsidRPr="004B243C">
              <w:rPr>
                <w:sz w:val="22"/>
                <w:szCs w:val="22"/>
                <w:lang w:val="en-AU"/>
              </w:rPr>
              <w:t xml:space="preserve">For a Victorian </w:t>
            </w:r>
            <w:r w:rsidR="00656339" w:rsidRPr="004B243C">
              <w:rPr>
                <w:sz w:val="22"/>
                <w:szCs w:val="22"/>
                <w:lang w:val="en-AU"/>
              </w:rPr>
              <w:t xml:space="preserve">Crown copyright </w:t>
            </w:r>
            <w:r w:rsidRPr="004B243C">
              <w:rPr>
                <w:sz w:val="22"/>
                <w:szCs w:val="22"/>
                <w:lang w:val="en-AU"/>
              </w:rPr>
              <w:t>course, on behalf of the Crown Copyright – insert Footer on each page of Section A, B and C:</w:t>
            </w:r>
          </w:p>
          <w:p w14:paraId="2802A082" w14:textId="19DC15E0" w:rsidR="005500CB" w:rsidRPr="004B243C" w:rsidRDefault="005500CB" w:rsidP="00C15723">
            <w:pPr>
              <w:pStyle w:val="AccredTemplate"/>
              <w:rPr>
                <w:sz w:val="22"/>
                <w:szCs w:val="22"/>
                <w:lang w:val="en-AU"/>
              </w:rPr>
            </w:pPr>
            <w:r w:rsidRPr="004B243C">
              <w:rPr>
                <w:noProof/>
                <w:sz w:val="22"/>
                <w:szCs w:val="22"/>
                <w:lang w:val="en-AU"/>
              </w:rPr>
              <w:drawing>
                <wp:inline distT="0" distB="0" distL="0" distR="0" wp14:anchorId="04BAA290" wp14:editId="3EAEFAAA">
                  <wp:extent cx="841375" cy="292735"/>
                  <wp:effectExtent l="0" t="0" r="15875" b="12065"/>
                  <wp:docPr id="22" name="Picture 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7" r:link="rId28" cstate="hq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tc>
      </w:tr>
      <w:tr w:rsidR="008E661E" w:rsidRPr="004B243C" w14:paraId="7C1B2AD5" w14:textId="77777777" w:rsidTr="004F6D94">
        <w:trPr>
          <w:trHeight w:val="363"/>
        </w:trPr>
        <w:tc>
          <w:tcPr>
            <w:tcW w:w="2552"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4B243C" w:rsidRDefault="008E661E" w:rsidP="00551D6B">
            <w:pPr>
              <w:pStyle w:val="Heading2"/>
              <w:rPr>
                <w:sz w:val="22"/>
                <w:szCs w:val="22"/>
              </w:rPr>
            </w:pPr>
            <w:bookmarkStart w:id="29" w:name="_Toc479845643"/>
            <w:bookmarkStart w:id="30" w:name="_Toc99709022"/>
            <w:bookmarkStart w:id="31" w:name="_Toc99709772"/>
            <w:bookmarkStart w:id="32" w:name="_Toc104709330"/>
            <w:r w:rsidRPr="004B243C">
              <w:rPr>
                <w:sz w:val="22"/>
                <w:szCs w:val="22"/>
              </w:rPr>
              <w:t>Course accrediting body</w:t>
            </w:r>
            <w:bookmarkEnd w:id="29"/>
            <w:bookmarkEnd w:id="30"/>
            <w:bookmarkEnd w:id="31"/>
            <w:bookmarkEnd w:id="32"/>
          </w:p>
        </w:tc>
        <w:tc>
          <w:tcPr>
            <w:tcW w:w="7513"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4B243C" w:rsidRDefault="008E661E" w:rsidP="00A75484">
            <w:pPr>
              <w:pStyle w:val="VRQAFormBody"/>
              <w:framePr w:hSpace="0" w:wrap="auto" w:vAnchor="margin" w:hAnchor="text" w:xAlign="left" w:yAlign="inline"/>
              <w:ind w:right="37"/>
              <w:rPr>
                <w:color w:val="53565A" w:themeColor="text1"/>
                <w:sz w:val="22"/>
                <w:szCs w:val="22"/>
              </w:rPr>
            </w:pPr>
            <w:r w:rsidRPr="004B243C">
              <w:rPr>
                <w:color w:val="53565A" w:themeColor="text1"/>
                <w:sz w:val="22"/>
                <w:szCs w:val="22"/>
              </w:rPr>
              <w:t>Victorian Registration and Qualifications Authority</w:t>
            </w:r>
          </w:p>
        </w:tc>
      </w:tr>
    </w:tbl>
    <w:tbl>
      <w:tblPr>
        <w:tblStyle w:val="Tablestyle1"/>
        <w:tblW w:w="5000" w:type="pct"/>
        <w:tblLook w:val="0480" w:firstRow="0" w:lastRow="0" w:firstColumn="1" w:lastColumn="0" w:noHBand="0" w:noVBand="1"/>
      </w:tblPr>
      <w:tblGrid>
        <w:gridCol w:w="2551"/>
        <w:gridCol w:w="1841"/>
        <w:gridCol w:w="5812"/>
      </w:tblGrid>
      <w:tr w:rsidR="00FF162B" w:rsidRPr="004B243C" w14:paraId="34F2D623" w14:textId="77777777" w:rsidTr="00AD3F53">
        <w:trPr>
          <w:trHeight w:val="205"/>
        </w:trPr>
        <w:tc>
          <w:tcPr>
            <w:tcW w:w="1250" w:type="pct"/>
            <w:vMerge w:val="restart"/>
          </w:tcPr>
          <w:p w14:paraId="7252CBD3" w14:textId="77777777" w:rsidR="003C318E" w:rsidRPr="004B243C" w:rsidRDefault="003C318E" w:rsidP="00B549F3">
            <w:pPr>
              <w:pStyle w:val="Heading2"/>
            </w:pPr>
            <w:r w:rsidRPr="004B243C">
              <w:rPr>
                <w:sz w:val="22"/>
                <w:szCs w:val="22"/>
              </w:rPr>
              <w:t>AVETMISS information</w:t>
            </w:r>
          </w:p>
        </w:tc>
        <w:tc>
          <w:tcPr>
            <w:tcW w:w="902" w:type="pct"/>
          </w:tcPr>
          <w:p w14:paraId="6D624C78" w14:textId="0E5B38F0" w:rsidR="00586D5E" w:rsidRPr="004B243C" w:rsidRDefault="00073E83" w:rsidP="00073E83">
            <w:pPr>
              <w:pStyle w:val="VRQACourseTemplateTableText"/>
            </w:pPr>
            <w:r w:rsidRPr="004B243C">
              <w:t>ANZSCO</w:t>
            </w:r>
          </w:p>
        </w:tc>
        <w:tc>
          <w:tcPr>
            <w:tcW w:w="2847" w:type="pct"/>
          </w:tcPr>
          <w:p w14:paraId="0462A09F" w14:textId="7695B2C4" w:rsidR="000A66FE" w:rsidRPr="004B243C" w:rsidRDefault="000A66FE" w:rsidP="00FF162B">
            <w:pPr>
              <w:tabs>
                <w:tab w:val="left" w:pos="2524"/>
              </w:tabs>
              <w:rPr>
                <w:rFonts w:cs="Arial"/>
                <w:i/>
                <w:iCs/>
                <w:color w:val="007CA5"/>
                <w:szCs w:val="22"/>
              </w:rPr>
            </w:pPr>
            <w:r w:rsidRPr="004B243C">
              <w:rPr>
                <w:rFonts w:cs="Arial"/>
                <w:i/>
                <w:iCs/>
                <w:color w:val="007CA5"/>
                <w:szCs w:val="22"/>
              </w:rPr>
              <w:t>Insert code and description</w:t>
            </w:r>
          </w:p>
          <w:p w14:paraId="6103ABA2" w14:textId="77777777" w:rsidR="000A66FE" w:rsidRPr="004B243C" w:rsidRDefault="000A66FE" w:rsidP="00FF162B">
            <w:pPr>
              <w:tabs>
                <w:tab w:val="left" w:pos="2524"/>
              </w:tabs>
              <w:rPr>
                <w:rFonts w:cs="Arial"/>
                <w:i/>
                <w:iCs/>
                <w:color w:val="007CA5"/>
                <w:szCs w:val="22"/>
              </w:rPr>
            </w:pPr>
          </w:p>
          <w:p w14:paraId="5992619E" w14:textId="074F32F5" w:rsidR="00FF162B" w:rsidRPr="004B243C" w:rsidRDefault="00FF162B" w:rsidP="00FF162B">
            <w:pPr>
              <w:tabs>
                <w:tab w:val="left" w:pos="2524"/>
              </w:tabs>
              <w:rPr>
                <w:rFonts w:cs="Arial"/>
                <w:i/>
                <w:iCs/>
                <w:color w:val="007CA5"/>
                <w:szCs w:val="22"/>
              </w:rPr>
            </w:pPr>
            <w:r w:rsidRPr="004B243C">
              <w:rPr>
                <w:rFonts w:cs="Arial"/>
                <w:i/>
                <w:iCs/>
                <w:color w:val="007CA5"/>
                <w:szCs w:val="22"/>
              </w:rPr>
              <w:t xml:space="preserve">Classification codes that describe the industry, occupational group and Field of Education for which the course is intended. </w:t>
            </w:r>
          </w:p>
          <w:p w14:paraId="730459D7" w14:textId="77777777" w:rsidR="00FF162B" w:rsidRPr="004B243C" w:rsidRDefault="00FF162B" w:rsidP="00FF162B">
            <w:pPr>
              <w:tabs>
                <w:tab w:val="left" w:pos="2524"/>
              </w:tabs>
              <w:rPr>
                <w:rFonts w:cs="Arial"/>
                <w:i/>
                <w:iCs/>
                <w:color w:val="007CA5"/>
                <w:szCs w:val="22"/>
              </w:rPr>
            </w:pPr>
          </w:p>
          <w:p w14:paraId="30C67199" w14:textId="77777777" w:rsidR="00073E83" w:rsidRPr="004B243C" w:rsidRDefault="00073E83" w:rsidP="00345AD0">
            <w:pPr>
              <w:tabs>
                <w:tab w:val="left" w:pos="2524"/>
              </w:tabs>
              <w:rPr>
                <w:rFonts w:cs="Arial"/>
                <w:i/>
                <w:iCs/>
                <w:color w:val="007CA5"/>
                <w:szCs w:val="22"/>
              </w:rPr>
            </w:pPr>
            <w:hyperlink r:id="rId32" w:history="1">
              <w:r w:rsidRPr="004B243C">
                <w:rPr>
                  <w:rStyle w:val="Hyperlink"/>
                  <w:rFonts w:cs="Arial"/>
                  <w:i/>
                  <w:iCs/>
                  <w:sz w:val="22"/>
                  <w:szCs w:val="22"/>
                </w:rPr>
                <w:t>ANZSCO - Australian and New Zealand Standard Classification of Occupations | Australian Bureau of Statistics</w:t>
              </w:r>
            </w:hyperlink>
          </w:p>
          <w:p w14:paraId="6F1C8A4E" w14:textId="51E26375" w:rsidR="00B569BB" w:rsidRPr="004B243C" w:rsidRDefault="00B569BB" w:rsidP="00B569BB">
            <w:pPr>
              <w:tabs>
                <w:tab w:val="left" w:pos="2524"/>
              </w:tabs>
              <w:rPr>
                <w:rFonts w:cs="Arial"/>
                <w:i/>
                <w:iCs/>
                <w:color w:val="007CA5"/>
                <w:szCs w:val="22"/>
              </w:rPr>
            </w:pPr>
          </w:p>
        </w:tc>
      </w:tr>
      <w:tr w:rsidR="00FF162B" w:rsidRPr="004B243C" w14:paraId="54FC6947" w14:textId="77777777" w:rsidTr="00AD3F53">
        <w:trPr>
          <w:trHeight w:val="205"/>
        </w:trPr>
        <w:tc>
          <w:tcPr>
            <w:tcW w:w="1250" w:type="pct"/>
            <w:vMerge/>
          </w:tcPr>
          <w:p w14:paraId="630DC3AC" w14:textId="77777777" w:rsidR="003C318E" w:rsidRPr="004B243C" w:rsidRDefault="003C318E" w:rsidP="00073E83">
            <w:pPr>
              <w:pStyle w:val="Heading2"/>
            </w:pPr>
          </w:p>
        </w:tc>
        <w:tc>
          <w:tcPr>
            <w:tcW w:w="902" w:type="pct"/>
          </w:tcPr>
          <w:p w14:paraId="221877DA" w14:textId="77777777" w:rsidR="003C318E" w:rsidRPr="004B243C" w:rsidRDefault="003C318E" w:rsidP="001B6924">
            <w:pPr>
              <w:pStyle w:val="VRQACourseTemplateTableText"/>
            </w:pPr>
            <w:r w:rsidRPr="004B243C">
              <w:t>ASCED code</w:t>
            </w:r>
          </w:p>
        </w:tc>
        <w:tc>
          <w:tcPr>
            <w:tcW w:w="2847" w:type="pct"/>
          </w:tcPr>
          <w:p w14:paraId="50DE334C" w14:textId="77777777" w:rsidR="003C318E" w:rsidRPr="004B243C" w:rsidRDefault="006D3024" w:rsidP="001B6924">
            <w:pPr>
              <w:tabs>
                <w:tab w:val="left" w:pos="2524"/>
              </w:tabs>
              <w:rPr>
                <w:rFonts w:cs="Arial"/>
                <w:i/>
                <w:iCs/>
                <w:color w:val="007CA5"/>
                <w:szCs w:val="22"/>
              </w:rPr>
            </w:pPr>
            <w:r w:rsidRPr="004B243C">
              <w:rPr>
                <w:rFonts w:cs="Arial"/>
                <w:i/>
                <w:iCs/>
                <w:color w:val="007CA5"/>
                <w:szCs w:val="22"/>
              </w:rPr>
              <w:t xml:space="preserve">Insert </w:t>
            </w:r>
            <w:r w:rsidR="00792A25" w:rsidRPr="004B243C">
              <w:rPr>
                <w:rFonts w:cs="Arial"/>
                <w:i/>
                <w:iCs/>
                <w:color w:val="007CA5"/>
                <w:szCs w:val="22"/>
              </w:rPr>
              <w:t>Field of Education code and description</w:t>
            </w:r>
          </w:p>
          <w:p w14:paraId="1FBA9BEC" w14:textId="2D5DD3FD" w:rsidR="006D3024" w:rsidRPr="004B243C" w:rsidRDefault="004F6D94" w:rsidP="001B6924">
            <w:pPr>
              <w:tabs>
                <w:tab w:val="left" w:pos="2524"/>
              </w:tabs>
              <w:rPr>
                <w:i/>
                <w:iCs/>
                <w:lang w:eastAsia="en-AU"/>
              </w:rPr>
            </w:pPr>
            <w:hyperlink r:id="rId33" w:history="1">
              <w:r w:rsidRPr="004B243C">
                <w:rPr>
                  <w:rStyle w:val="Hyperlink"/>
                  <w:rFonts w:asciiTheme="minorHAnsi" w:hAnsiTheme="minorHAnsi"/>
                  <w:i/>
                  <w:iCs/>
                  <w:sz w:val="24"/>
                  <w:lang w:eastAsia="en-AU"/>
                </w:rPr>
                <w:t>Australian Standard Classification of Education (ASCED)</w:t>
              </w:r>
            </w:hyperlink>
          </w:p>
        </w:tc>
      </w:tr>
      <w:tr w:rsidR="00FF162B" w:rsidRPr="004B243C" w14:paraId="60E0202C" w14:textId="77777777" w:rsidTr="00AD3F53">
        <w:trPr>
          <w:trHeight w:val="205"/>
        </w:trPr>
        <w:tc>
          <w:tcPr>
            <w:tcW w:w="1250" w:type="pct"/>
            <w:vMerge/>
            <w:tcBorders>
              <w:bottom w:val="dashSmallGap" w:sz="4" w:space="0" w:color="888B8D" w:themeColor="accent2"/>
            </w:tcBorders>
          </w:tcPr>
          <w:p w14:paraId="725F99A3" w14:textId="77777777" w:rsidR="003C318E" w:rsidRPr="004B243C" w:rsidRDefault="003C318E" w:rsidP="004F6D94">
            <w:pPr>
              <w:pStyle w:val="Heading2"/>
            </w:pPr>
          </w:p>
        </w:tc>
        <w:tc>
          <w:tcPr>
            <w:tcW w:w="902" w:type="pct"/>
            <w:tcBorders>
              <w:bottom w:val="dashSmallGap" w:sz="4" w:space="0" w:color="888B8D" w:themeColor="accent2"/>
            </w:tcBorders>
          </w:tcPr>
          <w:p w14:paraId="5896020B" w14:textId="77777777" w:rsidR="003C318E" w:rsidRPr="004B243C" w:rsidRDefault="003C318E" w:rsidP="001B6924">
            <w:pPr>
              <w:pStyle w:val="VRQACourseTemplateTableText"/>
            </w:pPr>
            <w:r w:rsidRPr="004B243C">
              <w:t>National course code</w:t>
            </w:r>
          </w:p>
        </w:tc>
        <w:tc>
          <w:tcPr>
            <w:tcW w:w="2847" w:type="pct"/>
            <w:tcBorders>
              <w:bottom w:val="dashSmallGap" w:sz="4" w:space="0" w:color="888B8D" w:themeColor="accent2"/>
            </w:tcBorders>
            <w:shd w:val="clear" w:color="auto" w:fill="CFD0D1" w:themeFill="accent2" w:themeFillTint="66"/>
          </w:tcPr>
          <w:p w14:paraId="0DD93558" w14:textId="77777777" w:rsidR="003C318E" w:rsidRPr="004B243C" w:rsidRDefault="003C318E" w:rsidP="001B6924">
            <w:pPr>
              <w:pStyle w:val="VRQAOfficeUse"/>
              <w:rPr>
                <w:lang w:val="en-AU"/>
              </w:rPr>
            </w:pPr>
            <w:r w:rsidRPr="004B243C">
              <w:rPr>
                <w:lang w:val="en-AU"/>
              </w:rPr>
              <w:t>To be provided by the VRQA once course is accredited.</w:t>
            </w:r>
          </w:p>
        </w:tc>
      </w:tr>
    </w:tbl>
    <w:tbl>
      <w:tblPr>
        <w:tblStyle w:val="TableGrid"/>
        <w:tblW w:w="10065" w:type="dxa"/>
        <w:tblLayout w:type="fixed"/>
        <w:tblLook w:val="04A0" w:firstRow="1" w:lastRow="0" w:firstColumn="1" w:lastColumn="0" w:noHBand="0" w:noVBand="1"/>
      </w:tblPr>
      <w:tblGrid>
        <w:gridCol w:w="2552"/>
        <w:gridCol w:w="7513"/>
      </w:tblGrid>
      <w:tr w:rsidR="008E661E" w:rsidRPr="004B243C" w14:paraId="62CBEFE2" w14:textId="77777777" w:rsidTr="004F6D94">
        <w:trPr>
          <w:trHeight w:val="847"/>
        </w:trPr>
        <w:tc>
          <w:tcPr>
            <w:tcW w:w="2552"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4B243C" w:rsidRDefault="008E661E" w:rsidP="008F72C4">
            <w:pPr>
              <w:pStyle w:val="Heading2"/>
              <w:rPr>
                <w:sz w:val="22"/>
                <w:szCs w:val="22"/>
              </w:rPr>
            </w:pPr>
            <w:bookmarkStart w:id="33" w:name="_Toc479845645"/>
            <w:bookmarkStart w:id="34" w:name="_Toc99709024"/>
            <w:bookmarkStart w:id="35" w:name="_Toc99709774"/>
            <w:bookmarkStart w:id="36" w:name="_Toc104709332"/>
            <w:r w:rsidRPr="004B243C">
              <w:rPr>
                <w:color w:val="103D64" w:themeColor="text2"/>
                <w:sz w:val="22"/>
                <w:szCs w:val="22"/>
              </w:rPr>
              <w:t>Period</w:t>
            </w:r>
            <w:r w:rsidRPr="004B243C">
              <w:rPr>
                <w:sz w:val="22"/>
                <w:szCs w:val="22"/>
              </w:rPr>
              <w:t xml:space="preserve"> of accreditation</w:t>
            </w:r>
            <w:bookmarkEnd w:id="33"/>
            <w:bookmarkEnd w:id="34"/>
            <w:bookmarkEnd w:id="35"/>
            <w:bookmarkEnd w:id="36"/>
          </w:p>
        </w:tc>
        <w:tc>
          <w:tcPr>
            <w:tcW w:w="7513" w:type="dxa"/>
            <w:tcBorders>
              <w:top w:val="dotted" w:sz="2" w:space="0" w:color="888B8D" w:themeColor="accent2"/>
              <w:left w:val="dotted" w:sz="2" w:space="0" w:color="888B8D" w:themeColor="accent2"/>
              <w:bottom w:val="dotted" w:sz="2" w:space="0" w:color="888B8D" w:themeColor="accent2"/>
              <w:right w:val="nil"/>
            </w:tcBorders>
          </w:tcPr>
          <w:p w14:paraId="4CAA2525" w14:textId="77777777" w:rsidR="00EA30D7" w:rsidRPr="004B243C" w:rsidRDefault="008E661E" w:rsidP="00A75484">
            <w:pPr>
              <w:pStyle w:val="VRQAFormBody"/>
              <w:framePr w:hSpace="0" w:wrap="auto" w:vAnchor="margin" w:hAnchor="text" w:xAlign="left" w:yAlign="inline"/>
              <w:ind w:right="37"/>
              <w:rPr>
                <w:i/>
                <w:iCs/>
                <w:color w:val="007CA5"/>
                <w:sz w:val="22"/>
                <w:szCs w:val="22"/>
              </w:rPr>
            </w:pPr>
            <w:r w:rsidRPr="004B243C">
              <w:rPr>
                <w:i/>
                <w:iCs/>
                <w:color w:val="007CA5"/>
                <w:sz w:val="22"/>
                <w:szCs w:val="22"/>
              </w:rPr>
              <w:t xml:space="preserve">Include details of the requested period of accreditation. </w:t>
            </w:r>
          </w:p>
          <w:p w14:paraId="3283FD47" w14:textId="4146EF9B" w:rsidR="008E661E" w:rsidRPr="004B243C" w:rsidRDefault="008E661E" w:rsidP="00A75484">
            <w:pPr>
              <w:pStyle w:val="VRQAFormBody"/>
              <w:framePr w:hSpace="0" w:wrap="auto" w:vAnchor="margin" w:hAnchor="text" w:xAlign="left" w:yAlign="inline"/>
              <w:ind w:right="37"/>
              <w:rPr>
                <w:i/>
                <w:iCs/>
                <w:color w:val="007CA5"/>
                <w:sz w:val="22"/>
                <w:szCs w:val="22"/>
              </w:rPr>
            </w:pPr>
            <w:r w:rsidRPr="004B243C">
              <w:rPr>
                <w:i/>
                <w:iCs/>
                <w:color w:val="007CA5"/>
                <w:sz w:val="22"/>
                <w:szCs w:val="22"/>
              </w:rPr>
              <w:t>Accreditation dates will be confirmed by the</w:t>
            </w:r>
            <w:r w:rsidR="0011360E" w:rsidRPr="004B243C">
              <w:rPr>
                <w:i/>
                <w:iCs/>
                <w:color w:val="007CA5"/>
                <w:sz w:val="22"/>
                <w:szCs w:val="22"/>
              </w:rPr>
              <w:t xml:space="preserve"> VRQA</w:t>
            </w:r>
            <w:r w:rsidRPr="004B243C">
              <w:rPr>
                <w:i/>
                <w:iCs/>
                <w:color w:val="007CA5"/>
                <w:sz w:val="22"/>
                <w:szCs w:val="22"/>
              </w:rPr>
              <w:t xml:space="preserve"> when the course is accredited.</w:t>
            </w:r>
          </w:p>
          <w:p w14:paraId="0EC2D0AB" w14:textId="74181D94" w:rsidR="001B512C" w:rsidRPr="004B243C" w:rsidRDefault="008E661E" w:rsidP="00A75484">
            <w:pPr>
              <w:pStyle w:val="VRQAFormBody"/>
              <w:framePr w:hSpace="0" w:wrap="auto" w:vAnchor="margin" w:hAnchor="text" w:xAlign="left" w:yAlign="inline"/>
              <w:ind w:right="37"/>
              <w:rPr>
                <w:i/>
                <w:iCs/>
                <w:color w:val="007CA5"/>
              </w:rPr>
            </w:pPr>
            <w:r w:rsidRPr="004B243C">
              <w:rPr>
                <w:i/>
                <w:iCs/>
                <w:color w:val="007CA5"/>
                <w:sz w:val="22"/>
                <w:szCs w:val="22"/>
              </w:rPr>
              <w:t>Courses are accredited for a period of one to five years.</w:t>
            </w:r>
          </w:p>
        </w:tc>
      </w:tr>
    </w:tbl>
    <w:p w14:paraId="344F543B" w14:textId="77777777" w:rsidR="001B512C" w:rsidRPr="004B243C" w:rsidRDefault="001B512C" w:rsidP="002974D3">
      <w:pPr>
        <w:pStyle w:val="VRQAFormSectionHead"/>
        <w:framePr w:wrap="around"/>
        <w:rPr>
          <w:lang w:val="en-AU"/>
        </w:rPr>
        <w:sectPr w:rsidR="001B512C" w:rsidRPr="004B243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4B243C" w14:paraId="0B1F3EE7" w14:textId="77777777" w:rsidTr="00F778F2">
        <w:trPr>
          <w:trHeight w:val="416"/>
        </w:trPr>
        <w:tc>
          <w:tcPr>
            <w:tcW w:w="10065" w:type="dxa"/>
            <w:tcBorders>
              <w:top w:val="nil"/>
              <w:left w:val="nil"/>
              <w:bottom w:val="nil"/>
              <w:right w:val="nil"/>
            </w:tcBorders>
          </w:tcPr>
          <w:p w14:paraId="46A38B2E" w14:textId="5D6D625D" w:rsidR="008E661E" w:rsidRPr="004B243C" w:rsidRDefault="008E661E" w:rsidP="002974D3">
            <w:pPr>
              <w:pStyle w:val="Heading1"/>
              <w:rPr>
                <w:b/>
                <w:bCs/>
                <w:sz w:val="28"/>
                <w:szCs w:val="28"/>
                <w:lang w:val="en-AU"/>
              </w:rPr>
            </w:pPr>
            <w:bookmarkStart w:id="37" w:name="_Toc99709025"/>
            <w:bookmarkStart w:id="38" w:name="_Toc99709077"/>
            <w:bookmarkStart w:id="39" w:name="_Toc99709775"/>
            <w:bookmarkStart w:id="40" w:name="_Toc104709333"/>
            <w:r w:rsidRPr="004B243C">
              <w:rPr>
                <w:b/>
                <w:bCs/>
                <w:color w:val="103D64" w:themeColor="text2"/>
                <w:sz w:val="28"/>
                <w:szCs w:val="28"/>
                <w:lang w:val="en-AU"/>
              </w:rPr>
              <w:lastRenderedPageBreak/>
              <w:t>Section B – Course information</w:t>
            </w:r>
            <w:bookmarkEnd w:id="37"/>
            <w:bookmarkEnd w:id="38"/>
            <w:bookmarkEnd w:id="39"/>
            <w:bookmarkEnd w:id="40"/>
          </w:p>
        </w:tc>
      </w:tr>
    </w:tbl>
    <w:tbl>
      <w:tblPr>
        <w:tblStyle w:val="TableGrid"/>
        <w:tblW w:w="10065" w:type="dxa"/>
        <w:tblInd w:w="-5" w:type="dxa"/>
        <w:tblLayout w:type="fixed"/>
        <w:tblLook w:val="04A0" w:firstRow="1" w:lastRow="0" w:firstColumn="1" w:lastColumn="0" w:noHBand="0" w:noVBand="1"/>
      </w:tblPr>
      <w:tblGrid>
        <w:gridCol w:w="10065"/>
      </w:tblGrid>
      <w:tr w:rsidR="00176F6F" w:rsidRPr="004B243C" w14:paraId="76CA2425" w14:textId="77777777" w:rsidTr="00F778F2">
        <w:trPr>
          <w:trHeight w:val="416"/>
        </w:trPr>
        <w:tc>
          <w:tcPr>
            <w:tcW w:w="10065" w:type="dxa"/>
            <w:tcBorders>
              <w:top w:val="nil"/>
              <w:left w:val="nil"/>
              <w:bottom w:val="nil"/>
              <w:right w:val="nil"/>
            </w:tcBorders>
          </w:tcPr>
          <w:p w14:paraId="099A12A6" w14:textId="41DBD5B7" w:rsidR="00176F6F" w:rsidRPr="004B243C" w:rsidRDefault="00176F6F" w:rsidP="002974D3">
            <w:pPr>
              <w:pStyle w:val="VRQAFormSectionHead"/>
              <w:framePr w:wrap="around"/>
              <w:rPr>
                <w:sz w:val="22"/>
                <w:szCs w:val="22"/>
                <w:lang w:val="en-AU"/>
              </w:rPr>
            </w:pPr>
            <w:r w:rsidRPr="004B243C">
              <w:rPr>
                <w:color w:val="103D64" w:themeColor="text2"/>
                <w:sz w:val="22"/>
                <w:szCs w:val="22"/>
                <w:lang w:val="en-AU"/>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4B243C"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4B243C" w:rsidRDefault="008006DE" w:rsidP="00344F6C">
            <w:pPr>
              <w:pStyle w:val="Heading3"/>
              <w:rPr>
                <w:sz w:val="22"/>
                <w:szCs w:val="22"/>
              </w:rPr>
            </w:pPr>
            <w:bookmarkStart w:id="41" w:name="_Toc99709776"/>
            <w:bookmarkStart w:id="42" w:name="_Toc104709334"/>
            <w:r w:rsidRPr="004B243C">
              <w:rPr>
                <w:sz w:val="22"/>
                <w:szCs w:val="22"/>
              </w:rPr>
              <w:t>Nomenclature</w:t>
            </w:r>
            <w:bookmarkEnd w:id="41"/>
            <w:bookmarkEnd w:id="42"/>
          </w:p>
        </w:tc>
        <w:tc>
          <w:tcPr>
            <w:tcW w:w="7225" w:type="dxa"/>
            <w:tcBorders>
              <w:top w:val="nil"/>
              <w:left w:val="dotted" w:sz="4" w:space="0" w:color="888B8D" w:themeColor="accent2"/>
              <w:bottom w:val="nil"/>
              <w:right w:val="nil"/>
            </w:tcBorders>
            <w:shd w:val="clear" w:color="auto" w:fill="103D64"/>
          </w:tcPr>
          <w:p w14:paraId="6F820EF6" w14:textId="06AB1EC9" w:rsidR="008006DE" w:rsidRPr="004B243C" w:rsidRDefault="008006DE" w:rsidP="008006DE">
            <w:pPr>
              <w:pStyle w:val="VRQAbulletlist"/>
              <w:spacing w:before="60"/>
              <w:ind w:right="37"/>
              <w:rPr>
                <w:b/>
                <w:color w:val="FFFFFF" w:themeColor="background1"/>
                <w:sz w:val="22"/>
                <w:szCs w:val="22"/>
              </w:rPr>
            </w:pPr>
            <w:r w:rsidRPr="004B243C">
              <w:rPr>
                <w:rFonts w:eastAsiaTheme="minorHAnsi"/>
                <w:b/>
                <w:color w:val="FFFFFF" w:themeColor="background1"/>
                <w:sz w:val="22"/>
                <w:szCs w:val="22"/>
                <w:lang w:eastAsia="en-US"/>
              </w:rPr>
              <w:t xml:space="preserve">Standard 4.1 </w:t>
            </w:r>
            <w:r w:rsidR="004E0059" w:rsidRPr="004B243C">
              <w:rPr>
                <w:rFonts w:eastAsiaTheme="minorHAnsi"/>
                <w:b/>
                <w:color w:val="FFFFFF" w:themeColor="background1"/>
                <w:sz w:val="22"/>
                <w:szCs w:val="22"/>
                <w:lang w:eastAsia="en-US"/>
              </w:rPr>
              <w:t xml:space="preserve">and 5.8 </w:t>
            </w:r>
            <w:r w:rsidRPr="004B243C">
              <w:rPr>
                <w:rFonts w:eastAsiaTheme="minorHAnsi"/>
                <w:b/>
                <w:color w:val="FFFFFF" w:themeColor="background1"/>
                <w:sz w:val="22"/>
                <w:szCs w:val="22"/>
                <w:lang w:eastAsia="en-US"/>
              </w:rPr>
              <w:t xml:space="preserve">AQTF </w:t>
            </w:r>
            <w:r w:rsidR="000C7BDD" w:rsidRPr="004B243C">
              <w:rPr>
                <w:rFonts w:eastAsiaTheme="minorHAnsi"/>
                <w:b/>
                <w:color w:val="FFFFFF" w:themeColor="background1"/>
                <w:sz w:val="22"/>
                <w:szCs w:val="22"/>
                <w:lang w:eastAsia="en-US"/>
              </w:rPr>
              <w:t xml:space="preserve">2021 </w:t>
            </w:r>
            <w:r w:rsidRPr="004B243C">
              <w:rPr>
                <w:rFonts w:eastAsiaTheme="minorHAnsi"/>
                <w:b/>
                <w:color w:val="FFFFFF" w:themeColor="background1"/>
                <w:sz w:val="22"/>
                <w:szCs w:val="22"/>
                <w:lang w:eastAsia="en-US"/>
              </w:rPr>
              <w:t>Standards for Accredited Courses</w:t>
            </w:r>
          </w:p>
        </w:tc>
      </w:tr>
      <w:tr w:rsidR="008006DE" w:rsidRPr="004B243C"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B243C" w:rsidRDefault="008006DE" w:rsidP="00761AE0">
            <w:pPr>
              <w:pStyle w:val="Heading4"/>
              <w:rPr>
                <w:sz w:val="22"/>
                <w:szCs w:val="22"/>
                <w:lang w:val="en-AU"/>
              </w:rPr>
            </w:pPr>
            <w:bookmarkStart w:id="43" w:name="_Toc479845648"/>
            <w:bookmarkStart w:id="44" w:name="_Toc104709335"/>
            <w:r w:rsidRPr="004B243C">
              <w:rPr>
                <w:sz w:val="22"/>
                <w:szCs w:val="22"/>
                <w:lang w:val="en-AU"/>
              </w:rPr>
              <w:t>1.1 Name of the qualification</w:t>
            </w:r>
            <w:bookmarkEnd w:id="43"/>
            <w:bookmarkEnd w:id="44"/>
          </w:p>
        </w:tc>
        <w:tc>
          <w:tcPr>
            <w:tcW w:w="7225" w:type="dxa"/>
            <w:tcBorders>
              <w:top w:val="nil"/>
              <w:left w:val="dotted" w:sz="2" w:space="0" w:color="888B8D" w:themeColor="accent2"/>
              <w:bottom w:val="dotted" w:sz="2" w:space="0" w:color="888B8D" w:themeColor="accent2"/>
              <w:right w:val="nil"/>
            </w:tcBorders>
            <w:vAlign w:val="center"/>
          </w:tcPr>
          <w:p w14:paraId="6265E052" w14:textId="580B5E14" w:rsidR="008006DE" w:rsidRPr="004B243C" w:rsidRDefault="000C7BDD" w:rsidP="000C7BDD">
            <w:pPr>
              <w:pStyle w:val="AccredTemplate"/>
              <w:rPr>
                <w:sz w:val="22"/>
                <w:szCs w:val="22"/>
                <w:lang w:val="en-AU"/>
              </w:rPr>
            </w:pPr>
            <w:r w:rsidRPr="004B243C">
              <w:rPr>
                <w:sz w:val="22"/>
                <w:szCs w:val="22"/>
                <w:lang w:val="en-AU"/>
              </w:rPr>
              <w:t>S</w:t>
            </w:r>
            <w:r w:rsidR="008006DE" w:rsidRPr="004B243C">
              <w:rPr>
                <w:sz w:val="22"/>
                <w:szCs w:val="22"/>
                <w:lang w:val="en-AU"/>
              </w:rPr>
              <w:t>tate the name of the qualification or Course in … that will be awarded on successful completion of the course.</w:t>
            </w:r>
          </w:p>
          <w:p w14:paraId="795B9DED" w14:textId="77777777" w:rsidR="008006DE" w:rsidRPr="004B243C" w:rsidRDefault="008006DE" w:rsidP="000C7BDD">
            <w:pPr>
              <w:pStyle w:val="AccredTemplate"/>
              <w:rPr>
                <w:sz w:val="22"/>
                <w:szCs w:val="22"/>
                <w:lang w:val="en-AU"/>
              </w:rPr>
            </w:pPr>
            <w:r w:rsidRPr="004B243C">
              <w:rPr>
                <w:sz w:val="22"/>
                <w:szCs w:val="22"/>
                <w:lang w:val="en-AU"/>
              </w:rPr>
              <w:t>Note:</w:t>
            </w:r>
          </w:p>
          <w:p w14:paraId="4AC67BC4" w14:textId="4CECB1F0" w:rsidR="008006DE" w:rsidRPr="004B243C" w:rsidRDefault="008006DE" w:rsidP="000C7BDD">
            <w:pPr>
              <w:pStyle w:val="AccredTemplate"/>
              <w:rPr>
                <w:sz w:val="22"/>
                <w:szCs w:val="22"/>
                <w:lang w:val="en-AU"/>
              </w:rPr>
            </w:pPr>
            <w:r w:rsidRPr="004B243C">
              <w:rPr>
                <w:sz w:val="22"/>
                <w:szCs w:val="22"/>
                <w:lang w:val="en-AU"/>
              </w:rPr>
              <w:t>The course</w:t>
            </w:r>
            <w:r w:rsidR="00952ECC" w:rsidRPr="004B243C">
              <w:rPr>
                <w:sz w:val="22"/>
                <w:szCs w:val="22"/>
                <w:lang w:val="en-AU"/>
              </w:rPr>
              <w:t>/s</w:t>
            </w:r>
            <w:r w:rsidRPr="004B243C">
              <w:rPr>
                <w:sz w:val="22"/>
                <w:szCs w:val="22"/>
                <w:lang w:val="en-AU"/>
              </w:rPr>
              <w:t xml:space="preserve"> title must be consistent with the Australian Quali</w:t>
            </w:r>
            <w:r w:rsidR="00044C24" w:rsidRPr="004B243C">
              <w:rPr>
                <w:sz w:val="22"/>
                <w:szCs w:val="22"/>
                <w:lang w:val="en-AU"/>
              </w:rPr>
              <w:t>fication</w:t>
            </w:r>
            <w:r w:rsidR="008F3028" w:rsidRPr="004B243C">
              <w:rPr>
                <w:sz w:val="22"/>
                <w:szCs w:val="22"/>
                <w:lang w:val="en-AU"/>
              </w:rPr>
              <w:t>s</w:t>
            </w:r>
            <w:r w:rsidRPr="004B243C">
              <w:rPr>
                <w:sz w:val="22"/>
                <w:szCs w:val="22"/>
                <w:lang w:val="en-AU"/>
              </w:rPr>
              <w:t xml:space="preserve"> Framework (AQF) </w:t>
            </w:r>
            <w:r w:rsidR="008F3028" w:rsidRPr="004B243C">
              <w:rPr>
                <w:sz w:val="22"/>
                <w:szCs w:val="22"/>
                <w:lang w:val="en-AU"/>
              </w:rPr>
              <w:t>‘</w:t>
            </w:r>
            <w:r w:rsidR="00044C24" w:rsidRPr="004B243C">
              <w:rPr>
                <w:sz w:val="22"/>
                <w:szCs w:val="22"/>
                <w:lang w:val="en-AU"/>
              </w:rPr>
              <w:t>qualification type</w:t>
            </w:r>
            <w:r w:rsidR="008F3028" w:rsidRPr="004B243C">
              <w:rPr>
                <w:sz w:val="22"/>
                <w:szCs w:val="22"/>
                <w:lang w:val="en-AU"/>
              </w:rPr>
              <w:t>’</w:t>
            </w:r>
            <w:r w:rsidR="00A85EDC" w:rsidRPr="004B243C">
              <w:rPr>
                <w:sz w:val="22"/>
                <w:szCs w:val="22"/>
                <w:lang w:val="en-AU"/>
              </w:rPr>
              <w:t xml:space="preserve"> </w:t>
            </w:r>
            <w:r w:rsidRPr="004B243C">
              <w:rPr>
                <w:color w:val="53565A" w:themeColor="text1"/>
                <w:sz w:val="22"/>
                <w:szCs w:val="22"/>
                <w:lang w:val="en-AU"/>
              </w:rPr>
              <w:t>(</w:t>
            </w:r>
            <w:hyperlink r:id="rId34" w:history="1">
              <w:r w:rsidRPr="004B243C">
                <w:rPr>
                  <w:rStyle w:val="Hyperlink"/>
                  <w:i w:val="0"/>
                  <w:iCs w:val="0"/>
                  <w:sz w:val="22"/>
                  <w:szCs w:val="22"/>
                  <w:lang w:val="en-AU"/>
                </w:rPr>
                <w:t>AQF Second Edition 2013</w:t>
              </w:r>
            </w:hyperlink>
            <w:r w:rsidRPr="004B243C">
              <w:rPr>
                <w:color w:val="53565A" w:themeColor="text1"/>
                <w:sz w:val="22"/>
                <w:szCs w:val="22"/>
                <w:lang w:val="en-AU"/>
              </w:rPr>
              <w:t>).</w:t>
            </w:r>
          </w:p>
          <w:p w14:paraId="3B86F2FB" w14:textId="60281E72" w:rsidR="008006DE" w:rsidRPr="004B243C" w:rsidRDefault="008006DE" w:rsidP="000C7BDD">
            <w:pPr>
              <w:pStyle w:val="AccredTemplate"/>
              <w:rPr>
                <w:sz w:val="22"/>
                <w:szCs w:val="22"/>
                <w:lang w:val="en-AU"/>
              </w:rPr>
            </w:pPr>
            <w:r w:rsidRPr="004B243C">
              <w:rPr>
                <w:sz w:val="22"/>
                <w:szCs w:val="22"/>
                <w:lang w:val="en-AU"/>
              </w:rPr>
              <w:t>The course</w:t>
            </w:r>
            <w:r w:rsidR="00952ECC" w:rsidRPr="004B243C">
              <w:rPr>
                <w:sz w:val="22"/>
                <w:szCs w:val="22"/>
                <w:lang w:val="en-AU"/>
              </w:rPr>
              <w:t>/s</w:t>
            </w:r>
            <w:r w:rsidRPr="004B243C">
              <w:rPr>
                <w:sz w:val="22"/>
                <w:szCs w:val="22"/>
                <w:lang w:val="en-AU"/>
              </w:rPr>
              <w:t xml:space="preserve"> title must not duplicate a training package qualification title, skill set or unit, or accredited course.</w:t>
            </w:r>
          </w:p>
          <w:p w14:paraId="682F3C08" w14:textId="43246CC9" w:rsidR="008006DE" w:rsidRPr="004B243C" w:rsidRDefault="008006DE" w:rsidP="000C7BDD">
            <w:pPr>
              <w:pStyle w:val="AccredTemplate"/>
              <w:rPr>
                <w:sz w:val="22"/>
                <w:szCs w:val="22"/>
                <w:lang w:val="en-AU"/>
              </w:rPr>
            </w:pPr>
            <w:r w:rsidRPr="004B243C">
              <w:rPr>
                <w:sz w:val="22"/>
                <w:szCs w:val="22"/>
                <w:lang w:val="en-AU"/>
              </w:rPr>
              <w:t>The title must be a maximum of 100 characters including spaces.</w:t>
            </w:r>
          </w:p>
        </w:tc>
      </w:tr>
      <w:tr w:rsidR="008006DE" w:rsidRPr="004B243C"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B243C" w:rsidRDefault="008006DE" w:rsidP="00761AE0">
            <w:pPr>
              <w:pStyle w:val="Heading4"/>
              <w:rPr>
                <w:sz w:val="22"/>
                <w:szCs w:val="22"/>
                <w:lang w:val="en-AU"/>
              </w:rPr>
            </w:pPr>
            <w:bookmarkStart w:id="45" w:name="_Toc479845649"/>
            <w:bookmarkStart w:id="46" w:name="_Toc104709336"/>
            <w:r w:rsidRPr="004B243C">
              <w:rPr>
                <w:sz w:val="22"/>
                <w:szCs w:val="22"/>
                <w:lang w:val="en-AU"/>
              </w:rPr>
              <w:t>1.2 Nominal duration of the course</w:t>
            </w:r>
            <w:bookmarkEnd w:id="45"/>
            <w:bookmarkEnd w:id="46"/>
          </w:p>
        </w:tc>
        <w:tc>
          <w:tcPr>
            <w:tcW w:w="7225" w:type="dxa"/>
            <w:tcBorders>
              <w:top w:val="dotted" w:sz="2" w:space="0" w:color="888B8D" w:themeColor="accent2"/>
              <w:left w:val="dotted" w:sz="2" w:space="0" w:color="888B8D" w:themeColor="accent2"/>
              <w:bottom w:val="nil"/>
              <w:right w:val="nil"/>
            </w:tcBorders>
          </w:tcPr>
          <w:p w14:paraId="7D013A4E" w14:textId="38DAC265" w:rsidR="008006DE" w:rsidRPr="004B243C" w:rsidRDefault="008006DE" w:rsidP="008006DE">
            <w:pPr>
              <w:pStyle w:val="VRQAFormBody"/>
              <w:framePr w:hSpace="0" w:wrap="auto" w:vAnchor="margin" w:hAnchor="text" w:xAlign="left" w:yAlign="inline"/>
              <w:ind w:right="37"/>
              <w:rPr>
                <w:i/>
                <w:iCs/>
                <w:sz w:val="22"/>
                <w:szCs w:val="22"/>
              </w:rPr>
            </w:pPr>
            <w:r w:rsidRPr="004B243C">
              <w:rPr>
                <w:i/>
                <w:iCs/>
                <w:color w:val="007CA5"/>
                <w:sz w:val="22"/>
                <w:szCs w:val="22"/>
              </w:rPr>
              <w:t>State the nominal duration of the course/s in hours.</w:t>
            </w:r>
          </w:p>
        </w:tc>
      </w:tr>
      <w:tr w:rsidR="008006DE" w:rsidRPr="004B243C"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B243C" w:rsidRDefault="008006DE" w:rsidP="00344F6C">
            <w:pPr>
              <w:pStyle w:val="Heading3"/>
              <w:rPr>
                <w:sz w:val="22"/>
                <w:szCs w:val="22"/>
              </w:rPr>
            </w:pPr>
            <w:bookmarkStart w:id="47" w:name="_Toc479845650"/>
            <w:bookmarkStart w:id="48" w:name="_Toc99709777"/>
            <w:bookmarkStart w:id="49" w:name="_Toc104709337"/>
            <w:r w:rsidRPr="004B243C">
              <w:rPr>
                <w:sz w:val="22"/>
                <w:szCs w:val="22"/>
              </w:rPr>
              <w:t>Vocational or educational outcomes</w:t>
            </w:r>
            <w:bookmarkEnd w:id="47"/>
            <w:bookmarkEnd w:id="48"/>
            <w:bookmarkEnd w:id="49"/>
          </w:p>
        </w:tc>
        <w:tc>
          <w:tcPr>
            <w:tcW w:w="7225" w:type="dxa"/>
            <w:tcBorders>
              <w:top w:val="nil"/>
              <w:left w:val="dotted" w:sz="4" w:space="0" w:color="888B8D" w:themeColor="accent2"/>
              <w:bottom w:val="nil"/>
              <w:right w:val="nil"/>
            </w:tcBorders>
            <w:shd w:val="clear" w:color="auto" w:fill="103D64"/>
          </w:tcPr>
          <w:p w14:paraId="4CC3D1E3" w14:textId="272A8597" w:rsidR="008006DE" w:rsidRPr="004B243C" w:rsidRDefault="008006DE" w:rsidP="008006DE">
            <w:pPr>
              <w:pStyle w:val="VRQAFormBody"/>
              <w:framePr w:hSpace="0" w:wrap="auto" w:vAnchor="margin" w:hAnchor="text" w:xAlign="left" w:yAlign="inline"/>
              <w:ind w:right="37"/>
              <w:rPr>
                <w:b/>
                <w:color w:val="FFFFFF" w:themeColor="background1"/>
                <w:sz w:val="22"/>
                <w:szCs w:val="22"/>
              </w:rPr>
            </w:pPr>
            <w:r w:rsidRPr="004B243C">
              <w:rPr>
                <w:rFonts w:eastAsiaTheme="minorHAnsi"/>
                <w:b/>
                <w:color w:val="FFFFFF" w:themeColor="background1"/>
                <w:sz w:val="22"/>
                <w:szCs w:val="22"/>
                <w:lang w:eastAsia="en-US"/>
              </w:rPr>
              <w:t xml:space="preserve">Standard 5.1 AQTF </w:t>
            </w:r>
            <w:r w:rsidR="000C7BDD" w:rsidRPr="004B243C">
              <w:rPr>
                <w:rFonts w:eastAsiaTheme="minorHAnsi"/>
                <w:b/>
                <w:color w:val="FFFFFF" w:themeColor="background1"/>
                <w:sz w:val="22"/>
                <w:szCs w:val="22"/>
                <w:lang w:eastAsia="en-US"/>
              </w:rPr>
              <w:t xml:space="preserve">2021 </w:t>
            </w:r>
            <w:r w:rsidRPr="004B243C">
              <w:rPr>
                <w:rFonts w:eastAsiaTheme="minorHAnsi"/>
                <w:b/>
                <w:color w:val="FFFFFF" w:themeColor="background1"/>
                <w:sz w:val="22"/>
                <w:szCs w:val="22"/>
                <w:lang w:eastAsia="en-US"/>
              </w:rPr>
              <w:t>Standards for Accredited Cou</w:t>
            </w:r>
            <w:r w:rsidR="002E7F38" w:rsidRPr="004B243C">
              <w:rPr>
                <w:rFonts w:eastAsiaTheme="minorHAnsi"/>
                <w:b/>
                <w:color w:val="FFFFFF" w:themeColor="background1"/>
                <w:sz w:val="22"/>
                <w:szCs w:val="22"/>
                <w:lang w:eastAsia="en-US"/>
              </w:rPr>
              <w:t>rses</w:t>
            </w:r>
          </w:p>
        </w:tc>
      </w:tr>
      <w:tr w:rsidR="008006DE" w:rsidRPr="004B243C"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B243C" w:rsidRDefault="008006DE" w:rsidP="00761AE0">
            <w:pPr>
              <w:pStyle w:val="Heading4"/>
              <w:rPr>
                <w:sz w:val="22"/>
                <w:szCs w:val="22"/>
                <w:lang w:val="en-AU"/>
              </w:rPr>
            </w:pPr>
            <w:bookmarkStart w:id="50" w:name="_Toc104709338"/>
            <w:r w:rsidRPr="004B243C">
              <w:rPr>
                <w:bCs/>
                <w:sz w:val="22"/>
                <w:szCs w:val="22"/>
                <w:lang w:val="en-AU"/>
              </w:rPr>
              <w:t>2.</w:t>
            </w:r>
            <w:r w:rsidRPr="004B243C">
              <w:rPr>
                <w:sz w:val="22"/>
                <w:szCs w:val="22"/>
                <w:lang w:val="en-AU"/>
              </w:rPr>
              <w:t xml:space="preserve">1 </w:t>
            </w:r>
            <w:bookmarkStart w:id="51" w:name="_Toc479845651"/>
            <w:r w:rsidRPr="004B243C">
              <w:rPr>
                <w:sz w:val="22"/>
                <w:szCs w:val="22"/>
                <w:lang w:val="en-AU"/>
              </w:rPr>
              <w:t>Outcome(s) of the course</w:t>
            </w:r>
            <w:bookmarkEnd w:id="50"/>
            <w:bookmarkEnd w:id="51"/>
          </w:p>
        </w:tc>
        <w:tc>
          <w:tcPr>
            <w:tcW w:w="7225" w:type="dxa"/>
            <w:tcBorders>
              <w:top w:val="nil"/>
              <w:left w:val="dotted" w:sz="4" w:space="0" w:color="888B8D" w:themeColor="accent2"/>
              <w:bottom w:val="dotted" w:sz="4" w:space="0" w:color="888B8D" w:themeColor="accent2"/>
              <w:right w:val="nil"/>
            </w:tcBorders>
          </w:tcPr>
          <w:p w14:paraId="11FDCED0" w14:textId="088B6458" w:rsidR="00A32A67" w:rsidRPr="004B243C" w:rsidRDefault="00A32A67" w:rsidP="00A32A67">
            <w:pPr>
              <w:pStyle w:val="AccredBold0"/>
              <w:spacing w:before="120"/>
              <w:rPr>
                <w:b w:val="0"/>
                <w:bCs w:val="0"/>
                <w:sz w:val="22"/>
                <w:szCs w:val="22"/>
                <w:lang w:val="en-AU"/>
              </w:rPr>
            </w:pPr>
            <w:r w:rsidRPr="004B243C">
              <w:rPr>
                <w:b w:val="0"/>
                <w:bCs w:val="0"/>
                <w:sz w:val="22"/>
                <w:szCs w:val="22"/>
                <w:lang w:val="en-AU"/>
              </w:rPr>
              <w:t>Note</w:t>
            </w:r>
            <w:r w:rsidR="00105689" w:rsidRPr="004B243C">
              <w:rPr>
                <w:b w:val="0"/>
                <w:bCs w:val="0"/>
                <w:sz w:val="22"/>
                <w:szCs w:val="22"/>
                <w:lang w:val="en-AU"/>
              </w:rPr>
              <w:t>:</w:t>
            </w:r>
            <w:r w:rsidRPr="004B243C">
              <w:rPr>
                <w:b w:val="0"/>
                <w:bCs w:val="0"/>
                <w:sz w:val="22"/>
                <w:szCs w:val="22"/>
                <w:lang w:val="en-AU"/>
              </w:rPr>
              <w:t xml:space="preserve"> If more than one course is included in this application, each courses outcome must be specified. </w:t>
            </w:r>
          </w:p>
          <w:p w14:paraId="7BC8201D" w14:textId="424CA07E" w:rsidR="008006DE" w:rsidRPr="004B243C" w:rsidRDefault="008006DE" w:rsidP="008006DE">
            <w:pPr>
              <w:pStyle w:val="VRQAFormBody"/>
              <w:framePr w:hSpace="0" w:wrap="auto" w:vAnchor="margin" w:hAnchor="text" w:xAlign="left" w:yAlign="inline"/>
              <w:ind w:right="164"/>
              <w:rPr>
                <w:i/>
                <w:iCs/>
                <w:color w:val="007CA5"/>
                <w:sz w:val="22"/>
                <w:szCs w:val="22"/>
              </w:rPr>
            </w:pPr>
            <w:r w:rsidRPr="004B243C">
              <w:rPr>
                <w:i/>
                <w:iCs/>
                <w:color w:val="007CA5"/>
                <w:sz w:val="22"/>
                <w:szCs w:val="22"/>
              </w:rPr>
              <w:t>State specifically the intended vocation</w:t>
            </w:r>
            <w:r w:rsidR="00B345D1" w:rsidRPr="004B243C">
              <w:rPr>
                <w:i/>
                <w:iCs/>
                <w:color w:val="007CA5"/>
                <w:sz w:val="22"/>
                <w:szCs w:val="22"/>
              </w:rPr>
              <w:t>al</w:t>
            </w:r>
            <w:r w:rsidR="00453F3C" w:rsidRPr="004B243C">
              <w:rPr>
                <w:i/>
                <w:iCs/>
                <w:color w:val="007CA5"/>
                <w:sz w:val="22"/>
                <w:szCs w:val="22"/>
              </w:rPr>
              <w:t>/</w:t>
            </w:r>
            <w:r w:rsidR="00B403E4" w:rsidRPr="004B243C">
              <w:rPr>
                <w:i/>
                <w:iCs/>
                <w:color w:val="007CA5"/>
                <w:sz w:val="22"/>
                <w:szCs w:val="22"/>
              </w:rPr>
              <w:t xml:space="preserve">industry, </w:t>
            </w:r>
            <w:r w:rsidR="00B345D1" w:rsidRPr="004B243C">
              <w:rPr>
                <w:i/>
                <w:iCs/>
                <w:color w:val="007CA5"/>
                <w:sz w:val="22"/>
                <w:szCs w:val="22"/>
              </w:rPr>
              <w:t xml:space="preserve">legislative, </w:t>
            </w:r>
            <w:r w:rsidRPr="004B243C">
              <w:rPr>
                <w:i/>
                <w:iCs/>
                <w:color w:val="007CA5"/>
                <w:sz w:val="22"/>
                <w:szCs w:val="22"/>
              </w:rPr>
              <w:t>community or education outcomes of the course/s being submitted.</w:t>
            </w:r>
          </w:p>
          <w:p w14:paraId="33083486" w14:textId="47F33A88" w:rsidR="00952ECC" w:rsidRPr="004B243C" w:rsidRDefault="000B41B8" w:rsidP="00976F53">
            <w:pPr>
              <w:pStyle w:val="AccredBold0"/>
              <w:spacing w:before="120" w:after="0"/>
              <w:rPr>
                <w:sz w:val="22"/>
                <w:szCs w:val="22"/>
                <w:lang w:val="en-AU"/>
              </w:rPr>
            </w:pPr>
            <w:r w:rsidRPr="004B243C">
              <w:rPr>
                <w:sz w:val="22"/>
                <w:szCs w:val="22"/>
                <w:lang w:val="en-AU"/>
              </w:rPr>
              <w:t>Example:</w:t>
            </w:r>
          </w:p>
          <w:p w14:paraId="1295FD5C" w14:textId="4443ACAD" w:rsidR="00A32A67" w:rsidRPr="004B243C" w:rsidRDefault="00B345D1" w:rsidP="00314AEE">
            <w:pPr>
              <w:pStyle w:val="AccredBold0"/>
              <w:spacing w:before="120" w:after="0"/>
              <w:rPr>
                <w:b w:val="0"/>
                <w:bCs w:val="0"/>
                <w:sz w:val="22"/>
                <w:szCs w:val="22"/>
                <w:lang w:val="en-AU"/>
              </w:rPr>
            </w:pPr>
            <w:r w:rsidRPr="004B243C">
              <w:rPr>
                <w:b w:val="0"/>
                <w:bCs w:val="0"/>
                <w:sz w:val="22"/>
                <w:szCs w:val="22"/>
                <w:lang w:val="en-AU"/>
              </w:rPr>
              <w:t>Insert information relating to specific voca</w:t>
            </w:r>
            <w:r w:rsidR="00A32A67" w:rsidRPr="004B243C">
              <w:rPr>
                <w:b w:val="0"/>
                <w:bCs w:val="0"/>
                <w:sz w:val="22"/>
                <w:szCs w:val="22"/>
                <w:lang w:val="en-AU"/>
              </w:rPr>
              <w:t>tio</w:t>
            </w:r>
            <w:r w:rsidRPr="004B243C">
              <w:rPr>
                <w:b w:val="0"/>
                <w:bCs w:val="0"/>
                <w:sz w:val="22"/>
                <w:szCs w:val="22"/>
                <w:lang w:val="en-AU"/>
              </w:rPr>
              <w:t>nal/industry outcome/s of the cour</w:t>
            </w:r>
            <w:r w:rsidR="00CF4694" w:rsidRPr="004B243C">
              <w:rPr>
                <w:b w:val="0"/>
                <w:bCs w:val="0"/>
                <w:sz w:val="22"/>
                <w:szCs w:val="22"/>
                <w:lang w:val="en-AU"/>
              </w:rPr>
              <w:t>s</w:t>
            </w:r>
            <w:r w:rsidRPr="004B243C">
              <w:rPr>
                <w:b w:val="0"/>
                <w:bCs w:val="0"/>
                <w:sz w:val="22"/>
                <w:szCs w:val="22"/>
                <w:lang w:val="en-AU"/>
              </w:rPr>
              <w:t>e/s</w:t>
            </w:r>
            <w:r w:rsidR="00A32A67" w:rsidRPr="004B243C">
              <w:rPr>
                <w:b w:val="0"/>
                <w:bCs w:val="0"/>
                <w:sz w:val="22"/>
                <w:szCs w:val="22"/>
                <w:lang w:val="en-AU"/>
              </w:rPr>
              <w:t xml:space="preserve">, i.e. job roles: </w:t>
            </w:r>
          </w:p>
          <w:p w14:paraId="7D843D2A" w14:textId="33F903EF" w:rsidR="000B41B8" w:rsidRPr="004B243C" w:rsidRDefault="000B41B8" w:rsidP="003302BA">
            <w:pPr>
              <w:pStyle w:val="AccredTemplate"/>
              <w:numPr>
                <w:ilvl w:val="0"/>
                <w:numId w:val="19"/>
              </w:numPr>
              <w:spacing w:before="0" w:after="0"/>
              <w:ind w:left="714" w:hanging="357"/>
              <w:rPr>
                <w:sz w:val="22"/>
                <w:szCs w:val="22"/>
                <w:lang w:val="en-AU"/>
              </w:rPr>
            </w:pPr>
            <w:r w:rsidRPr="004B243C">
              <w:rPr>
                <w:sz w:val="22"/>
                <w:szCs w:val="22"/>
                <w:lang w:val="en-AU"/>
              </w:rPr>
              <w:t>Vocational/Industry outcome</w:t>
            </w:r>
          </w:p>
          <w:p w14:paraId="3563869C" w14:textId="79BB36A8" w:rsidR="000B41B8" w:rsidRPr="004B243C" w:rsidRDefault="000B41B8" w:rsidP="003302BA">
            <w:pPr>
              <w:pStyle w:val="AccredTemplate"/>
              <w:numPr>
                <w:ilvl w:val="0"/>
                <w:numId w:val="19"/>
              </w:numPr>
              <w:rPr>
                <w:sz w:val="22"/>
                <w:szCs w:val="22"/>
                <w:lang w:val="en-AU"/>
              </w:rPr>
            </w:pPr>
            <w:r w:rsidRPr="004B243C">
              <w:rPr>
                <w:sz w:val="22"/>
                <w:szCs w:val="22"/>
                <w:lang w:val="en-AU"/>
              </w:rPr>
              <w:t>Vocational/Industry outcome</w:t>
            </w:r>
          </w:p>
          <w:p w14:paraId="1E2CC218" w14:textId="4AFB7D94" w:rsidR="000B41B8" w:rsidRPr="004B243C" w:rsidRDefault="000B41B8" w:rsidP="00314AEE">
            <w:pPr>
              <w:pStyle w:val="AccredTemplate"/>
              <w:spacing w:after="0"/>
              <w:rPr>
                <w:sz w:val="22"/>
                <w:szCs w:val="22"/>
                <w:lang w:val="en-AU"/>
              </w:rPr>
            </w:pPr>
            <w:r w:rsidRPr="004B243C">
              <w:rPr>
                <w:sz w:val="22"/>
                <w:szCs w:val="22"/>
                <w:lang w:val="en-AU"/>
              </w:rPr>
              <w:t>Include any additional information relating to the function/duty/specialised skill to be attained:</w:t>
            </w:r>
          </w:p>
          <w:p w14:paraId="7D849707" w14:textId="77777777" w:rsidR="000B41B8" w:rsidRPr="004B243C" w:rsidRDefault="000B41B8" w:rsidP="003302BA">
            <w:pPr>
              <w:pStyle w:val="AccredTemplate"/>
              <w:numPr>
                <w:ilvl w:val="0"/>
                <w:numId w:val="19"/>
              </w:numPr>
              <w:spacing w:after="0"/>
              <w:rPr>
                <w:sz w:val="22"/>
                <w:szCs w:val="22"/>
                <w:lang w:val="en-AU"/>
              </w:rPr>
            </w:pPr>
            <w:r w:rsidRPr="004B243C">
              <w:rPr>
                <w:sz w:val="22"/>
                <w:szCs w:val="22"/>
                <w:lang w:val="en-AU"/>
              </w:rPr>
              <w:t>Function/duty/specialist skill</w:t>
            </w:r>
          </w:p>
          <w:p w14:paraId="354BA5B5" w14:textId="77777777" w:rsidR="000B41B8" w:rsidRPr="004B243C" w:rsidRDefault="000B41B8" w:rsidP="003302BA">
            <w:pPr>
              <w:pStyle w:val="AccredTemplate"/>
              <w:numPr>
                <w:ilvl w:val="0"/>
                <w:numId w:val="19"/>
              </w:numPr>
              <w:rPr>
                <w:sz w:val="22"/>
                <w:szCs w:val="22"/>
                <w:lang w:val="en-AU"/>
              </w:rPr>
            </w:pPr>
            <w:r w:rsidRPr="004B243C">
              <w:rPr>
                <w:sz w:val="22"/>
                <w:szCs w:val="22"/>
                <w:lang w:val="en-AU"/>
              </w:rPr>
              <w:t>Function/duty/specialist skill</w:t>
            </w:r>
          </w:p>
          <w:p w14:paraId="376A0528" w14:textId="77777777" w:rsidR="00453F3C" w:rsidRPr="004B243C" w:rsidRDefault="00453F3C" w:rsidP="00453F3C">
            <w:pPr>
              <w:pStyle w:val="AccredTemplate"/>
              <w:rPr>
                <w:sz w:val="22"/>
                <w:szCs w:val="22"/>
                <w:lang w:val="en-AU"/>
              </w:rPr>
            </w:pPr>
            <w:r w:rsidRPr="004B243C">
              <w:rPr>
                <w:sz w:val="22"/>
                <w:szCs w:val="22"/>
                <w:lang w:val="en-AU"/>
              </w:rPr>
              <w:t>OR</w:t>
            </w:r>
          </w:p>
          <w:p w14:paraId="7954A219" w14:textId="77777777" w:rsidR="00453F3C" w:rsidRPr="004B243C" w:rsidRDefault="00453F3C" w:rsidP="00314AEE">
            <w:pPr>
              <w:pStyle w:val="AccredTemplate"/>
              <w:spacing w:after="60"/>
              <w:rPr>
                <w:sz w:val="22"/>
                <w:szCs w:val="22"/>
                <w:lang w:val="en-AU"/>
              </w:rPr>
            </w:pPr>
            <w:r w:rsidRPr="004B243C">
              <w:rPr>
                <w:sz w:val="22"/>
                <w:szCs w:val="22"/>
                <w:lang w:val="en-AU"/>
              </w:rPr>
              <w:t>The following skills and knowledge to contribute to community outcomes:</w:t>
            </w:r>
          </w:p>
          <w:p w14:paraId="3EDB9FBB" w14:textId="77777777" w:rsidR="00453F3C" w:rsidRPr="004B243C" w:rsidRDefault="00453F3C" w:rsidP="003302BA">
            <w:pPr>
              <w:pStyle w:val="AccredTemplate"/>
              <w:numPr>
                <w:ilvl w:val="0"/>
                <w:numId w:val="21"/>
              </w:numPr>
              <w:spacing w:after="0"/>
              <w:ind w:left="714" w:hanging="357"/>
              <w:rPr>
                <w:sz w:val="22"/>
                <w:szCs w:val="22"/>
                <w:lang w:val="en-AU"/>
              </w:rPr>
            </w:pPr>
            <w:r w:rsidRPr="004B243C">
              <w:rPr>
                <w:sz w:val="22"/>
                <w:szCs w:val="22"/>
                <w:lang w:val="en-AU"/>
              </w:rPr>
              <w:t>Outcomes</w:t>
            </w:r>
          </w:p>
          <w:p w14:paraId="34141791" w14:textId="0A8B8C26" w:rsidR="00453F3C" w:rsidRPr="004B243C" w:rsidRDefault="00453F3C" w:rsidP="003302BA">
            <w:pPr>
              <w:pStyle w:val="AccredTemplate"/>
              <w:numPr>
                <w:ilvl w:val="0"/>
                <w:numId w:val="21"/>
              </w:numPr>
              <w:rPr>
                <w:sz w:val="22"/>
                <w:szCs w:val="22"/>
                <w:lang w:val="en-AU"/>
              </w:rPr>
            </w:pPr>
            <w:r w:rsidRPr="004B243C">
              <w:rPr>
                <w:sz w:val="22"/>
                <w:szCs w:val="22"/>
                <w:lang w:val="en-AU"/>
              </w:rPr>
              <w:t>Outcomes</w:t>
            </w:r>
          </w:p>
          <w:p w14:paraId="7190F066" w14:textId="5A8ED1D1" w:rsidR="000B41B8" w:rsidRPr="004B243C" w:rsidRDefault="000B41B8" w:rsidP="000B41B8">
            <w:pPr>
              <w:pStyle w:val="AccredTemplate"/>
              <w:rPr>
                <w:sz w:val="22"/>
                <w:szCs w:val="22"/>
                <w:lang w:val="en-AU"/>
              </w:rPr>
            </w:pPr>
            <w:r w:rsidRPr="004B243C">
              <w:rPr>
                <w:sz w:val="22"/>
                <w:szCs w:val="22"/>
                <w:lang w:val="en-AU"/>
              </w:rPr>
              <w:t>OR</w:t>
            </w:r>
          </w:p>
          <w:p w14:paraId="7161F14E" w14:textId="32DF289A" w:rsidR="000B41B8" w:rsidRPr="004B243C" w:rsidRDefault="000B41B8" w:rsidP="00314AEE">
            <w:pPr>
              <w:pStyle w:val="AccredTemplate"/>
              <w:spacing w:after="60"/>
              <w:rPr>
                <w:sz w:val="22"/>
                <w:szCs w:val="22"/>
                <w:lang w:val="en-AU"/>
              </w:rPr>
            </w:pPr>
            <w:r w:rsidRPr="004B243C">
              <w:rPr>
                <w:sz w:val="22"/>
                <w:szCs w:val="22"/>
                <w:lang w:val="en-AU"/>
              </w:rPr>
              <w:t xml:space="preserve">The course is intended to provide participants with the following education outcomes: </w:t>
            </w:r>
          </w:p>
          <w:p w14:paraId="2D52B568" w14:textId="77777777" w:rsidR="000B41B8" w:rsidRPr="004B243C" w:rsidRDefault="000B41B8" w:rsidP="003302BA">
            <w:pPr>
              <w:pStyle w:val="AccredTemplate"/>
              <w:numPr>
                <w:ilvl w:val="0"/>
                <w:numId w:val="20"/>
              </w:numPr>
              <w:spacing w:after="0"/>
              <w:ind w:left="714" w:hanging="357"/>
              <w:rPr>
                <w:sz w:val="22"/>
                <w:szCs w:val="22"/>
                <w:lang w:val="en-AU"/>
              </w:rPr>
            </w:pPr>
            <w:r w:rsidRPr="004B243C">
              <w:rPr>
                <w:sz w:val="22"/>
                <w:szCs w:val="22"/>
                <w:lang w:val="en-AU"/>
              </w:rPr>
              <w:t>Education outcomes</w:t>
            </w:r>
          </w:p>
          <w:p w14:paraId="4ECC3DE0" w14:textId="731C624E" w:rsidR="000B41B8" w:rsidRPr="004B243C" w:rsidRDefault="000B41B8" w:rsidP="003302BA">
            <w:pPr>
              <w:pStyle w:val="AccredTemplate"/>
              <w:numPr>
                <w:ilvl w:val="0"/>
                <w:numId w:val="20"/>
              </w:numPr>
              <w:rPr>
                <w:sz w:val="22"/>
                <w:szCs w:val="22"/>
                <w:lang w:val="en-AU"/>
              </w:rPr>
            </w:pPr>
            <w:r w:rsidRPr="004B243C">
              <w:rPr>
                <w:sz w:val="22"/>
                <w:szCs w:val="22"/>
                <w:lang w:val="en-AU"/>
              </w:rPr>
              <w:t>Education outcomes</w:t>
            </w:r>
          </w:p>
        </w:tc>
      </w:tr>
      <w:tr w:rsidR="008006DE" w:rsidRPr="004B243C"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B243C" w:rsidRDefault="008006DE" w:rsidP="00761AE0">
            <w:pPr>
              <w:pStyle w:val="Heading4"/>
              <w:rPr>
                <w:sz w:val="22"/>
                <w:szCs w:val="22"/>
                <w:lang w:val="en-AU"/>
              </w:rPr>
            </w:pPr>
            <w:bookmarkStart w:id="52" w:name="_Toc104709339"/>
            <w:r w:rsidRPr="004B243C">
              <w:rPr>
                <w:sz w:val="22"/>
                <w:szCs w:val="22"/>
                <w:lang w:val="en-AU"/>
              </w:rPr>
              <w:lastRenderedPageBreak/>
              <w:t xml:space="preserve">2.2 Course </w:t>
            </w:r>
            <w:r w:rsidR="00177CD9" w:rsidRPr="004B243C">
              <w:rPr>
                <w:sz w:val="22"/>
                <w:szCs w:val="22"/>
                <w:lang w:val="en-AU"/>
              </w:rPr>
              <w:t>d</w:t>
            </w:r>
            <w:r w:rsidRPr="004B243C">
              <w:rPr>
                <w:sz w:val="22"/>
                <w:szCs w:val="22"/>
                <w:lang w:val="en-AU"/>
              </w:rPr>
              <w:t>escription</w:t>
            </w:r>
            <w:bookmarkEnd w:id="52"/>
          </w:p>
        </w:tc>
        <w:tc>
          <w:tcPr>
            <w:tcW w:w="7225" w:type="dxa"/>
            <w:tcBorders>
              <w:top w:val="dotted" w:sz="4" w:space="0" w:color="888B8D" w:themeColor="accent2"/>
              <w:left w:val="dotted" w:sz="4" w:space="0" w:color="888B8D" w:themeColor="accent2"/>
              <w:bottom w:val="nil"/>
              <w:right w:val="nil"/>
            </w:tcBorders>
          </w:tcPr>
          <w:p w14:paraId="2E5E6428" w14:textId="734445AE" w:rsidR="008823B8" w:rsidRPr="004B243C" w:rsidRDefault="008823B8" w:rsidP="008006DE">
            <w:pPr>
              <w:pStyle w:val="VRQAFormBody"/>
              <w:framePr w:hSpace="0" w:wrap="auto" w:vAnchor="margin" w:hAnchor="text" w:xAlign="left" w:yAlign="inline"/>
              <w:ind w:right="164"/>
              <w:rPr>
                <w:i/>
                <w:iCs/>
                <w:color w:val="007CA5"/>
                <w:sz w:val="22"/>
                <w:szCs w:val="22"/>
              </w:rPr>
            </w:pPr>
            <w:r w:rsidRPr="004B243C">
              <w:rPr>
                <w:i/>
                <w:iCs/>
                <w:color w:val="007CA5"/>
                <w:sz w:val="22"/>
                <w:szCs w:val="22"/>
              </w:rPr>
              <w:t>Note: If more than one course is included, a short descri</w:t>
            </w:r>
            <w:r w:rsidR="00CF4694" w:rsidRPr="004B243C">
              <w:rPr>
                <w:i/>
                <w:iCs/>
                <w:color w:val="007CA5"/>
                <w:sz w:val="22"/>
                <w:szCs w:val="22"/>
              </w:rPr>
              <w:t>p</w:t>
            </w:r>
            <w:r w:rsidRPr="004B243C">
              <w:rPr>
                <w:i/>
                <w:iCs/>
                <w:color w:val="007CA5"/>
                <w:sz w:val="22"/>
                <w:szCs w:val="22"/>
              </w:rPr>
              <w:t>tion for each course must be outlined.</w:t>
            </w:r>
          </w:p>
          <w:p w14:paraId="64ED055C" w14:textId="7D68890B" w:rsidR="008823B8" w:rsidRPr="004B243C" w:rsidRDefault="008006DE" w:rsidP="008006DE">
            <w:pPr>
              <w:pStyle w:val="VRQAFormBody"/>
              <w:framePr w:hSpace="0" w:wrap="auto" w:vAnchor="margin" w:hAnchor="text" w:xAlign="left" w:yAlign="inline"/>
              <w:ind w:right="164"/>
              <w:rPr>
                <w:i/>
                <w:iCs/>
                <w:color w:val="007CA5"/>
                <w:sz w:val="22"/>
                <w:szCs w:val="22"/>
              </w:rPr>
            </w:pPr>
            <w:r w:rsidRPr="004B243C">
              <w:rPr>
                <w:i/>
                <w:iCs/>
                <w:color w:val="007CA5"/>
                <w:sz w:val="22"/>
                <w:szCs w:val="22"/>
              </w:rPr>
              <w:t>Provide the short description outlining the course.</w:t>
            </w:r>
            <w:r w:rsidR="007A7C68" w:rsidRPr="004B243C">
              <w:rPr>
                <w:i/>
                <w:iCs/>
                <w:color w:val="007CA5"/>
                <w:sz w:val="22"/>
                <w:szCs w:val="22"/>
              </w:rPr>
              <w:t xml:space="preserve"> </w:t>
            </w:r>
            <w:r w:rsidRPr="004B243C">
              <w:rPr>
                <w:i/>
                <w:iCs/>
                <w:color w:val="007CA5"/>
                <w:sz w:val="22"/>
                <w:szCs w:val="22"/>
              </w:rPr>
              <w:t xml:space="preserve"> </w:t>
            </w:r>
          </w:p>
          <w:p w14:paraId="78BF0CEB" w14:textId="54A893ED" w:rsidR="007A7C68" w:rsidRPr="004B243C" w:rsidRDefault="008006DE" w:rsidP="008006DE">
            <w:pPr>
              <w:pStyle w:val="VRQAFormBody"/>
              <w:framePr w:hSpace="0" w:wrap="auto" w:vAnchor="margin" w:hAnchor="text" w:xAlign="left" w:yAlign="inline"/>
              <w:ind w:right="164"/>
              <w:rPr>
                <w:i/>
                <w:iCs/>
                <w:color w:val="007CA5"/>
                <w:sz w:val="22"/>
                <w:szCs w:val="22"/>
              </w:rPr>
            </w:pPr>
            <w:r w:rsidRPr="004B243C">
              <w:rPr>
                <w:i/>
                <w:iCs/>
                <w:color w:val="007CA5"/>
                <w:sz w:val="22"/>
                <w:szCs w:val="22"/>
              </w:rPr>
              <w:t xml:space="preserve">This description will be published on the National Register of VET </w:t>
            </w:r>
            <w:r w:rsidRPr="004B243C">
              <w:rPr>
                <w:i/>
                <w:iCs/>
                <w:color w:val="53565A" w:themeColor="text1"/>
                <w:sz w:val="22"/>
                <w:szCs w:val="22"/>
              </w:rPr>
              <w:t>(</w:t>
            </w:r>
            <w:hyperlink r:id="rId35" w:history="1">
              <w:r w:rsidRPr="004B243C">
                <w:rPr>
                  <w:rStyle w:val="Hyperlink"/>
                  <w:i/>
                  <w:iCs/>
                  <w:sz w:val="22"/>
                  <w:szCs w:val="22"/>
                </w:rPr>
                <w:t>training.gov.au</w:t>
              </w:r>
            </w:hyperlink>
            <w:r w:rsidRPr="004B243C">
              <w:rPr>
                <w:i/>
                <w:iCs/>
                <w:color w:val="53565A" w:themeColor="text1"/>
                <w:sz w:val="22"/>
                <w:szCs w:val="22"/>
              </w:rPr>
              <w:t>).</w:t>
            </w:r>
          </w:p>
        </w:tc>
      </w:tr>
      <w:tr w:rsidR="008006DE" w:rsidRPr="004B243C"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B243C" w:rsidRDefault="008006DE" w:rsidP="00344F6C">
            <w:pPr>
              <w:pStyle w:val="Heading3"/>
              <w:rPr>
                <w:sz w:val="22"/>
                <w:szCs w:val="22"/>
              </w:rPr>
            </w:pPr>
            <w:bookmarkStart w:id="53" w:name="_Toc479845652"/>
            <w:bookmarkStart w:id="54" w:name="_Toc99709778"/>
            <w:bookmarkStart w:id="55" w:name="_Toc104709340"/>
            <w:r w:rsidRPr="004B243C">
              <w:rPr>
                <w:sz w:val="22"/>
                <w:szCs w:val="22"/>
              </w:rPr>
              <w:t>Development of the course</w:t>
            </w:r>
            <w:bookmarkEnd w:id="53"/>
            <w:bookmarkEnd w:id="54"/>
            <w:bookmarkEnd w:id="55"/>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B243C" w:rsidRDefault="008006DE" w:rsidP="008006DE">
            <w:pPr>
              <w:pStyle w:val="VRQAFormBody"/>
              <w:framePr w:hSpace="0" w:wrap="auto" w:vAnchor="margin" w:hAnchor="text" w:xAlign="left" w:yAlign="inline"/>
              <w:ind w:right="37"/>
              <w:rPr>
                <w:color w:val="FFFFFF" w:themeColor="background1"/>
                <w:sz w:val="22"/>
                <w:szCs w:val="22"/>
              </w:rPr>
            </w:pPr>
            <w:r w:rsidRPr="004B243C">
              <w:rPr>
                <w:b/>
                <w:color w:val="FFFFFF" w:themeColor="background1"/>
                <w:sz w:val="22"/>
                <w:szCs w:val="22"/>
              </w:rPr>
              <w:t xml:space="preserve">Standards </w:t>
            </w:r>
            <w:r w:rsidR="00C94CE9" w:rsidRPr="004B243C">
              <w:rPr>
                <w:b/>
                <w:color w:val="FFFFFF" w:themeColor="background1"/>
                <w:sz w:val="22"/>
                <w:szCs w:val="22"/>
              </w:rPr>
              <w:t>4.1, 5.1, 5.2, 5.3 and 5.4</w:t>
            </w:r>
            <w:r w:rsidRPr="004B243C">
              <w:rPr>
                <w:b/>
                <w:color w:val="FFFFFF" w:themeColor="background1"/>
                <w:sz w:val="22"/>
                <w:szCs w:val="22"/>
              </w:rPr>
              <w:t xml:space="preserve"> AQTF </w:t>
            </w:r>
            <w:r w:rsidR="000C7BDD" w:rsidRPr="004B243C">
              <w:rPr>
                <w:b/>
                <w:color w:val="FFFFFF" w:themeColor="background1"/>
                <w:sz w:val="22"/>
                <w:szCs w:val="22"/>
              </w:rPr>
              <w:t xml:space="preserve">2021 </w:t>
            </w:r>
            <w:r w:rsidRPr="004B243C">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B243C"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5B9630FF" w:rsidR="008823B8" w:rsidRPr="004B243C" w:rsidRDefault="002A5481" w:rsidP="002974D3">
            <w:pPr>
              <w:pStyle w:val="VRQAFormSectionHead"/>
              <w:framePr w:wrap="around"/>
              <w:rPr>
                <w:sz w:val="22"/>
                <w:szCs w:val="22"/>
                <w:lang w:val="en-AU"/>
              </w:rPr>
            </w:pPr>
            <w:r w:rsidRPr="004B243C">
              <w:rPr>
                <w:sz w:val="22"/>
                <w:szCs w:val="22"/>
                <w:lang w:val="en-AU"/>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4B243C" w14:paraId="74BF7CF5" w14:textId="77777777" w:rsidTr="008743D5">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B243C" w:rsidRDefault="008006DE" w:rsidP="004F17D3">
            <w:pPr>
              <w:pStyle w:val="Heading4"/>
              <w:rPr>
                <w:b w:val="0"/>
                <w:sz w:val="22"/>
                <w:szCs w:val="22"/>
                <w:lang w:val="en-AU"/>
              </w:rPr>
            </w:pPr>
            <w:bookmarkStart w:id="56" w:name="_Toc479845653"/>
            <w:bookmarkStart w:id="57" w:name="_Toc104709341"/>
            <w:r w:rsidRPr="004B243C">
              <w:rPr>
                <w:bCs/>
                <w:sz w:val="22"/>
                <w:szCs w:val="22"/>
                <w:lang w:val="en-AU"/>
              </w:rPr>
              <w:t>3</w:t>
            </w:r>
            <w:r w:rsidRPr="004B243C">
              <w:rPr>
                <w:b w:val="0"/>
                <w:sz w:val="22"/>
                <w:szCs w:val="22"/>
                <w:lang w:val="en-AU"/>
              </w:rPr>
              <w:t>.</w:t>
            </w:r>
            <w:r w:rsidRPr="004B243C">
              <w:rPr>
                <w:rStyle w:val="Heading4Char"/>
                <w:b/>
                <w:sz w:val="22"/>
                <w:szCs w:val="22"/>
                <w:lang w:val="en-AU"/>
              </w:rPr>
              <w:t>1 Industry</w:t>
            </w:r>
            <w:r w:rsidR="00C94CE9" w:rsidRPr="004B243C">
              <w:rPr>
                <w:rStyle w:val="Heading4Char"/>
                <w:b/>
                <w:sz w:val="22"/>
                <w:szCs w:val="22"/>
                <w:lang w:val="en-AU"/>
              </w:rPr>
              <w:t xml:space="preserve">, education, legislative, </w:t>
            </w:r>
            <w:r w:rsidRPr="004B243C">
              <w:rPr>
                <w:rStyle w:val="Heading4Char"/>
                <w:b/>
                <w:sz w:val="22"/>
                <w:szCs w:val="22"/>
                <w:lang w:val="en-AU"/>
              </w:rPr>
              <w:t>enterprise</w:t>
            </w:r>
            <w:r w:rsidR="00C94CE9" w:rsidRPr="004B243C">
              <w:rPr>
                <w:rStyle w:val="Heading4Char"/>
                <w:b/>
                <w:sz w:val="22"/>
                <w:szCs w:val="22"/>
                <w:lang w:val="en-AU"/>
              </w:rPr>
              <w:t xml:space="preserve"> or</w:t>
            </w:r>
            <w:r w:rsidR="00C94CE9" w:rsidRPr="004B243C">
              <w:rPr>
                <w:rStyle w:val="Heading4Char"/>
                <w:sz w:val="22"/>
                <w:szCs w:val="22"/>
                <w:lang w:val="en-AU"/>
              </w:rPr>
              <w:t xml:space="preserve"> </w:t>
            </w:r>
            <w:r w:rsidRPr="004B243C">
              <w:rPr>
                <w:rStyle w:val="Heading4Char"/>
                <w:b/>
                <w:bCs/>
                <w:sz w:val="22"/>
                <w:szCs w:val="22"/>
                <w:lang w:val="en-AU"/>
              </w:rPr>
              <w:t>community needs</w:t>
            </w:r>
            <w:bookmarkEnd w:id="56"/>
            <w:bookmarkEnd w:id="5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FED2A2E" w14:textId="66658C37" w:rsidR="008006DE" w:rsidRPr="004B243C" w:rsidRDefault="008006DE" w:rsidP="003917B8">
            <w:pPr>
              <w:pStyle w:val="AccredTemplate"/>
              <w:rPr>
                <w:color w:val="53565A" w:themeColor="text1"/>
                <w:sz w:val="22"/>
                <w:szCs w:val="22"/>
                <w:lang w:val="en-AU"/>
              </w:rPr>
            </w:pPr>
            <w:r w:rsidRPr="004B243C">
              <w:rPr>
                <w:sz w:val="22"/>
                <w:szCs w:val="22"/>
                <w:lang w:val="en-AU"/>
              </w:rPr>
              <w:t>Provide evidence of industry/enterprise/community need and support for the course</w:t>
            </w:r>
            <w:r w:rsidRPr="004B243C">
              <w:rPr>
                <w:color w:val="53565A" w:themeColor="text1"/>
                <w:sz w:val="22"/>
                <w:szCs w:val="22"/>
                <w:lang w:val="en-AU"/>
              </w:rPr>
              <w:t>.</w:t>
            </w:r>
          </w:p>
          <w:p w14:paraId="66CD60FB" w14:textId="1A65960B" w:rsidR="004C68B0" w:rsidRPr="004B243C" w:rsidRDefault="004C68B0" w:rsidP="0007036B">
            <w:pPr>
              <w:pStyle w:val="AccredTemplate"/>
              <w:rPr>
                <w:sz w:val="22"/>
                <w:szCs w:val="22"/>
                <w:lang w:val="en-AU"/>
              </w:rPr>
            </w:pPr>
            <w:r w:rsidRPr="004B243C">
              <w:rPr>
                <w:sz w:val="22"/>
                <w:szCs w:val="22"/>
                <w:lang w:val="en-AU"/>
              </w:rPr>
              <w:t>Provide a summary of evidence of industry/enterprise/community need and support for the course/s. The needs may include specific benefits to industry, emerging technology/fields, niche industry needs, responses to regulation, community demand, education needs, etc.</w:t>
            </w:r>
          </w:p>
          <w:p w14:paraId="7998DE04" w14:textId="0FCD3CDC" w:rsidR="004C68B0" w:rsidRPr="004B243C" w:rsidRDefault="004C68B0" w:rsidP="0007036B">
            <w:pPr>
              <w:pStyle w:val="AccredTemplate"/>
              <w:rPr>
                <w:sz w:val="22"/>
                <w:szCs w:val="22"/>
                <w:lang w:val="en-AU"/>
              </w:rPr>
            </w:pPr>
            <w:r w:rsidRPr="004B243C">
              <w:rPr>
                <w:sz w:val="22"/>
                <w:szCs w:val="22"/>
                <w:lang w:val="en-AU"/>
              </w:rPr>
              <w:t>Support and/or funding from Department of Education, Victorian Skills Authority, or other Victorian government initiatives could also be included.</w:t>
            </w:r>
          </w:p>
          <w:p w14:paraId="3877E307" w14:textId="0701B019" w:rsidR="008006DE" w:rsidRPr="004B243C" w:rsidRDefault="008006DE" w:rsidP="0007036B">
            <w:pPr>
              <w:pStyle w:val="AccredTemplate"/>
              <w:rPr>
                <w:sz w:val="22"/>
                <w:szCs w:val="22"/>
                <w:lang w:val="en-AU"/>
              </w:rPr>
            </w:pPr>
            <w:r w:rsidRPr="004B243C">
              <w:rPr>
                <w:sz w:val="22"/>
                <w:szCs w:val="22"/>
                <w:lang w:val="en-AU"/>
              </w:rPr>
              <w:t>Describe the consultation and validation activities that took place and how the activities have contributed to the development of the course</w:t>
            </w:r>
            <w:r w:rsidR="005D416C" w:rsidRPr="004B243C">
              <w:rPr>
                <w:sz w:val="22"/>
                <w:szCs w:val="22"/>
                <w:lang w:val="en-AU"/>
              </w:rPr>
              <w:t>/s</w:t>
            </w:r>
            <w:r w:rsidRPr="004B243C">
              <w:rPr>
                <w:sz w:val="22"/>
                <w:szCs w:val="22"/>
                <w:lang w:val="en-AU"/>
              </w:rPr>
              <w:t>.</w:t>
            </w:r>
          </w:p>
          <w:p w14:paraId="71CF1F09" w14:textId="77777777" w:rsidR="00DA6EAB" w:rsidRPr="004B243C" w:rsidRDefault="008006DE" w:rsidP="0007036B">
            <w:pPr>
              <w:pStyle w:val="AccredTemplate"/>
              <w:rPr>
                <w:sz w:val="22"/>
                <w:szCs w:val="22"/>
                <w:lang w:val="en-AU"/>
              </w:rPr>
            </w:pPr>
            <w:r w:rsidRPr="004B243C">
              <w:rPr>
                <w:sz w:val="22"/>
                <w:szCs w:val="22"/>
                <w:lang w:val="en-AU"/>
              </w:rPr>
              <w:t xml:space="preserve">Identify the major clients and/or industry and/or community groups. </w:t>
            </w:r>
          </w:p>
          <w:p w14:paraId="36491BA9" w14:textId="6636317E" w:rsidR="008006DE" w:rsidRPr="004B243C" w:rsidRDefault="008006DE" w:rsidP="0007036B">
            <w:pPr>
              <w:pStyle w:val="AccredTemplate"/>
              <w:rPr>
                <w:sz w:val="22"/>
                <w:szCs w:val="22"/>
                <w:lang w:val="en-AU"/>
              </w:rPr>
            </w:pPr>
            <w:r w:rsidRPr="004B243C">
              <w:rPr>
                <w:sz w:val="22"/>
                <w:szCs w:val="22"/>
                <w:lang w:val="en-AU"/>
              </w:rPr>
              <w:t>Include:</w:t>
            </w:r>
          </w:p>
          <w:p w14:paraId="2DB6F677" w14:textId="1B9A28B9" w:rsidR="008006DE" w:rsidRPr="004B243C" w:rsidRDefault="008006DE" w:rsidP="0007036B">
            <w:pPr>
              <w:pStyle w:val="AccredTemplate"/>
              <w:rPr>
                <w:sz w:val="22"/>
                <w:szCs w:val="22"/>
                <w:lang w:val="en-AU"/>
              </w:rPr>
            </w:pPr>
            <w:r w:rsidRPr="004B243C">
              <w:rPr>
                <w:sz w:val="22"/>
                <w:szCs w:val="22"/>
                <w:lang w:val="en-AU"/>
              </w:rPr>
              <w:t>Brief background information about the industry and/or the sector</w:t>
            </w:r>
            <w:r w:rsidR="001D6F2D" w:rsidRPr="004B243C">
              <w:rPr>
                <w:sz w:val="22"/>
                <w:szCs w:val="22"/>
                <w:lang w:val="en-AU"/>
              </w:rPr>
              <w:t>.</w:t>
            </w:r>
          </w:p>
          <w:p w14:paraId="5F1A056D" w14:textId="48D1E5F8" w:rsidR="008006DE" w:rsidRPr="004B243C" w:rsidRDefault="008006DE" w:rsidP="0007036B">
            <w:pPr>
              <w:pStyle w:val="AccredTemplate"/>
              <w:rPr>
                <w:sz w:val="22"/>
                <w:szCs w:val="22"/>
                <w:lang w:val="en-AU"/>
              </w:rPr>
            </w:pPr>
            <w:r w:rsidRPr="004B243C">
              <w:rPr>
                <w:sz w:val="22"/>
                <w:szCs w:val="22"/>
                <w:lang w:val="en-AU"/>
              </w:rPr>
              <w:t>Confirmation of industry/enterprise/community support for the course as it has been developed</w:t>
            </w:r>
            <w:r w:rsidR="001D6F2D" w:rsidRPr="004B243C">
              <w:rPr>
                <w:sz w:val="22"/>
                <w:szCs w:val="22"/>
                <w:lang w:val="en-AU"/>
              </w:rPr>
              <w:t>.</w:t>
            </w:r>
            <w:r w:rsidR="001353D9" w:rsidRPr="004B243C">
              <w:rPr>
                <w:sz w:val="22"/>
                <w:szCs w:val="22"/>
                <w:lang w:val="en-AU"/>
              </w:rPr>
              <w:t xml:space="preserve"> Provide any written evidence of support from organisations.</w:t>
            </w:r>
          </w:p>
          <w:p w14:paraId="044F0A68" w14:textId="5CCE92D7" w:rsidR="008006DE" w:rsidRPr="004B243C" w:rsidRDefault="008006DE" w:rsidP="0007036B">
            <w:pPr>
              <w:pStyle w:val="AccredTemplate"/>
              <w:rPr>
                <w:sz w:val="22"/>
                <w:szCs w:val="22"/>
                <w:lang w:val="en-AU"/>
              </w:rPr>
            </w:pPr>
            <w:r w:rsidRPr="004B243C">
              <w:rPr>
                <w:sz w:val="22"/>
                <w:szCs w:val="22"/>
                <w:lang w:val="en-AU"/>
              </w:rPr>
              <w:t>Identification of the target group for the course</w:t>
            </w:r>
            <w:r w:rsidR="00C23ADC" w:rsidRPr="004B243C">
              <w:rPr>
                <w:sz w:val="22"/>
                <w:szCs w:val="22"/>
                <w:lang w:val="en-AU"/>
              </w:rPr>
              <w:t>/s</w:t>
            </w:r>
            <w:r w:rsidRPr="004B243C">
              <w:rPr>
                <w:sz w:val="22"/>
                <w:szCs w:val="22"/>
                <w:lang w:val="en-AU"/>
              </w:rPr>
              <w:t xml:space="preserve"> and estimation of demand for the course</w:t>
            </w:r>
            <w:r w:rsidR="001D6F2D" w:rsidRPr="004B243C">
              <w:rPr>
                <w:sz w:val="22"/>
                <w:szCs w:val="22"/>
                <w:lang w:val="en-AU"/>
              </w:rPr>
              <w:t>.</w:t>
            </w:r>
            <w:r w:rsidRPr="004B243C">
              <w:rPr>
                <w:sz w:val="22"/>
                <w:szCs w:val="22"/>
                <w:lang w:val="en-AU"/>
              </w:rPr>
              <w:t xml:space="preserve"> </w:t>
            </w:r>
          </w:p>
          <w:p w14:paraId="674EE928" w14:textId="7D91FA33" w:rsidR="008006DE" w:rsidRPr="004B243C" w:rsidRDefault="008006DE" w:rsidP="0007036B">
            <w:pPr>
              <w:pStyle w:val="AccredTemplate"/>
              <w:rPr>
                <w:sz w:val="22"/>
                <w:szCs w:val="22"/>
                <w:lang w:val="en-AU"/>
              </w:rPr>
            </w:pPr>
            <w:r w:rsidRPr="004B243C">
              <w:rPr>
                <w:sz w:val="22"/>
                <w:szCs w:val="22"/>
                <w:lang w:val="en-AU"/>
              </w:rPr>
              <w:t>Some indication of past demand (in the case of a reaccreditation) and the anticipated size of ongoing demand</w:t>
            </w:r>
            <w:r w:rsidR="001D6F2D" w:rsidRPr="004B243C">
              <w:rPr>
                <w:sz w:val="22"/>
                <w:szCs w:val="22"/>
                <w:lang w:val="en-AU"/>
              </w:rPr>
              <w:t>.</w:t>
            </w:r>
          </w:p>
          <w:p w14:paraId="59539845" w14:textId="77777777" w:rsidR="008006DE" w:rsidRPr="004B243C" w:rsidRDefault="008006DE" w:rsidP="0007036B">
            <w:pPr>
              <w:pStyle w:val="AccredTemplate"/>
              <w:rPr>
                <w:sz w:val="22"/>
                <w:szCs w:val="22"/>
                <w:lang w:val="en-AU"/>
              </w:rPr>
            </w:pPr>
            <w:r w:rsidRPr="004B243C">
              <w:rPr>
                <w:sz w:val="22"/>
                <w:szCs w:val="22"/>
                <w:lang w:val="en-AU"/>
              </w:rPr>
              <w:t>A summary of the skills and knowledge outcomes of the course. (Provide brief details of the consultation and validation processes that were used in identifying the required skills and knowledge outcomes.) This may be detailed in supporting documentation.</w:t>
            </w:r>
          </w:p>
          <w:p w14:paraId="770568C1" w14:textId="358D3CFE" w:rsidR="008006DE" w:rsidRPr="004B243C" w:rsidRDefault="008006DE" w:rsidP="0007036B">
            <w:pPr>
              <w:pStyle w:val="AccredTemplate"/>
              <w:rPr>
                <w:sz w:val="22"/>
                <w:szCs w:val="22"/>
                <w:lang w:val="en-AU"/>
              </w:rPr>
            </w:pPr>
            <w:r w:rsidRPr="004B243C">
              <w:rPr>
                <w:sz w:val="22"/>
                <w:szCs w:val="22"/>
                <w:lang w:val="en-AU"/>
              </w:rPr>
              <w:t>Members of the steering committee.</w:t>
            </w:r>
          </w:p>
          <w:p w14:paraId="06B4C459" w14:textId="0C86A1FC" w:rsidR="00501263" w:rsidRPr="004B243C" w:rsidRDefault="008006DE" w:rsidP="0007036B">
            <w:pPr>
              <w:pStyle w:val="AccredTemplate"/>
              <w:rPr>
                <w:sz w:val="22"/>
                <w:szCs w:val="22"/>
                <w:lang w:val="en-AU"/>
              </w:rPr>
            </w:pPr>
            <w:r w:rsidRPr="004B243C">
              <w:rPr>
                <w:sz w:val="22"/>
                <w:szCs w:val="22"/>
                <w:lang w:val="en-AU"/>
              </w:rPr>
              <w:t xml:space="preserve">Confirm the proposed </w:t>
            </w:r>
            <w:r w:rsidR="00501263" w:rsidRPr="004B243C">
              <w:rPr>
                <w:sz w:val="22"/>
                <w:szCs w:val="22"/>
                <w:lang w:val="en-AU"/>
              </w:rPr>
              <w:t>course</w:t>
            </w:r>
            <w:r w:rsidR="00C23ADC" w:rsidRPr="004B243C">
              <w:rPr>
                <w:sz w:val="22"/>
                <w:szCs w:val="22"/>
                <w:lang w:val="en-AU"/>
              </w:rPr>
              <w:t>/s</w:t>
            </w:r>
            <w:r w:rsidR="00501263" w:rsidRPr="004B243C">
              <w:rPr>
                <w:sz w:val="22"/>
                <w:szCs w:val="22"/>
                <w:lang w:val="en-AU"/>
              </w:rPr>
              <w:t xml:space="preserve"> does not duplicate a qualification or skill set or accredited course.</w:t>
            </w:r>
          </w:p>
          <w:p w14:paraId="25909E37" w14:textId="3147431A" w:rsidR="008006DE" w:rsidRPr="004B243C" w:rsidRDefault="00C23ADC" w:rsidP="0007036B">
            <w:pPr>
              <w:pStyle w:val="AccredTemplate"/>
              <w:rPr>
                <w:sz w:val="22"/>
                <w:szCs w:val="22"/>
                <w:lang w:val="en-AU"/>
              </w:rPr>
            </w:pPr>
            <w:r w:rsidRPr="004B243C">
              <w:rPr>
                <w:sz w:val="22"/>
                <w:szCs w:val="22"/>
                <w:lang w:val="en-AU"/>
              </w:rPr>
              <w:t>In</w:t>
            </w:r>
            <w:r w:rsidR="008006DE" w:rsidRPr="004B243C">
              <w:rPr>
                <w:sz w:val="22"/>
                <w:szCs w:val="22"/>
                <w:lang w:val="en-AU"/>
              </w:rPr>
              <w:t>cluded</w:t>
            </w:r>
            <w:r w:rsidRPr="004B243C">
              <w:rPr>
                <w:sz w:val="22"/>
                <w:szCs w:val="22"/>
                <w:lang w:val="en-AU"/>
              </w:rPr>
              <w:t xml:space="preserve"> the following statement:</w:t>
            </w:r>
          </w:p>
          <w:p w14:paraId="38125F40" w14:textId="0D87DCCF" w:rsidR="008006DE" w:rsidRPr="004B243C" w:rsidRDefault="008006DE" w:rsidP="001E67C8">
            <w:pPr>
              <w:pStyle w:val="Guidingtextbulleted"/>
              <w:rPr>
                <w:color w:val="53565A" w:themeColor="text1"/>
                <w:sz w:val="22"/>
                <w:szCs w:val="22"/>
              </w:rPr>
            </w:pPr>
            <w:r w:rsidRPr="004B243C">
              <w:rPr>
                <w:color w:val="auto"/>
                <w:sz w:val="22"/>
                <w:szCs w:val="22"/>
              </w:rPr>
              <w:t>This</w:t>
            </w:r>
            <w:r w:rsidR="00702429" w:rsidRPr="004B243C">
              <w:rPr>
                <w:color w:val="auto"/>
                <w:sz w:val="22"/>
                <w:szCs w:val="22"/>
              </w:rPr>
              <w:t>/These</w:t>
            </w:r>
            <w:r w:rsidRPr="004B243C">
              <w:rPr>
                <w:color w:val="auto"/>
                <w:sz w:val="22"/>
                <w:szCs w:val="22"/>
              </w:rPr>
              <w:t xml:space="preserve"> course</w:t>
            </w:r>
            <w:r w:rsidR="00730989" w:rsidRPr="004B243C">
              <w:rPr>
                <w:color w:val="auto"/>
                <w:sz w:val="22"/>
                <w:szCs w:val="22"/>
              </w:rPr>
              <w:t>/s</w:t>
            </w:r>
            <w:r w:rsidRPr="004B243C">
              <w:rPr>
                <w:color w:val="auto"/>
                <w:sz w:val="22"/>
                <w:szCs w:val="22"/>
              </w:rPr>
              <w:t>:</w:t>
            </w:r>
            <w:r w:rsidR="00724F66" w:rsidRPr="004B243C">
              <w:rPr>
                <w:color w:val="auto"/>
                <w:sz w:val="22"/>
                <w:szCs w:val="22"/>
              </w:rPr>
              <w:t xml:space="preserve"> </w:t>
            </w:r>
          </w:p>
          <w:p w14:paraId="33DCE7BA" w14:textId="77777777" w:rsidR="008006DE" w:rsidRPr="004B243C" w:rsidRDefault="008006DE" w:rsidP="003302BA">
            <w:pPr>
              <w:pStyle w:val="Guidingtextbulleted"/>
              <w:numPr>
                <w:ilvl w:val="0"/>
                <w:numId w:val="40"/>
              </w:numPr>
              <w:rPr>
                <w:color w:val="auto"/>
                <w:sz w:val="22"/>
                <w:szCs w:val="22"/>
              </w:rPr>
            </w:pPr>
            <w:r w:rsidRPr="004B243C">
              <w:rPr>
                <w:color w:val="auto"/>
                <w:sz w:val="22"/>
                <w:szCs w:val="22"/>
              </w:rPr>
              <w:t>does not duplicate, by title or coverage, the outcomes of an endorsed training package qualification</w:t>
            </w:r>
          </w:p>
          <w:p w14:paraId="3CB29D5E" w14:textId="77777777" w:rsidR="008006DE" w:rsidRPr="004B243C" w:rsidRDefault="008006DE" w:rsidP="003302BA">
            <w:pPr>
              <w:pStyle w:val="Guidingtextbulleted"/>
              <w:numPr>
                <w:ilvl w:val="0"/>
                <w:numId w:val="40"/>
              </w:numPr>
              <w:rPr>
                <w:color w:val="auto"/>
                <w:sz w:val="22"/>
                <w:szCs w:val="22"/>
              </w:rPr>
            </w:pPr>
            <w:r w:rsidRPr="004B243C">
              <w:rPr>
                <w:color w:val="auto"/>
                <w:sz w:val="22"/>
                <w:szCs w:val="22"/>
              </w:rPr>
              <w:t>is not a subset of a single training package qualification that could be recognised through one or more statements of attainment or a skill set</w:t>
            </w:r>
          </w:p>
          <w:p w14:paraId="2B4BEDF9" w14:textId="77777777" w:rsidR="008006DE" w:rsidRPr="004B243C" w:rsidRDefault="008006DE" w:rsidP="003302BA">
            <w:pPr>
              <w:pStyle w:val="Guidingtextbulleted"/>
              <w:numPr>
                <w:ilvl w:val="0"/>
                <w:numId w:val="40"/>
              </w:numPr>
              <w:rPr>
                <w:color w:val="auto"/>
                <w:sz w:val="22"/>
                <w:szCs w:val="22"/>
              </w:rPr>
            </w:pPr>
            <w:r w:rsidRPr="004B243C">
              <w:rPr>
                <w:color w:val="auto"/>
                <w:sz w:val="22"/>
                <w:szCs w:val="22"/>
              </w:rPr>
              <w:lastRenderedPageBreak/>
              <w:t>does not include units of competency additional to those in a training package qualification that could be recognised through statements of attainment in addition to the qualification</w:t>
            </w:r>
          </w:p>
          <w:p w14:paraId="463B8739" w14:textId="1AF54698" w:rsidR="008006DE" w:rsidRPr="004B243C" w:rsidRDefault="008006DE" w:rsidP="003302BA">
            <w:pPr>
              <w:pStyle w:val="Guidingtextbulleted"/>
              <w:numPr>
                <w:ilvl w:val="0"/>
                <w:numId w:val="40"/>
              </w:numPr>
              <w:rPr>
                <w:sz w:val="22"/>
                <w:szCs w:val="22"/>
              </w:rPr>
            </w:pPr>
            <w:r w:rsidRPr="004B243C">
              <w:rPr>
                <w:color w:val="auto"/>
                <w:sz w:val="22"/>
                <w:szCs w:val="22"/>
              </w:rPr>
              <w:t>does not comprise units that duplicate units of competency of a training package qualification.</w:t>
            </w:r>
          </w:p>
        </w:tc>
      </w:tr>
      <w:tr w:rsidR="00FB5078" w:rsidRPr="004B243C" w14:paraId="1114FF5E" w14:textId="77777777" w:rsidTr="008743D5">
        <w:trPr>
          <w:trHeight w:val="4128"/>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661F8C0" w:rsidR="00FB5078" w:rsidRPr="004B243C" w:rsidRDefault="00FB5078" w:rsidP="00F22A55">
            <w:pPr>
              <w:pStyle w:val="Heading4"/>
              <w:rPr>
                <w:bCs/>
                <w:sz w:val="22"/>
                <w:szCs w:val="22"/>
                <w:lang w:val="en-AU"/>
              </w:rPr>
            </w:pPr>
            <w:bookmarkStart w:id="58" w:name="_Toc104709342"/>
            <w:r w:rsidRPr="004B243C">
              <w:rPr>
                <w:sz w:val="22"/>
                <w:szCs w:val="22"/>
                <w:lang w:val="en-AU"/>
              </w:rPr>
              <w:lastRenderedPageBreak/>
              <w:t xml:space="preserve">3.2 Review for </w:t>
            </w:r>
            <w:r w:rsidR="00E06DEA">
              <w:rPr>
                <w:sz w:val="22"/>
                <w:szCs w:val="22"/>
                <w:lang w:val="en-AU"/>
              </w:rPr>
              <w:br/>
            </w:r>
            <w:r w:rsidRPr="004B243C">
              <w:rPr>
                <w:sz w:val="22"/>
                <w:szCs w:val="22"/>
                <w:lang w:val="en-AU"/>
              </w:rPr>
              <w:t>re-accreditation</w:t>
            </w:r>
            <w:bookmarkEnd w:id="58"/>
          </w:p>
        </w:tc>
        <w:tc>
          <w:tcPr>
            <w:tcW w:w="7225" w:type="dxa"/>
            <w:tcBorders>
              <w:top w:val="dotted" w:sz="2" w:space="0" w:color="888B8D" w:themeColor="accent2"/>
              <w:left w:val="dotted" w:sz="2" w:space="0" w:color="888B8D" w:themeColor="accent2"/>
              <w:bottom w:val="dotted" w:sz="4" w:space="0" w:color="auto"/>
              <w:right w:val="nil"/>
            </w:tcBorders>
          </w:tcPr>
          <w:p w14:paraId="7EB798F4" w14:textId="5CCA0B34" w:rsidR="00FB5078" w:rsidRPr="004B243C" w:rsidRDefault="00FB5078" w:rsidP="00FB5078">
            <w:pPr>
              <w:pStyle w:val="AccredTemplate"/>
              <w:rPr>
                <w:i w:val="0"/>
                <w:iCs w:val="0"/>
                <w:color w:val="C00000"/>
                <w:sz w:val="22"/>
                <w:szCs w:val="22"/>
                <w:lang w:val="en-AU"/>
              </w:rPr>
            </w:pPr>
            <w:r w:rsidRPr="004B243C">
              <w:rPr>
                <w:sz w:val="22"/>
                <w:szCs w:val="22"/>
                <w:lang w:val="en-AU"/>
              </w:rPr>
              <w:t>If applying for re-accreditation</w:t>
            </w:r>
            <w:r w:rsidR="00702429" w:rsidRPr="004B243C">
              <w:rPr>
                <w:sz w:val="22"/>
                <w:szCs w:val="22"/>
                <w:lang w:val="en-AU"/>
              </w:rPr>
              <w:t>, p</w:t>
            </w:r>
            <w:r w:rsidRPr="004B243C">
              <w:rPr>
                <w:sz w:val="22"/>
                <w:szCs w:val="22"/>
                <w:lang w:val="en-AU"/>
              </w:rPr>
              <w:t>rovide the following details of:</w:t>
            </w:r>
            <w:r w:rsidR="00724F66" w:rsidRPr="004B243C">
              <w:rPr>
                <w:sz w:val="22"/>
                <w:szCs w:val="22"/>
                <w:lang w:val="en-AU"/>
              </w:rPr>
              <w:t xml:space="preserve">  </w:t>
            </w:r>
          </w:p>
          <w:p w14:paraId="6473B6C9" w14:textId="2DAB7479" w:rsidR="00FB5078" w:rsidRPr="004B243C" w:rsidRDefault="00FB5078" w:rsidP="00FB5078">
            <w:pPr>
              <w:pStyle w:val="AccredTemplate"/>
              <w:numPr>
                <w:ilvl w:val="0"/>
                <w:numId w:val="23"/>
              </w:numPr>
              <w:rPr>
                <w:sz w:val="22"/>
                <w:szCs w:val="22"/>
                <w:lang w:val="en-AU"/>
              </w:rPr>
            </w:pPr>
            <w:r w:rsidRPr="004B243C">
              <w:rPr>
                <w:sz w:val="22"/>
                <w:szCs w:val="22"/>
                <w:lang w:val="en-AU"/>
              </w:rPr>
              <w:t xml:space="preserve"> how monitoring and evaluation have been </w:t>
            </w:r>
            <w:proofErr w:type="gramStart"/>
            <w:r w:rsidRPr="004B243C">
              <w:rPr>
                <w:sz w:val="22"/>
                <w:szCs w:val="22"/>
                <w:lang w:val="en-AU"/>
              </w:rPr>
              <w:t>taken into account</w:t>
            </w:r>
            <w:proofErr w:type="gramEnd"/>
            <w:r w:rsidRPr="004B243C">
              <w:rPr>
                <w:sz w:val="22"/>
                <w:szCs w:val="22"/>
                <w:lang w:val="en-AU"/>
              </w:rPr>
              <w:t xml:space="preserve"> in the revised course</w:t>
            </w:r>
            <w:r w:rsidR="00702429" w:rsidRPr="004B243C">
              <w:rPr>
                <w:sz w:val="22"/>
                <w:szCs w:val="22"/>
                <w:lang w:val="en-AU"/>
              </w:rPr>
              <w:t>/s</w:t>
            </w:r>
          </w:p>
          <w:p w14:paraId="46381775" w14:textId="0728A144" w:rsidR="00FB5078" w:rsidRPr="004B243C" w:rsidRDefault="00FB5078" w:rsidP="00FB5078">
            <w:pPr>
              <w:pStyle w:val="AccredTemplate"/>
              <w:numPr>
                <w:ilvl w:val="0"/>
                <w:numId w:val="23"/>
              </w:numPr>
              <w:rPr>
                <w:sz w:val="22"/>
                <w:szCs w:val="22"/>
                <w:lang w:val="en-AU"/>
              </w:rPr>
            </w:pPr>
            <w:r w:rsidRPr="004B243C">
              <w:rPr>
                <w:sz w:val="22"/>
                <w:szCs w:val="22"/>
                <w:lang w:val="en-AU"/>
              </w:rPr>
              <w:t>general enrolment figures/trends for the period of accreditation of the course</w:t>
            </w:r>
            <w:r w:rsidR="00730989" w:rsidRPr="004B243C">
              <w:rPr>
                <w:sz w:val="22"/>
                <w:szCs w:val="22"/>
                <w:lang w:val="en-AU"/>
              </w:rPr>
              <w:t>/s</w:t>
            </w:r>
            <w:r w:rsidRPr="004B243C">
              <w:rPr>
                <w:sz w:val="22"/>
                <w:szCs w:val="22"/>
                <w:lang w:val="en-AU"/>
              </w:rPr>
              <w:t xml:space="preserve"> being replaced.</w:t>
            </w:r>
          </w:p>
          <w:p w14:paraId="2D163ABC" w14:textId="18931CE4" w:rsidR="00FB5078" w:rsidRPr="004B243C" w:rsidRDefault="00FB5078" w:rsidP="00FB5078">
            <w:pPr>
              <w:pStyle w:val="AccredTemplate"/>
              <w:rPr>
                <w:bCs/>
                <w:sz w:val="22"/>
                <w:szCs w:val="22"/>
                <w:lang w:val="en-AU"/>
              </w:rPr>
            </w:pPr>
            <w:r w:rsidRPr="004B243C">
              <w:rPr>
                <w:bCs/>
                <w:sz w:val="22"/>
                <w:szCs w:val="22"/>
                <w:lang w:val="en-AU"/>
              </w:rPr>
              <w:t>Include a statement that clearly confirms the course replaces and is equivalent, or not equivalent,</w:t>
            </w:r>
            <w:r w:rsidRPr="004B243C">
              <w:rPr>
                <w:b/>
                <w:bCs/>
                <w:sz w:val="22"/>
                <w:szCs w:val="22"/>
                <w:lang w:val="en-AU"/>
              </w:rPr>
              <w:t xml:space="preserve"> </w:t>
            </w:r>
            <w:r w:rsidRPr="004B243C">
              <w:rPr>
                <w:bCs/>
                <w:sz w:val="22"/>
                <w:szCs w:val="22"/>
                <w:lang w:val="en-AU"/>
              </w:rPr>
              <w:t>to the replaced course</w:t>
            </w:r>
            <w:r w:rsidR="00730989" w:rsidRPr="004B243C">
              <w:rPr>
                <w:bCs/>
                <w:sz w:val="22"/>
                <w:szCs w:val="22"/>
                <w:lang w:val="en-AU"/>
              </w:rPr>
              <w:t>/s</w:t>
            </w:r>
            <w:r w:rsidRPr="004B243C">
              <w:rPr>
                <w:bCs/>
                <w:sz w:val="22"/>
                <w:szCs w:val="22"/>
                <w:lang w:val="en-AU"/>
              </w:rPr>
              <w:t>.</w:t>
            </w:r>
          </w:p>
          <w:p w14:paraId="48D80F98" w14:textId="77777777" w:rsidR="00FB5078" w:rsidRPr="004B243C" w:rsidRDefault="00FB5078" w:rsidP="00FB5078">
            <w:pPr>
              <w:pStyle w:val="AccredTemplate"/>
              <w:spacing w:after="60"/>
              <w:rPr>
                <w:b/>
                <w:bCs/>
                <w:sz w:val="22"/>
                <w:szCs w:val="22"/>
                <w:lang w:val="en-AU"/>
              </w:rPr>
            </w:pPr>
            <w:r w:rsidRPr="004B243C">
              <w:rPr>
                <w:b/>
                <w:bCs/>
                <w:sz w:val="22"/>
                <w:szCs w:val="22"/>
                <w:lang w:val="en-AU"/>
              </w:rPr>
              <w:t>Example of equivalent:</w:t>
            </w:r>
          </w:p>
          <w:p w14:paraId="23DB1722" w14:textId="77777777" w:rsidR="00FB5078" w:rsidRPr="004B243C" w:rsidRDefault="00FB5078" w:rsidP="00FB5078">
            <w:pPr>
              <w:pStyle w:val="AccredTemplate"/>
              <w:rPr>
                <w:sz w:val="22"/>
                <w:szCs w:val="22"/>
                <w:lang w:val="en-AU"/>
              </w:rPr>
            </w:pPr>
            <w:r w:rsidRPr="004B243C">
              <w:rPr>
                <w:sz w:val="22"/>
                <w:szCs w:val="22"/>
                <w:lang w:val="en-AU"/>
              </w:rPr>
              <w:t>The course 5678VIC Course in Basic Picture Hanging supersedes and is equivalent to 1234VIC Course in Introductory Picture Hanging.</w:t>
            </w:r>
          </w:p>
          <w:p w14:paraId="27132FD2" w14:textId="77777777" w:rsidR="00FB5078" w:rsidRPr="004B243C" w:rsidRDefault="00FB5078" w:rsidP="00FB5078">
            <w:pPr>
              <w:pStyle w:val="AccredTemplate"/>
              <w:spacing w:after="60"/>
              <w:rPr>
                <w:b/>
                <w:bCs/>
                <w:sz w:val="22"/>
                <w:szCs w:val="22"/>
                <w:lang w:val="en-AU"/>
              </w:rPr>
            </w:pPr>
            <w:r w:rsidRPr="004B243C">
              <w:rPr>
                <w:b/>
                <w:bCs/>
                <w:sz w:val="22"/>
                <w:szCs w:val="22"/>
                <w:lang w:val="en-AU"/>
              </w:rPr>
              <w:t>Example of NOT equivalent:</w:t>
            </w:r>
          </w:p>
          <w:p w14:paraId="6AB08617" w14:textId="4C9414B0" w:rsidR="00FB5078" w:rsidRPr="004B243C" w:rsidRDefault="00FB5078" w:rsidP="00FB5078">
            <w:pPr>
              <w:pStyle w:val="AccredTemplate"/>
              <w:rPr>
                <w:sz w:val="22"/>
                <w:szCs w:val="22"/>
                <w:lang w:val="en-AU"/>
              </w:rPr>
            </w:pPr>
            <w:r w:rsidRPr="004B243C">
              <w:rPr>
                <w:sz w:val="22"/>
                <w:szCs w:val="22"/>
                <w:lang w:val="en-AU"/>
              </w:rPr>
              <w:t>The course 5678VIC Course in Basic Picture Hanging supersedes and is not equivalent to 1234VIC Course in Introductory Picture Hanging</w:t>
            </w:r>
            <w:r w:rsidR="00051D2F" w:rsidRPr="004B243C">
              <w:rPr>
                <w:sz w:val="22"/>
                <w:szCs w:val="22"/>
                <w:lang w:val="en-AU"/>
              </w:rPr>
              <w:t>.</w:t>
            </w:r>
          </w:p>
        </w:tc>
      </w:tr>
    </w:tbl>
    <w:tbl>
      <w:tblPr>
        <w:tblStyle w:val="Tablestyle1"/>
        <w:tblW w:w="5000" w:type="pct"/>
        <w:tblLook w:val="04A0" w:firstRow="1" w:lastRow="0" w:firstColumn="1" w:lastColumn="0" w:noHBand="0" w:noVBand="1"/>
      </w:tblPr>
      <w:tblGrid>
        <w:gridCol w:w="3306"/>
        <w:gridCol w:w="3306"/>
        <w:gridCol w:w="3592"/>
      </w:tblGrid>
      <w:tr w:rsidR="00BC6E71" w:rsidRPr="004B243C" w14:paraId="147B1492" w14:textId="77777777" w:rsidTr="00AD3F53">
        <w:trPr>
          <w:cnfStyle w:val="100000000000" w:firstRow="1" w:lastRow="0" w:firstColumn="0" w:lastColumn="0" w:oddVBand="0" w:evenVBand="0" w:oddHBand="0" w:evenHBand="0" w:firstRowFirstColumn="0" w:firstRowLastColumn="0" w:lastRowFirstColumn="0" w:lastRowLastColumn="0"/>
          <w:trHeight w:val="363"/>
        </w:trPr>
        <w:tc>
          <w:tcPr>
            <w:tcW w:w="0" w:type="pct"/>
            <w:gridSpan w:val="3"/>
            <w:shd w:val="clear" w:color="auto" w:fill="auto"/>
          </w:tcPr>
          <w:p w14:paraId="7092DC43" w14:textId="687245CB" w:rsidR="00A64C6D" w:rsidRPr="004B243C" w:rsidRDefault="00A64C6D">
            <w:pPr>
              <w:pStyle w:val="VRQAOfficeUse"/>
              <w:rPr>
                <w:lang w:val="en-AU"/>
              </w:rPr>
            </w:pPr>
            <w:r w:rsidRPr="004B243C">
              <w:rPr>
                <w:b/>
                <w:bCs w:val="0"/>
                <w:iCs/>
                <w:color w:val="007CA5"/>
                <w:lang w:val="en-AU" w:eastAsia="en-US"/>
              </w:rPr>
              <w:t>Reaccreditation only</w:t>
            </w:r>
            <w:r w:rsidRPr="004B243C">
              <w:rPr>
                <w:iCs/>
                <w:color w:val="007CA5"/>
                <w:lang w:val="en-AU" w:eastAsia="en-US"/>
              </w:rPr>
              <w:t xml:space="preserve"> – use the following table </w:t>
            </w:r>
            <w:r w:rsidR="00A8619C" w:rsidRPr="004B243C">
              <w:rPr>
                <w:iCs/>
                <w:color w:val="007CA5"/>
                <w:lang w:val="en-AU" w:eastAsia="en-US"/>
              </w:rPr>
              <w:t xml:space="preserve">to </w:t>
            </w:r>
            <w:r w:rsidR="0066451C" w:rsidRPr="004B243C">
              <w:rPr>
                <w:iCs/>
                <w:color w:val="007CA5"/>
                <w:lang w:val="en-AU" w:eastAsia="en-US"/>
              </w:rPr>
              <w:t>clearly</w:t>
            </w:r>
            <w:r w:rsidR="00A8619C" w:rsidRPr="004B243C">
              <w:rPr>
                <w:iCs/>
                <w:color w:val="007CA5"/>
                <w:lang w:val="en-AU" w:eastAsia="en-US"/>
              </w:rPr>
              <w:t xml:space="preserve"> map the existing course structure against the new course/s structure to indicate equivalence and non-equivalence</w:t>
            </w:r>
            <w:r w:rsidR="00A8619C" w:rsidRPr="004B243C">
              <w:rPr>
                <w:lang w:val="en-AU"/>
              </w:rPr>
              <w:t>.</w:t>
            </w:r>
            <w:r w:rsidR="009D3764" w:rsidRPr="004B243C">
              <w:rPr>
                <w:lang w:val="en-AU"/>
              </w:rPr>
              <w:t xml:space="preserve"> Add more lines as required.</w:t>
            </w:r>
          </w:p>
          <w:p w14:paraId="1530F3FB" w14:textId="2C5C6B73" w:rsidR="00BC6E71" w:rsidRPr="004B243C" w:rsidRDefault="00BC6E71">
            <w:pPr>
              <w:pStyle w:val="VRQAOfficeUse"/>
              <w:rPr>
                <w:lang w:val="en-AU"/>
              </w:rPr>
            </w:pPr>
            <w:r w:rsidRPr="004B243C">
              <w:rPr>
                <w:lang w:val="en-AU"/>
              </w:rPr>
              <w:t>Unit of competency mapping of existing course structure against the new course structure.</w:t>
            </w:r>
          </w:p>
          <w:p w14:paraId="120CB1F6" w14:textId="77777777" w:rsidR="00BC6E71" w:rsidRPr="004B243C" w:rsidRDefault="00BC6E71">
            <w:pPr>
              <w:pStyle w:val="VRQAOfficeUse"/>
              <w:rPr>
                <w:lang w:val="en-AU"/>
              </w:rPr>
            </w:pPr>
            <w:r w:rsidRPr="004B243C">
              <w:rPr>
                <w:lang w:val="en-AU"/>
              </w:rPr>
              <w:t>Relationship:</w:t>
            </w:r>
          </w:p>
          <w:p w14:paraId="0C13F2AD" w14:textId="77777777" w:rsidR="00BC6E71" w:rsidRPr="004B243C" w:rsidRDefault="00BC6E71" w:rsidP="00BC6E71">
            <w:pPr>
              <w:pStyle w:val="VRQAOfficeUse"/>
              <w:numPr>
                <w:ilvl w:val="0"/>
                <w:numId w:val="50"/>
              </w:numPr>
              <w:spacing w:before="0"/>
              <w:rPr>
                <w:lang w:val="en-AU"/>
              </w:rPr>
            </w:pPr>
            <w:r w:rsidRPr="004B243C">
              <w:rPr>
                <w:lang w:val="en-AU"/>
              </w:rPr>
              <w:t>Equivalent (E) – outcomes of unit of competency are equivalent</w:t>
            </w:r>
          </w:p>
          <w:p w14:paraId="7451952F" w14:textId="77777777" w:rsidR="00BC6E71" w:rsidRPr="004B243C" w:rsidRDefault="00BC6E71" w:rsidP="00BC6E71">
            <w:pPr>
              <w:pStyle w:val="VRQAOfficeUse"/>
              <w:numPr>
                <w:ilvl w:val="0"/>
                <w:numId w:val="50"/>
              </w:numPr>
              <w:spacing w:before="0"/>
              <w:rPr>
                <w:iCs/>
                <w:szCs w:val="24"/>
                <w:lang w:val="en-AU"/>
              </w:rPr>
            </w:pPr>
            <w:r w:rsidRPr="004B243C">
              <w:rPr>
                <w:iCs/>
                <w:szCs w:val="24"/>
                <w:lang w:val="en-AU"/>
              </w:rPr>
              <w:t>Not equivalent (NE) – outcomes of unit of competency are not equivalent</w:t>
            </w:r>
          </w:p>
          <w:p w14:paraId="78D53112" w14:textId="77777777" w:rsidR="00BC6E71" w:rsidRPr="004B243C" w:rsidRDefault="00BC6E71" w:rsidP="00BC6E71">
            <w:pPr>
              <w:pStyle w:val="VRQAOfficeUse"/>
              <w:numPr>
                <w:ilvl w:val="0"/>
                <w:numId w:val="50"/>
              </w:numPr>
              <w:spacing w:before="0"/>
              <w:rPr>
                <w:lang w:val="en-AU"/>
              </w:rPr>
            </w:pPr>
            <w:r w:rsidRPr="004B243C">
              <w:rPr>
                <w:lang w:val="en-AU"/>
              </w:rPr>
              <w:t>New (N) – new unit/newly imported unit of competency</w:t>
            </w:r>
          </w:p>
          <w:p w14:paraId="25C86944" w14:textId="77777777" w:rsidR="00BC6E71" w:rsidRPr="004B243C" w:rsidRDefault="00BC6E71" w:rsidP="00BC6E71">
            <w:pPr>
              <w:pStyle w:val="VRQAOfficeUse"/>
              <w:numPr>
                <w:ilvl w:val="0"/>
                <w:numId w:val="50"/>
              </w:numPr>
              <w:spacing w:before="0"/>
              <w:rPr>
                <w:lang w:val="en-AU"/>
              </w:rPr>
            </w:pPr>
            <w:r w:rsidRPr="004B243C">
              <w:rPr>
                <w:iCs/>
                <w:szCs w:val="24"/>
                <w:lang w:val="en-AU"/>
              </w:rPr>
              <w:t>Removed (R) – unit of competency removed/deleted and not replaced</w:t>
            </w:r>
          </w:p>
        </w:tc>
      </w:tr>
      <w:tr w:rsidR="00BC6E71" w:rsidRPr="004B243C" w14:paraId="062BCC7F" w14:textId="77777777">
        <w:trPr>
          <w:trHeight w:val="363"/>
        </w:trPr>
        <w:tc>
          <w:tcPr>
            <w:tcW w:w="1620" w:type="pct"/>
          </w:tcPr>
          <w:p w14:paraId="50D0E7B9" w14:textId="77777777" w:rsidR="00BC6E71" w:rsidRPr="004B243C" w:rsidRDefault="00BC6E71">
            <w:pPr>
              <w:pStyle w:val="VRQACourseTemplateLeftHandColumnBlue"/>
              <w:spacing w:after="120"/>
              <w:rPr>
                <w:lang w:val="en-AU"/>
              </w:rPr>
            </w:pPr>
            <w:r w:rsidRPr="004B243C">
              <w:rPr>
                <w:lang w:val="en-AU"/>
              </w:rPr>
              <w:t>Existing course structure</w:t>
            </w:r>
          </w:p>
          <w:p w14:paraId="7956975E" w14:textId="77777777" w:rsidR="00BC6E71" w:rsidRPr="004B243C" w:rsidRDefault="00BC6E71">
            <w:pPr>
              <w:pStyle w:val="VRQACourseTemplateLeftHandColumnBlue"/>
              <w:rPr>
                <w:lang w:val="en-AU"/>
              </w:rPr>
            </w:pPr>
            <w:r w:rsidRPr="004B243C">
              <w:rPr>
                <w:lang w:val="en-AU"/>
              </w:rPr>
              <w:t>(units of competency)</w:t>
            </w:r>
          </w:p>
        </w:tc>
        <w:tc>
          <w:tcPr>
            <w:tcW w:w="1620" w:type="pct"/>
          </w:tcPr>
          <w:p w14:paraId="09F9F853" w14:textId="77777777" w:rsidR="00BC6E71" w:rsidRPr="004B243C" w:rsidRDefault="00BC6E71">
            <w:pPr>
              <w:pStyle w:val="VRQACourseTemplateLeftHandColumnBlue"/>
              <w:spacing w:after="120"/>
              <w:rPr>
                <w:lang w:val="en-AU"/>
              </w:rPr>
            </w:pPr>
            <w:r w:rsidRPr="004B243C">
              <w:rPr>
                <w:lang w:val="en-AU"/>
              </w:rPr>
              <w:t>New course structure</w:t>
            </w:r>
          </w:p>
          <w:p w14:paraId="55B82F57" w14:textId="77777777" w:rsidR="00BC6E71" w:rsidRPr="004B243C" w:rsidRDefault="00BC6E71">
            <w:pPr>
              <w:pStyle w:val="VRQACourseTemplateLeftHandColumnBlue"/>
              <w:rPr>
                <w:lang w:val="en-AU"/>
              </w:rPr>
            </w:pPr>
            <w:r w:rsidRPr="004B243C">
              <w:rPr>
                <w:lang w:val="en-AU"/>
              </w:rPr>
              <w:t>(units of competency)</w:t>
            </w:r>
          </w:p>
        </w:tc>
        <w:tc>
          <w:tcPr>
            <w:tcW w:w="1760" w:type="pct"/>
          </w:tcPr>
          <w:p w14:paraId="15FCF65F" w14:textId="77777777" w:rsidR="00BC6E71" w:rsidRPr="004B243C" w:rsidRDefault="00BC6E71">
            <w:pPr>
              <w:pStyle w:val="VRQACourseTemplateLeftHandColumnBlue"/>
              <w:spacing w:after="120"/>
              <w:rPr>
                <w:lang w:val="en-AU"/>
              </w:rPr>
            </w:pPr>
            <w:r w:rsidRPr="004B243C">
              <w:rPr>
                <w:lang w:val="en-AU"/>
              </w:rPr>
              <w:t>Relationship</w:t>
            </w:r>
          </w:p>
          <w:p w14:paraId="24846538" w14:textId="77777777" w:rsidR="00BC6E71" w:rsidRPr="004B243C" w:rsidRDefault="00BC6E71">
            <w:pPr>
              <w:pStyle w:val="VRQACourseTemplateLeftHandColumnBlueNoHanging"/>
              <w:rPr>
                <w:lang w:val="en-AU"/>
              </w:rPr>
            </w:pPr>
            <w:r w:rsidRPr="004B243C">
              <w:rPr>
                <w:lang w:val="en-AU"/>
              </w:rPr>
              <w:t>E/NE/N/R</w:t>
            </w:r>
          </w:p>
        </w:tc>
      </w:tr>
      <w:tr w:rsidR="00BC6E71" w:rsidRPr="004B243C" w14:paraId="3FE8F939" w14:textId="77777777">
        <w:trPr>
          <w:trHeight w:val="363"/>
        </w:trPr>
        <w:tc>
          <w:tcPr>
            <w:tcW w:w="1620" w:type="pct"/>
            <w:tcBorders>
              <w:bottom w:val="dashSmallGap" w:sz="4" w:space="0" w:color="888B8D" w:themeColor="accent2"/>
            </w:tcBorders>
          </w:tcPr>
          <w:p w14:paraId="5950CB9F" w14:textId="77777777" w:rsidR="00BC6E71" w:rsidRPr="004B243C" w:rsidRDefault="00BC6E71">
            <w:pPr>
              <w:pStyle w:val="VRQACourseTemplateTableText"/>
            </w:pPr>
          </w:p>
        </w:tc>
        <w:tc>
          <w:tcPr>
            <w:tcW w:w="1620" w:type="pct"/>
            <w:tcBorders>
              <w:bottom w:val="dashSmallGap" w:sz="4" w:space="0" w:color="888B8D" w:themeColor="accent2"/>
            </w:tcBorders>
          </w:tcPr>
          <w:p w14:paraId="0BA08867" w14:textId="77777777" w:rsidR="00BC6E71" w:rsidRPr="004B243C" w:rsidRDefault="00BC6E71">
            <w:pPr>
              <w:pStyle w:val="VRQACourseTemplateTableText"/>
            </w:pPr>
          </w:p>
        </w:tc>
        <w:tc>
          <w:tcPr>
            <w:tcW w:w="1760" w:type="pct"/>
            <w:tcBorders>
              <w:bottom w:val="dashSmallGap" w:sz="4" w:space="0" w:color="888B8D" w:themeColor="accent2"/>
            </w:tcBorders>
          </w:tcPr>
          <w:p w14:paraId="289D91A4" w14:textId="77777777" w:rsidR="00BC6E71" w:rsidRPr="004B243C" w:rsidRDefault="00BC6E71">
            <w:pPr>
              <w:pStyle w:val="VRQACourseTemplateTableText"/>
            </w:pPr>
          </w:p>
        </w:tc>
      </w:tr>
      <w:tr w:rsidR="00BC6E71" w:rsidRPr="004B243C" w14:paraId="29CF3C97" w14:textId="77777777">
        <w:trPr>
          <w:trHeight w:val="363"/>
        </w:trPr>
        <w:tc>
          <w:tcPr>
            <w:tcW w:w="1620" w:type="pct"/>
            <w:tcBorders>
              <w:top w:val="dashSmallGap" w:sz="4" w:space="0" w:color="888B8D" w:themeColor="accent2"/>
              <w:bottom w:val="dashSmallGap" w:sz="4" w:space="0" w:color="888B8D" w:themeColor="accent2"/>
            </w:tcBorders>
          </w:tcPr>
          <w:p w14:paraId="67ADE5D5" w14:textId="77777777" w:rsidR="00BC6E71" w:rsidRPr="004B243C" w:rsidRDefault="00BC6E71">
            <w:pPr>
              <w:pStyle w:val="VRQACourseTemplateTableText"/>
            </w:pPr>
          </w:p>
        </w:tc>
        <w:tc>
          <w:tcPr>
            <w:tcW w:w="1620" w:type="pct"/>
            <w:tcBorders>
              <w:top w:val="dashSmallGap" w:sz="4" w:space="0" w:color="888B8D" w:themeColor="accent2"/>
              <w:bottom w:val="dashSmallGap" w:sz="4" w:space="0" w:color="888B8D" w:themeColor="accent2"/>
            </w:tcBorders>
          </w:tcPr>
          <w:p w14:paraId="15570C53" w14:textId="77777777" w:rsidR="00BC6E71" w:rsidRPr="004B243C" w:rsidRDefault="00BC6E71">
            <w:pPr>
              <w:pStyle w:val="VRQACourseTemplateTableText"/>
            </w:pPr>
          </w:p>
        </w:tc>
        <w:tc>
          <w:tcPr>
            <w:tcW w:w="1760" w:type="pct"/>
            <w:tcBorders>
              <w:top w:val="dashSmallGap" w:sz="4" w:space="0" w:color="888B8D" w:themeColor="accent2"/>
              <w:bottom w:val="dashSmallGap" w:sz="4" w:space="0" w:color="888B8D" w:themeColor="accent2"/>
            </w:tcBorders>
          </w:tcPr>
          <w:p w14:paraId="47808DDD" w14:textId="77777777" w:rsidR="00BC6E71" w:rsidRPr="004B243C" w:rsidRDefault="00BC6E71">
            <w:pPr>
              <w:pStyle w:val="VRQACourseTemplateTableText"/>
            </w:pPr>
          </w:p>
        </w:tc>
      </w:tr>
    </w:tbl>
    <w:p w14:paraId="77AFF27B" w14:textId="77777777" w:rsidR="00FB5078" w:rsidRPr="004B243C"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4B243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4B243C" w:rsidRDefault="00FB5078" w:rsidP="00A26DBA">
            <w:pPr>
              <w:pStyle w:val="Heading3"/>
              <w:keepNext/>
              <w:rPr>
                <w:sz w:val="22"/>
                <w:szCs w:val="22"/>
              </w:rPr>
            </w:pPr>
            <w:bookmarkStart w:id="59" w:name="_Toc479845655"/>
            <w:r w:rsidRPr="004B243C">
              <w:rPr>
                <w:sz w:val="22"/>
                <w:szCs w:val="22"/>
              </w:rPr>
              <w:lastRenderedPageBreak/>
              <w:br w:type="page"/>
            </w:r>
            <w:bookmarkStart w:id="60" w:name="_Toc99709779"/>
            <w:bookmarkStart w:id="61" w:name="_Toc104709343"/>
            <w:r w:rsidR="00761074" w:rsidRPr="004B243C">
              <w:rPr>
                <w:sz w:val="22"/>
                <w:szCs w:val="22"/>
              </w:rPr>
              <w:t>Course outcomes</w:t>
            </w:r>
            <w:bookmarkEnd w:id="59"/>
            <w:bookmarkEnd w:id="60"/>
            <w:bookmarkEnd w:id="61"/>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4B243C" w:rsidRDefault="00761074" w:rsidP="00A26DBA">
            <w:pPr>
              <w:pStyle w:val="VRQAFormSection"/>
              <w:keepNext/>
              <w:framePr w:hSpace="0" w:wrap="auto" w:vAnchor="margin" w:hAnchor="text" w:xAlign="left" w:yAlign="inline"/>
              <w:ind w:left="37"/>
              <w:rPr>
                <w:sz w:val="22"/>
                <w:szCs w:val="22"/>
              </w:rPr>
            </w:pPr>
            <w:r w:rsidRPr="004B243C">
              <w:rPr>
                <w:sz w:val="22"/>
                <w:szCs w:val="22"/>
              </w:rPr>
              <w:t>Standards 5.5, 5.6 and 5.7 AQTF 2021 Standards for Accredited Courses</w:t>
            </w:r>
          </w:p>
        </w:tc>
      </w:tr>
      <w:tr w:rsidR="008006DE" w:rsidRPr="004B243C" w14:paraId="3DDC993F" w14:textId="77777777" w:rsidTr="00D41DCB">
        <w:trPr>
          <w:trHeight w:val="33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4B243C" w:rsidRDefault="008006DE" w:rsidP="00F22A55">
            <w:pPr>
              <w:pStyle w:val="Heading4"/>
              <w:rPr>
                <w:sz w:val="22"/>
                <w:szCs w:val="22"/>
                <w:lang w:val="en-AU"/>
              </w:rPr>
            </w:pPr>
            <w:bookmarkStart w:id="62" w:name="_Toc479845656"/>
            <w:bookmarkStart w:id="63" w:name="_Toc104709344"/>
            <w:r w:rsidRPr="004B243C">
              <w:rPr>
                <w:sz w:val="22"/>
                <w:szCs w:val="22"/>
                <w:lang w:val="en-AU"/>
              </w:rPr>
              <w:t>4.1 Qualification leve</w:t>
            </w:r>
            <w:bookmarkEnd w:id="62"/>
            <w:r w:rsidR="00464F84" w:rsidRPr="004B243C">
              <w:rPr>
                <w:sz w:val="22"/>
                <w:szCs w:val="22"/>
                <w:lang w:val="en-AU"/>
              </w:rPr>
              <w:t>l</w:t>
            </w:r>
            <w:bookmarkEnd w:id="63"/>
          </w:p>
        </w:tc>
        <w:tc>
          <w:tcPr>
            <w:tcW w:w="7225" w:type="dxa"/>
            <w:tcBorders>
              <w:top w:val="nil"/>
              <w:left w:val="dotted" w:sz="2" w:space="0" w:color="888B8D" w:themeColor="accent2"/>
              <w:bottom w:val="dotted" w:sz="4" w:space="0" w:color="888B8D" w:themeColor="accent2"/>
              <w:right w:val="nil"/>
            </w:tcBorders>
          </w:tcPr>
          <w:p w14:paraId="013CC82D" w14:textId="35DCB279" w:rsidR="008006DE" w:rsidRPr="004B243C" w:rsidRDefault="008006DE" w:rsidP="001357FB">
            <w:pPr>
              <w:pStyle w:val="AccredTemplate"/>
              <w:rPr>
                <w:sz w:val="22"/>
                <w:szCs w:val="22"/>
                <w:lang w:val="en-AU"/>
              </w:rPr>
            </w:pPr>
            <w:r w:rsidRPr="004B243C">
              <w:rPr>
                <w:sz w:val="22"/>
                <w:szCs w:val="22"/>
                <w:lang w:val="en-AU"/>
              </w:rPr>
              <w:t>The Australian Qualifications Framework (AQF) level must be determined by assessing the course</w:t>
            </w:r>
            <w:r w:rsidR="00164FF7" w:rsidRPr="004B243C">
              <w:rPr>
                <w:sz w:val="22"/>
                <w:szCs w:val="22"/>
                <w:lang w:val="en-AU"/>
              </w:rPr>
              <w:t>/s</w:t>
            </w:r>
            <w:r w:rsidRPr="004B243C">
              <w:rPr>
                <w:sz w:val="22"/>
                <w:szCs w:val="22"/>
                <w:lang w:val="en-AU"/>
              </w:rPr>
              <w:t xml:space="preserve"> outcomes against the </w:t>
            </w:r>
            <w:r w:rsidR="00E363EA" w:rsidRPr="004B243C">
              <w:rPr>
                <w:sz w:val="22"/>
                <w:szCs w:val="22"/>
                <w:lang w:val="en-AU"/>
              </w:rPr>
              <w:t>k</w:t>
            </w:r>
            <w:r w:rsidRPr="004B243C">
              <w:rPr>
                <w:sz w:val="22"/>
                <w:szCs w:val="22"/>
                <w:lang w:val="en-AU"/>
              </w:rPr>
              <w:t xml:space="preserve">nowledge, </w:t>
            </w:r>
            <w:r w:rsidR="00E363EA" w:rsidRPr="004B243C">
              <w:rPr>
                <w:sz w:val="22"/>
                <w:szCs w:val="22"/>
                <w:lang w:val="en-AU"/>
              </w:rPr>
              <w:t>s</w:t>
            </w:r>
            <w:r w:rsidRPr="004B243C">
              <w:rPr>
                <w:sz w:val="22"/>
                <w:szCs w:val="22"/>
                <w:lang w:val="en-AU"/>
              </w:rPr>
              <w:t xml:space="preserve">kills and </w:t>
            </w:r>
            <w:r w:rsidR="00E363EA" w:rsidRPr="004B243C">
              <w:rPr>
                <w:sz w:val="22"/>
                <w:szCs w:val="22"/>
                <w:lang w:val="en-AU"/>
              </w:rPr>
              <w:t>a</w:t>
            </w:r>
            <w:r w:rsidRPr="004B243C">
              <w:rPr>
                <w:sz w:val="22"/>
                <w:szCs w:val="22"/>
                <w:lang w:val="en-AU"/>
              </w:rPr>
              <w:t>pplication of knowledge and skills specified in the AQF qualification type learning outcomes descriptors.</w:t>
            </w:r>
          </w:p>
          <w:p w14:paraId="13D81987" w14:textId="62CBD955" w:rsidR="008006DE" w:rsidRPr="004B243C" w:rsidRDefault="008006DE" w:rsidP="001357FB">
            <w:pPr>
              <w:pStyle w:val="AccredTemplate"/>
              <w:rPr>
                <w:color w:val="007EB3" w:themeColor="accent1"/>
                <w:sz w:val="22"/>
                <w:szCs w:val="22"/>
                <w:lang w:val="en-AU"/>
              </w:rPr>
            </w:pPr>
            <w:r w:rsidRPr="004B243C">
              <w:rPr>
                <w:sz w:val="22"/>
                <w:szCs w:val="22"/>
                <w:lang w:val="en-AU"/>
              </w:rPr>
              <w:t>Refer to</w:t>
            </w:r>
            <w:r w:rsidRPr="004B243C">
              <w:rPr>
                <w:color w:val="555559"/>
                <w:sz w:val="22"/>
                <w:szCs w:val="22"/>
                <w:lang w:val="en-AU"/>
              </w:rPr>
              <w:t xml:space="preserve"> </w:t>
            </w:r>
            <w:hyperlink r:id="rId36" w:history="1">
              <w:r w:rsidRPr="004B243C">
                <w:rPr>
                  <w:color w:val="53565A" w:themeColor="text1"/>
                  <w:sz w:val="22"/>
                  <w:szCs w:val="22"/>
                  <w:u w:val="single"/>
                  <w:lang w:val="en-AU"/>
                </w:rPr>
                <w:t>Australian Qualifications Framework (2nd Edition, 2013)</w:t>
              </w:r>
            </w:hyperlink>
            <w:r w:rsidR="00A51E6F" w:rsidRPr="004B243C">
              <w:rPr>
                <w:color w:val="53565A" w:themeColor="text1"/>
                <w:sz w:val="22"/>
                <w:szCs w:val="22"/>
                <w:u w:val="single"/>
                <w:lang w:val="en-AU"/>
              </w:rPr>
              <w:t>.</w:t>
            </w:r>
          </w:p>
          <w:p w14:paraId="645805D7" w14:textId="073BBB69" w:rsidR="008006DE" w:rsidRPr="004B243C" w:rsidRDefault="008006DE" w:rsidP="001357FB">
            <w:pPr>
              <w:pStyle w:val="AccredTemplate"/>
              <w:rPr>
                <w:sz w:val="22"/>
                <w:szCs w:val="22"/>
                <w:lang w:val="en-AU"/>
              </w:rPr>
            </w:pPr>
            <w:r w:rsidRPr="004B243C">
              <w:rPr>
                <w:sz w:val="22"/>
                <w:szCs w:val="22"/>
                <w:lang w:val="en-AU"/>
              </w:rPr>
              <w:t>Describe how the intended course</w:t>
            </w:r>
            <w:r w:rsidR="00164FF7" w:rsidRPr="004B243C">
              <w:rPr>
                <w:sz w:val="22"/>
                <w:szCs w:val="22"/>
                <w:lang w:val="en-AU"/>
              </w:rPr>
              <w:t>/s</w:t>
            </w:r>
            <w:r w:rsidRPr="004B243C">
              <w:rPr>
                <w:sz w:val="22"/>
                <w:szCs w:val="22"/>
                <w:lang w:val="en-AU"/>
              </w:rPr>
              <w:t xml:space="preserve"> outcomes are consistent with the AQF </w:t>
            </w:r>
            <w:r w:rsidR="00A12A07" w:rsidRPr="004B243C">
              <w:rPr>
                <w:sz w:val="22"/>
                <w:szCs w:val="22"/>
                <w:lang w:val="en-AU"/>
              </w:rPr>
              <w:t xml:space="preserve">Qualification Type Descriptor for the AQF </w:t>
            </w:r>
            <w:r w:rsidRPr="004B243C">
              <w:rPr>
                <w:sz w:val="22"/>
                <w:szCs w:val="22"/>
                <w:lang w:val="en-AU"/>
              </w:rPr>
              <w:t xml:space="preserve">level in the context of the </w:t>
            </w:r>
            <w:r w:rsidR="00A12A07" w:rsidRPr="004B243C">
              <w:rPr>
                <w:sz w:val="22"/>
                <w:szCs w:val="22"/>
                <w:lang w:val="en-AU"/>
              </w:rPr>
              <w:t xml:space="preserve">proposed level for the </w:t>
            </w:r>
            <w:r w:rsidRPr="004B243C">
              <w:rPr>
                <w:sz w:val="22"/>
                <w:szCs w:val="22"/>
                <w:lang w:val="en-AU"/>
              </w:rPr>
              <w:t>course/s.</w:t>
            </w:r>
          </w:p>
          <w:p w14:paraId="50AD3DE1" w14:textId="3B316255" w:rsidR="00A12A07" w:rsidRPr="004B243C" w:rsidRDefault="008006DE" w:rsidP="005E23BF">
            <w:pPr>
              <w:pStyle w:val="AccredTemplate"/>
              <w:rPr>
                <w:sz w:val="22"/>
                <w:szCs w:val="22"/>
                <w:lang w:val="en-AU"/>
              </w:rPr>
            </w:pPr>
            <w:r w:rsidRPr="004B243C">
              <w:rPr>
                <w:sz w:val="22"/>
                <w:szCs w:val="22"/>
                <w:lang w:val="en-AU"/>
              </w:rPr>
              <w:t>Include a statement about</w:t>
            </w:r>
            <w:r w:rsidRPr="004B243C">
              <w:rPr>
                <w:b/>
                <w:sz w:val="22"/>
                <w:szCs w:val="22"/>
                <w:lang w:val="en-AU"/>
              </w:rPr>
              <w:t xml:space="preserve"> Volume of Learning</w:t>
            </w:r>
            <w:r w:rsidRPr="004B243C">
              <w:rPr>
                <w:sz w:val="22"/>
                <w:szCs w:val="22"/>
                <w:lang w:val="en-AU"/>
              </w:rPr>
              <w:t>. State what activities, including unstructured learning, constitute the Volume of Learning, which is to be expressed in full time equivalent years.</w:t>
            </w:r>
            <w:r w:rsidR="00EA0BDC" w:rsidRPr="004B243C">
              <w:rPr>
                <w:sz w:val="22"/>
                <w:szCs w:val="22"/>
                <w:lang w:val="en-AU"/>
              </w:rPr>
              <w:t xml:space="preserve"> </w:t>
            </w:r>
            <w:r w:rsidR="00E2332C" w:rsidRPr="004B243C">
              <w:rPr>
                <w:sz w:val="22"/>
                <w:szCs w:val="22"/>
                <w:lang w:val="en-AU"/>
              </w:rPr>
              <w:t>Note: This is not applicable for a “Course in…</w:t>
            </w:r>
            <w:r w:rsidR="009A222E" w:rsidRPr="004B243C">
              <w:rPr>
                <w:sz w:val="22"/>
                <w:szCs w:val="22"/>
                <w:lang w:val="en-AU"/>
              </w:rPr>
              <w:t>”</w:t>
            </w:r>
          </w:p>
          <w:p w14:paraId="0DF742D0" w14:textId="77777777" w:rsidR="00A12A07" w:rsidRPr="004B243C" w:rsidRDefault="00A12A07" w:rsidP="00A12A07">
            <w:pPr>
              <w:pStyle w:val="AccredBold0"/>
              <w:rPr>
                <w:sz w:val="22"/>
                <w:szCs w:val="22"/>
                <w:lang w:val="en-AU"/>
              </w:rPr>
            </w:pPr>
            <w:r w:rsidRPr="004B243C">
              <w:rPr>
                <w:sz w:val="22"/>
                <w:szCs w:val="22"/>
                <w:lang w:val="en-AU"/>
              </w:rPr>
              <w:t>If seeking accreditation for a ‘Course in...’ include the following statement:</w:t>
            </w:r>
          </w:p>
          <w:p w14:paraId="5ECEC807" w14:textId="1B24AC5F" w:rsidR="00A12A07" w:rsidRPr="004B243C" w:rsidRDefault="00A12A07" w:rsidP="005E23BF">
            <w:pPr>
              <w:pStyle w:val="AccredTemplate"/>
              <w:rPr>
                <w:sz w:val="22"/>
                <w:szCs w:val="22"/>
                <w:lang w:val="en-AU"/>
              </w:rPr>
            </w:pPr>
            <w:r w:rsidRPr="004B243C">
              <w:rPr>
                <w:sz w:val="22"/>
                <w:szCs w:val="22"/>
                <w:lang w:val="en-AU"/>
              </w:rPr>
              <w:t>This course meets an identified industry/enterprise or community need (delete those not relevant), but does not have the breadth, depth or volume of learning of a qualification.</w:t>
            </w:r>
          </w:p>
        </w:tc>
      </w:tr>
      <w:tr w:rsidR="00AC1758" w:rsidRPr="004B243C" w14:paraId="0EB89E8A" w14:textId="77777777" w:rsidTr="00B569BB">
        <w:trPr>
          <w:trHeight w:val="2777"/>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4B243C" w:rsidRDefault="00AC1758" w:rsidP="00F22A55">
            <w:pPr>
              <w:pStyle w:val="Heading4"/>
              <w:rPr>
                <w:sz w:val="22"/>
                <w:szCs w:val="22"/>
                <w:lang w:val="en-AU"/>
              </w:rPr>
            </w:pPr>
            <w:bookmarkStart w:id="64" w:name="_Toc104709345"/>
            <w:r w:rsidRPr="004B243C">
              <w:rPr>
                <w:sz w:val="22"/>
                <w:szCs w:val="22"/>
                <w:lang w:val="en-AU"/>
              </w:rPr>
              <w:t>4.2 Foundation skills</w:t>
            </w:r>
            <w:bookmarkEnd w:id="64"/>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77D0D07B" w14:textId="77777777" w:rsidR="004328AE" w:rsidRPr="004B243C" w:rsidRDefault="00AC1758" w:rsidP="00AC1758">
            <w:pPr>
              <w:pStyle w:val="AccredTemplate"/>
              <w:rPr>
                <w:sz w:val="22"/>
                <w:szCs w:val="22"/>
                <w:lang w:val="en-AU"/>
              </w:rPr>
            </w:pPr>
            <w:r w:rsidRPr="004B243C">
              <w:rPr>
                <w:sz w:val="22"/>
                <w:szCs w:val="22"/>
                <w:lang w:val="en-AU"/>
              </w:rPr>
              <w:t xml:space="preserve">Provide a summary of the foundation skills to be achieved in the course. </w:t>
            </w:r>
          </w:p>
          <w:p w14:paraId="38BE4FEE" w14:textId="4E8C4F73" w:rsidR="00AC1758" w:rsidRPr="004B243C" w:rsidRDefault="00AC1758" w:rsidP="00AC1758">
            <w:pPr>
              <w:pStyle w:val="AccredTemplate"/>
              <w:rPr>
                <w:sz w:val="22"/>
                <w:szCs w:val="22"/>
                <w:lang w:val="en-AU"/>
              </w:rPr>
            </w:pPr>
            <w:r w:rsidRPr="004B243C">
              <w:rPr>
                <w:b/>
                <w:bCs/>
                <w:sz w:val="22"/>
                <w:szCs w:val="22"/>
                <w:lang w:val="en-AU"/>
              </w:rPr>
              <w:t>This is optional for a ‘Course in…’.</w:t>
            </w:r>
          </w:p>
          <w:p w14:paraId="780D26AA" w14:textId="3CE7416A" w:rsidR="00AC1758" w:rsidRPr="004B243C" w:rsidRDefault="00AC1758" w:rsidP="00AC1758">
            <w:pPr>
              <w:pStyle w:val="AccredTemplate"/>
              <w:rPr>
                <w:sz w:val="22"/>
                <w:szCs w:val="22"/>
                <w:lang w:val="en-AU"/>
              </w:rPr>
            </w:pPr>
            <w:r w:rsidRPr="004B243C">
              <w:rPr>
                <w:sz w:val="22"/>
                <w:szCs w:val="22"/>
                <w:lang w:val="en-AU"/>
              </w:rPr>
              <w:t xml:space="preserve">The summary of the foundation skills to be achieved in the course provided, must include all foundation skills not explicitly included in the performance criteria of the units of competency. </w:t>
            </w:r>
          </w:p>
          <w:p w14:paraId="55ECEB17" w14:textId="39185A0C" w:rsidR="00AC1758" w:rsidRPr="004B243C" w:rsidRDefault="00AC1758" w:rsidP="00AC1758">
            <w:pPr>
              <w:pStyle w:val="AccredTemplate"/>
              <w:rPr>
                <w:sz w:val="22"/>
                <w:szCs w:val="22"/>
                <w:lang w:val="en-AU"/>
              </w:rPr>
            </w:pPr>
            <w:r w:rsidRPr="004B243C">
              <w:rPr>
                <w:sz w:val="22"/>
                <w:szCs w:val="22"/>
                <w:lang w:val="en-AU"/>
              </w:rPr>
              <w:t>Note: foundation skills can be outlined in the table below or attached as an appendix to th</w:t>
            </w:r>
            <w:r w:rsidR="004860DE" w:rsidRPr="004B243C">
              <w:rPr>
                <w:sz w:val="22"/>
                <w:szCs w:val="22"/>
                <w:lang w:val="en-AU"/>
              </w:rPr>
              <w:t>is</w:t>
            </w:r>
            <w:r w:rsidRPr="004B243C">
              <w:rPr>
                <w:sz w:val="22"/>
                <w:szCs w:val="22"/>
                <w:lang w:val="en-AU"/>
              </w:rPr>
              <w:t xml:space="preserve"> document</w:t>
            </w:r>
            <w:r w:rsidR="004860DE" w:rsidRPr="004B243C">
              <w:rPr>
                <w:sz w:val="22"/>
                <w:szCs w:val="22"/>
                <w:lang w:val="en-AU"/>
              </w:rPr>
              <w:t xml:space="preserve"> by using the </w:t>
            </w:r>
            <w:r w:rsidR="008A6E43" w:rsidRPr="004B243C">
              <w:rPr>
                <w:sz w:val="22"/>
                <w:szCs w:val="22"/>
                <w:lang w:val="en-AU"/>
              </w:rPr>
              <w:t xml:space="preserve">Foundation skills </w:t>
            </w:r>
            <w:r w:rsidR="004860DE" w:rsidRPr="004B243C">
              <w:rPr>
                <w:sz w:val="22"/>
                <w:szCs w:val="22"/>
                <w:lang w:val="en-AU"/>
              </w:rPr>
              <w:t xml:space="preserve">qualification </w:t>
            </w:r>
            <w:r w:rsidR="008A6E43" w:rsidRPr="004B243C">
              <w:rPr>
                <w:sz w:val="22"/>
                <w:szCs w:val="22"/>
                <w:lang w:val="en-AU"/>
              </w:rPr>
              <w:t xml:space="preserve">summary </w:t>
            </w:r>
            <w:r w:rsidR="004E4A6F" w:rsidRPr="004B243C">
              <w:rPr>
                <w:sz w:val="22"/>
                <w:szCs w:val="22"/>
                <w:lang w:val="en-AU"/>
              </w:rPr>
              <w:t xml:space="preserve">on the VRQA website </w:t>
            </w:r>
            <w:r w:rsidR="008A6E43" w:rsidRPr="004B243C">
              <w:rPr>
                <w:sz w:val="22"/>
                <w:szCs w:val="22"/>
                <w:lang w:val="en-AU"/>
              </w:rPr>
              <w:t xml:space="preserve">here: </w:t>
            </w:r>
            <w:hyperlink r:id="rId37" w:history="1">
              <w:r w:rsidR="008A6E43" w:rsidRPr="004B243C">
                <w:rPr>
                  <w:rStyle w:val="Hyperlink"/>
                  <w:sz w:val="22"/>
                  <w:szCs w:val="22"/>
                  <w:lang w:val="en-AU"/>
                </w:rPr>
                <w:t>Stage 2 – Course development | vrqa.vic.gov.au</w:t>
              </w:r>
            </w:hyperlink>
          </w:p>
          <w:p w14:paraId="45134130" w14:textId="75416700" w:rsidR="00AC1758" w:rsidRPr="004B243C" w:rsidRDefault="00BB71C3" w:rsidP="00AC1758">
            <w:pPr>
              <w:pStyle w:val="AccredTemplate"/>
              <w:spacing w:after="0"/>
              <w:rPr>
                <w:b/>
                <w:bCs/>
                <w:sz w:val="22"/>
                <w:szCs w:val="22"/>
                <w:lang w:val="en-AU"/>
              </w:rPr>
            </w:pPr>
            <w:r w:rsidRPr="004B243C">
              <w:rPr>
                <w:b/>
                <w:bCs/>
                <w:sz w:val="22"/>
                <w:szCs w:val="22"/>
                <w:lang w:val="en-AU"/>
              </w:rPr>
              <w:t>Use the following table:</w:t>
            </w:r>
          </w:p>
        </w:tc>
      </w:tr>
      <w:tr w:rsidR="00D3311D" w:rsidRPr="004B243C" w14:paraId="4349D907" w14:textId="77777777" w:rsidTr="00B569BB">
        <w:trPr>
          <w:trHeight w:val="501"/>
        </w:trPr>
        <w:tc>
          <w:tcPr>
            <w:tcW w:w="10065" w:type="dxa"/>
            <w:gridSpan w:val="2"/>
            <w:tcBorders>
              <w:top w:val="dotted" w:sz="2" w:space="0" w:color="888B8D" w:themeColor="accent2"/>
              <w:left w:val="nil"/>
              <w:bottom w:val="dotted" w:sz="2" w:space="0" w:color="888B8D" w:themeColor="accent2"/>
              <w:right w:val="dotted" w:sz="4" w:space="0" w:color="auto"/>
            </w:tcBorders>
          </w:tcPr>
          <w:p w14:paraId="0F912BB8" w14:textId="2967A8C4" w:rsidR="00D3311D" w:rsidRPr="004B243C" w:rsidRDefault="00D3311D" w:rsidP="00AC1758">
            <w:pPr>
              <w:pStyle w:val="AccredTemplate"/>
              <w:rPr>
                <w:b/>
                <w:bCs/>
                <w:i w:val="0"/>
                <w:iCs w:val="0"/>
                <w:color w:val="auto"/>
                <w:sz w:val="22"/>
                <w:szCs w:val="22"/>
                <w:lang w:val="en-AU"/>
              </w:rPr>
            </w:pPr>
            <w:r w:rsidRPr="004B243C">
              <w:rPr>
                <w:b/>
                <w:bCs/>
                <w:i w:val="0"/>
                <w:iCs w:val="0"/>
                <w:color w:val="auto"/>
                <w:sz w:val="22"/>
                <w:szCs w:val="22"/>
                <w:lang w:val="en-AU"/>
              </w:rPr>
              <w:t>Foundations skills summary</w:t>
            </w:r>
          </w:p>
        </w:tc>
      </w:tr>
    </w:tbl>
    <w:tbl>
      <w:tblPr>
        <w:tblW w:w="4932" w:type="pct"/>
        <w:tblLook w:val="01E0" w:firstRow="1" w:lastRow="1" w:firstColumn="1" w:lastColumn="1" w:noHBand="0" w:noVBand="0"/>
      </w:tblPr>
      <w:tblGrid>
        <w:gridCol w:w="2834"/>
        <w:gridCol w:w="7231"/>
      </w:tblGrid>
      <w:tr w:rsidR="00D3311D" w:rsidRPr="004B243C" w14:paraId="7740C497"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02423379" w14:textId="77777777" w:rsidR="00D3311D" w:rsidRPr="004B243C" w:rsidRDefault="00D3311D" w:rsidP="00D3311D">
            <w:pPr>
              <w:pStyle w:val="AccredTemplate"/>
              <w:rPr>
                <w:b/>
                <w:i w:val="0"/>
                <w:iCs w:val="0"/>
                <w:color w:val="auto"/>
                <w:sz w:val="22"/>
                <w:szCs w:val="22"/>
                <w:lang w:val="en-AU"/>
              </w:rPr>
            </w:pPr>
            <w:r w:rsidRPr="004B243C">
              <w:rPr>
                <w:i w:val="0"/>
                <w:iCs w:val="0"/>
                <w:color w:val="auto"/>
                <w:sz w:val="22"/>
                <w:szCs w:val="22"/>
                <w:lang w:val="en-AU"/>
              </w:rPr>
              <w:t>Reading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40BD49DA" w14:textId="77777777" w:rsidR="00D3311D" w:rsidRPr="004B243C" w:rsidRDefault="00D3311D" w:rsidP="00D3311D">
            <w:pPr>
              <w:pStyle w:val="AccredTemplate"/>
              <w:rPr>
                <w:i w:val="0"/>
                <w:iCs w:val="0"/>
                <w:color w:val="auto"/>
                <w:sz w:val="22"/>
                <w:szCs w:val="22"/>
                <w:lang w:val="en-AU"/>
              </w:rPr>
            </w:pPr>
          </w:p>
        </w:tc>
      </w:tr>
      <w:tr w:rsidR="00D3311D" w:rsidRPr="004B243C" w14:paraId="2B1DC73E"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455A9525"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Writing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3F1887C8" w14:textId="77777777" w:rsidR="00D3311D" w:rsidRPr="004B243C" w:rsidRDefault="00D3311D" w:rsidP="00D3311D">
            <w:pPr>
              <w:pStyle w:val="AccredTemplate"/>
              <w:rPr>
                <w:i w:val="0"/>
                <w:iCs w:val="0"/>
                <w:color w:val="auto"/>
                <w:sz w:val="22"/>
                <w:szCs w:val="22"/>
                <w:lang w:val="en-AU"/>
              </w:rPr>
            </w:pPr>
          </w:p>
        </w:tc>
      </w:tr>
      <w:tr w:rsidR="00D3311D" w:rsidRPr="004B243C" w14:paraId="32F1BADC"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30716938"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Oral communication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09DE5F11" w14:textId="77777777" w:rsidR="00D3311D" w:rsidRPr="004B243C" w:rsidRDefault="00D3311D" w:rsidP="00D3311D">
            <w:pPr>
              <w:pStyle w:val="AccredTemplate"/>
              <w:rPr>
                <w:i w:val="0"/>
                <w:iCs w:val="0"/>
                <w:color w:val="auto"/>
                <w:sz w:val="22"/>
                <w:szCs w:val="22"/>
                <w:lang w:val="en-AU"/>
              </w:rPr>
            </w:pPr>
          </w:p>
        </w:tc>
      </w:tr>
      <w:tr w:rsidR="00D3311D" w:rsidRPr="004B243C" w14:paraId="219CEBDA"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7E9A5FC9"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Numeracy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0359A85F" w14:textId="77777777" w:rsidR="00D3311D" w:rsidRPr="004B243C" w:rsidRDefault="00D3311D" w:rsidP="00D3311D">
            <w:pPr>
              <w:pStyle w:val="AccredTemplate"/>
              <w:rPr>
                <w:i w:val="0"/>
                <w:iCs w:val="0"/>
                <w:color w:val="auto"/>
                <w:sz w:val="22"/>
                <w:szCs w:val="22"/>
                <w:lang w:val="en-AU"/>
              </w:rPr>
            </w:pPr>
          </w:p>
        </w:tc>
      </w:tr>
      <w:tr w:rsidR="00D3311D" w:rsidRPr="004B243C" w14:paraId="4B37FAB1"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1C10CB89"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Learning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4B5D093B" w14:textId="77777777" w:rsidR="00D3311D" w:rsidRPr="004B243C" w:rsidRDefault="00D3311D" w:rsidP="00D3311D">
            <w:pPr>
              <w:pStyle w:val="AccredTemplate"/>
              <w:rPr>
                <w:i w:val="0"/>
                <w:iCs w:val="0"/>
                <w:color w:val="auto"/>
                <w:sz w:val="22"/>
                <w:szCs w:val="22"/>
                <w:lang w:val="en-AU"/>
              </w:rPr>
            </w:pPr>
          </w:p>
        </w:tc>
      </w:tr>
      <w:tr w:rsidR="00D3311D" w:rsidRPr="004B243C" w14:paraId="0CF436EF"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3D994579"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Problem solving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3C0AFF62" w14:textId="77777777" w:rsidR="00D3311D" w:rsidRPr="004B243C" w:rsidRDefault="00D3311D" w:rsidP="00D3311D">
            <w:pPr>
              <w:pStyle w:val="AccredTemplate"/>
              <w:rPr>
                <w:i w:val="0"/>
                <w:iCs w:val="0"/>
                <w:color w:val="auto"/>
                <w:sz w:val="22"/>
                <w:szCs w:val="22"/>
                <w:lang w:val="en-AU"/>
              </w:rPr>
            </w:pPr>
          </w:p>
        </w:tc>
      </w:tr>
      <w:tr w:rsidR="00D3311D" w:rsidRPr="004B243C" w14:paraId="14893E33"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0FEC2A9F" w14:textId="77777777" w:rsidR="00D3311D" w:rsidRPr="004B243C" w:rsidRDefault="00D3311D" w:rsidP="00D3311D">
            <w:pPr>
              <w:pStyle w:val="AccredTemplate"/>
              <w:rPr>
                <w:b/>
                <w:i w:val="0"/>
                <w:iCs w:val="0"/>
                <w:color w:val="auto"/>
                <w:sz w:val="22"/>
                <w:szCs w:val="22"/>
                <w:lang w:val="en-AU"/>
              </w:rPr>
            </w:pPr>
            <w:r w:rsidRPr="004B243C">
              <w:rPr>
                <w:i w:val="0"/>
                <w:iCs w:val="0"/>
                <w:color w:val="auto"/>
                <w:sz w:val="22"/>
                <w:szCs w:val="22"/>
                <w:lang w:val="en-AU"/>
              </w:rPr>
              <w:t>Initiative and enterprise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722BC749" w14:textId="77777777" w:rsidR="00D3311D" w:rsidRPr="004B243C" w:rsidRDefault="00D3311D" w:rsidP="00D3311D">
            <w:pPr>
              <w:pStyle w:val="AccredTemplate"/>
              <w:rPr>
                <w:i w:val="0"/>
                <w:iCs w:val="0"/>
                <w:color w:val="auto"/>
                <w:sz w:val="22"/>
                <w:szCs w:val="22"/>
                <w:lang w:val="en-AU"/>
              </w:rPr>
            </w:pPr>
          </w:p>
        </w:tc>
      </w:tr>
      <w:tr w:rsidR="00D3311D" w:rsidRPr="004B243C" w14:paraId="45D5450E"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7023D59C" w14:textId="77777777" w:rsidR="00D3311D" w:rsidRPr="004B243C" w:rsidRDefault="00D3311D" w:rsidP="00D3311D">
            <w:pPr>
              <w:pStyle w:val="AccredTemplate"/>
              <w:rPr>
                <w:b/>
                <w:i w:val="0"/>
                <w:iCs w:val="0"/>
                <w:color w:val="auto"/>
                <w:sz w:val="22"/>
                <w:szCs w:val="22"/>
                <w:lang w:val="en-AU"/>
              </w:rPr>
            </w:pPr>
            <w:r w:rsidRPr="004B243C">
              <w:rPr>
                <w:i w:val="0"/>
                <w:iCs w:val="0"/>
                <w:color w:val="auto"/>
                <w:sz w:val="22"/>
                <w:szCs w:val="22"/>
                <w:lang w:val="en-AU"/>
              </w:rPr>
              <w:t>Teamwork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29C6AC85" w14:textId="77777777" w:rsidR="00D3311D" w:rsidRPr="004B243C" w:rsidRDefault="00D3311D" w:rsidP="00D3311D">
            <w:pPr>
              <w:pStyle w:val="AccredTemplate"/>
              <w:rPr>
                <w:i w:val="0"/>
                <w:iCs w:val="0"/>
                <w:color w:val="auto"/>
                <w:sz w:val="22"/>
                <w:szCs w:val="22"/>
                <w:lang w:val="en-AU"/>
              </w:rPr>
            </w:pPr>
          </w:p>
        </w:tc>
      </w:tr>
      <w:tr w:rsidR="00D3311D" w:rsidRPr="004B243C" w14:paraId="052292D2"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21C702A7"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lastRenderedPageBreak/>
              <w:t>Planning and organising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6ABD8EF7" w14:textId="77777777" w:rsidR="00D3311D" w:rsidRPr="004B243C" w:rsidRDefault="00D3311D" w:rsidP="00D3311D">
            <w:pPr>
              <w:pStyle w:val="AccredTemplate"/>
              <w:rPr>
                <w:i w:val="0"/>
                <w:iCs w:val="0"/>
                <w:color w:val="auto"/>
                <w:sz w:val="22"/>
                <w:szCs w:val="22"/>
                <w:lang w:val="en-AU"/>
              </w:rPr>
            </w:pPr>
          </w:p>
        </w:tc>
      </w:tr>
      <w:tr w:rsidR="00D3311D" w:rsidRPr="004B243C" w14:paraId="52C83201"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1A6723C9"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Self-management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01D490EB" w14:textId="77777777" w:rsidR="00D3311D" w:rsidRPr="004B243C" w:rsidRDefault="00D3311D" w:rsidP="00D3311D">
            <w:pPr>
              <w:pStyle w:val="AccredTemplate"/>
              <w:rPr>
                <w:i w:val="0"/>
                <w:iCs w:val="0"/>
                <w:color w:val="auto"/>
                <w:sz w:val="22"/>
                <w:szCs w:val="22"/>
                <w:lang w:val="en-AU"/>
              </w:rPr>
            </w:pPr>
          </w:p>
        </w:tc>
      </w:tr>
      <w:tr w:rsidR="00D3311D" w:rsidRPr="004B243C" w14:paraId="0D306A36"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653337C4"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Technology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78EF3E28" w14:textId="77777777" w:rsidR="00D3311D" w:rsidRPr="004B243C" w:rsidRDefault="00D3311D" w:rsidP="00D3311D">
            <w:pPr>
              <w:pStyle w:val="AccredTemplate"/>
              <w:rPr>
                <w:i w:val="0"/>
                <w:iCs w:val="0"/>
                <w:color w:val="auto"/>
                <w:sz w:val="22"/>
                <w:szCs w:val="22"/>
                <w:lang w:val="en-AU"/>
              </w:rPr>
            </w:pPr>
          </w:p>
        </w:tc>
      </w:tr>
      <w:tr w:rsidR="00D3311D" w:rsidRPr="004B243C" w14:paraId="15863563"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15675FD4" w14:textId="77777777" w:rsidR="00D3311D" w:rsidRPr="004B243C" w:rsidRDefault="00D3311D" w:rsidP="00D3311D">
            <w:pPr>
              <w:pStyle w:val="AccredTemplate"/>
              <w:rPr>
                <w:i w:val="0"/>
                <w:iCs w:val="0"/>
                <w:color w:val="auto"/>
                <w:sz w:val="22"/>
                <w:szCs w:val="22"/>
                <w:lang w:val="en-AU"/>
              </w:rPr>
            </w:pPr>
            <w:r w:rsidRPr="004B243C">
              <w:rPr>
                <w:i w:val="0"/>
                <w:iCs w:val="0"/>
                <w:color w:val="auto"/>
                <w:sz w:val="22"/>
                <w:szCs w:val="22"/>
                <w:lang w:val="en-AU"/>
              </w:rPr>
              <w:t>Digital literacy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39D4030F" w14:textId="77777777" w:rsidR="00D3311D" w:rsidRPr="004B243C" w:rsidRDefault="00D3311D" w:rsidP="00D3311D">
            <w:pPr>
              <w:pStyle w:val="AccredTemplate"/>
              <w:rPr>
                <w:i w:val="0"/>
                <w:iCs w:val="0"/>
                <w:color w:val="auto"/>
                <w:sz w:val="22"/>
                <w:szCs w:val="22"/>
                <w:lang w:val="en-AU"/>
              </w:rPr>
            </w:pPr>
          </w:p>
        </w:tc>
      </w:tr>
    </w:tbl>
    <w:tbl>
      <w:tblPr>
        <w:tblStyle w:val="TableGrid"/>
        <w:tblW w:w="10065" w:type="dxa"/>
        <w:tblInd w:w="-10" w:type="dxa"/>
        <w:tblLayout w:type="fixed"/>
        <w:tblLook w:val="04A0" w:firstRow="1" w:lastRow="0" w:firstColumn="1" w:lastColumn="0" w:noHBand="0" w:noVBand="1"/>
      </w:tblPr>
      <w:tblGrid>
        <w:gridCol w:w="2840"/>
        <w:gridCol w:w="7225"/>
      </w:tblGrid>
      <w:tr w:rsidR="00AC1758" w:rsidRPr="004B243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4B243C" w:rsidRDefault="00AC1758" w:rsidP="00F22A55">
            <w:pPr>
              <w:pStyle w:val="Heading4"/>
              <w:rPr>
                <w:sz w:val="22"/>
                <w:szCs w:val="22"/>
                <w:lang w:val="en-AU"/>
              </w:rPr>
            </w:pPr>
            <w:bookmarkStart w:id="65" w:name="_Toc104709346"/>
            <w:r w:rsidRPr="004B243C">
              <w:rPr>
                <w:sz w:val="22"/>
                <w:szCs w:val="22"/>
                <w:lang w:val="en-AU"/>
              </w:rPr>
              <w:t xml:space="preserve">4.3 </w:t>
            </w:r>
            <w:bookmarkStart w:id="66" w:name="_Toc479845658"/>
            <w:r w:rsidRPr="004B243C">
              <w:rPr>
                <w:sz w:val="22"/>
                <w:szCs w:val="22"/>
                <w:lang w:val="en-AU"/>
              </w:rPr>
              <w:t>Recognition given to the course</w:t>
            </w:r>
            <w:bookmarkEnd w:id="66"/>
            <w:r w:rsidRPr="004B243C">
              <w:rPr>
                <w:sz w:val="22"/>
                <w:szCs w:val="22"/>
                <w:lang w:val="en-AU"/>
              </w:rPr>
              <w:t xml:space="preserve"> (if applicable)</w:t>
            </w:r>
            <w:bookmarkEnd w:id="65"/>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5A016B4" w14:textId="3A3EC2CB" w:rsidR="00AC1758" w:rsidRPr="004B243C" w:rsidRDefault="00AC1758" w:rsidP="00AC1758">
            <w:pPr>
              <w:pStyle w:val="AccredTemplate"/>
              <w:rPr>
                <w:sz w:val="22"/>
                <w:szCs w:val="22"/>
                <w:lang w:val="en-AU"/>
              </w:rPr>
            </w:pPr>
            <w:r w:rsidRPr="004B243C">
              <w:rPr>
                <w:sz w:val="22"/>
                <w:szCs w:val="22"/>
                <w:lang w:val="en-AU"/>
              </w:rPr>
              <w:t>Provide details and confirm evidence of any recognition given to the course/s by professional or industry bodies, where successful completion of the course may result in membership of a professional body.</w:t>
            </w:r>
          </w:p>
          <w:p w14:paraId="166B0503" w14:textId="56D3C4F9" w:rsidR="00AC1758" w:rsidRPr="004B243C" w:rsidRDefault="00AC1758" w:rsidP="00AC1758">
            <w:pPr>
              <w:pStyle w:val="AccredTemplate"/>
              <w:rPr>
                <w:sz w:val="22"/>
                <w:szCs w:val="22"/>
                <w:lang w:val="en-AU"/>
              </w:rPr>
            </w:pPr>
            <w:r w:rsidRPr="004B243C">
              <w:rPr>
                <w:sz w:val="22"/>
                <w:szCs w:val="22"/>
                <w:lang w:val="en-AU"/>
              </w:rPr>
              <w:t>N/A if no recognition arrangements are in place.</w:t>
            </w:r>
          </w:p>
        </w:tc>
      </w:tr>
      <w:tr w:rsidR="00AC1758" w:rsidRPr="004B243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4B243C" w:rsidRDefault="00AC1758" w:rsidP="006C22BE">
            <w:pPr>
              <w:pStyle w:val="Heading4"/>
              <w:rPr>
                <w:b w:val="0"/>
                <w:bCs/>
                <w:sz w:val="22"/>
                <w:szCs w:val="22"/>
                <w:lang w:val="en-AU"/>
              </w:rPr>
            </w:pPr>
            <w:bookmarkStart w:id="67" w:name="_Toc479845659"/>
            <w:bookmarkStart w:id="68" w:name="_Toc104709347"/>
            <w:r w:rsidRPr="004B243C">
              <w:rPr>
                <w:sz w:val="22"/>
                <w:szCs w:val="22"/>
                <w:lang w:val="en-AU"/>
              </w:rPr>
              <w:t>4.4</w:t>
            </w:r>
            <w:r w:rsidRPr="004B243C">
              <w:rPr>
                <w:b w:val="0"/>
                <w:bCs/>
                <w:sz w:val="22"/>
                <w:szCs w:val="22"/>
                <w:lang w:val="en-AU"/>
              </w:rPr>
              <w:t xml:space="preserve"> </w:t>
            </w:r>
            <w:r w:rsidRPr="004B243C">
              <w:rPr>
                <w:rStyle w:val="Heading4Char"/>
                <w:b/>
                <w:bCs/>
                <w:sz w:val="22"/>
                <w:szCs w:val="22"/>
                <w:lang w:val="en-AU"/>
              </w:rPr>
              <w:t>Licensing/regulatory requirements</w:t>
            </w:r>
            <w:bookmarkEnd w:id="67"/>
            <w:r w:rsidRPr="004B243C">
              <w:rPr>
                <w:rStyle w:val="Heading4Char"/>
                <w:b/>
                <w:bCs/>
                <w:sz w:val="22"/>
                <w:szCs w:val="22"/>
                <w:lang w:val="en-AU"/>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F5AD2E0" w14:textId="1D322670" w:rsidR="00AC1758" w:rsidRPr="004B243C" w:rsidRDefault="00AC1758" w:rsidP="00AC1758">
            <w:pPr>
              <w:pStyle w:val="AccredTemplate"/>
              <w:rPr>
                <w:sz w:val="22"/>
                <w:szCs w:val="22"/>
                <w:lang w:val="en-AU"/>
              </w:rPr>
            </w:pPr>
            <w:r w:rsidRPr="004B243C">
              <w:rPr>
                <w:sz w:val="22"/>
                <w:szCs w:val="22"/>
                <w:lang w:val="en-AU"/>
              </w:rPr>
              <w:t xml:space="preserve">Provide details and confirm evidence of extent to which the course satisfies licensing/regulatory requirements or leads to registration. </w:t>
            </w:r>
          </w:p>
          <w:p w14:paraId="1D1B85EB" w14:textId="22E588A8" w:rsidR="00AC1758" w:rsidRPr="004B243C" w:rsidRDefault="00AC1758" w:rsidP="00AC1758">
            <w:pPr>
              <w:pStyle w:val="VRQAFormBody"/>
              <w:framePr w:hSpace="0" w:wrap="auto" w:vAnchor="margin" w:hAnchor="text" w:xAlign="left" w:yAlign="inline"/>
              <w:ind w:right="165"/>
              <w:rPr>
                <w:sz w:val="22"/>
                <w:szCs w:val="22"/>
              </w:rPr>
            </w:pPr>
            <w:r w:rsidRPr="004B243C">
              <w:rPr>
                <w:rFonts w:eastAsiaTheme="minorHAnsi"/>
                <w:i/>
                <w:iCs/>
                <w:color w:val="007CA5"/>
                <w:sz w:val="22"/>
                <w:szCs w:val="22"/>
                <w:lang w:eastAsia="en-US"/>
              </w:rPr>
              <w:t>N/A if no licensing or regulatory requirements apply.</w:t>
            </w:r>
          </w:p>
        </w:tc>
      </w:tr>
    </w:tbl>
    <w:p w14:paraId="3EC1F5FB" w14:textId="77777777" w:rsidR="00F778F2" w:rsidRPr="004B243C" w:rsidRDefault="00F778F2" w:rsidP="00761074">
      <w:pPr>
        <w:pStyle w:val="VRQAFormSection"/>
        <w:framePr w:hSpace="0" w:wrap="auto" w:vAnchor="margin" w:hAnchor="text" w:xAlign="left" w:yAlign="inline"/>
        <w:numPr>
          <w:ilvl w:val="0"/>
          <w:numId w:val="8"/>
        </w:numPr>
        <w:sectPr w:rsidR="00F778F2" w:rsidRPr="004B243C" w:rsidSect="007857E7">
          <w:pgSz w:w="11900" w:h="16840"/>
          <w:pgMar w:top="2041" w:right="845" w:bottom="851" w:left="851" w:header="709" w:footer="397" w:gutter="0"/>
          <w:cols w:space="227"/>
          <w:docGrid w:linePitch="360"/>
        </w:sectPr>
      </w:pPr>
      <w:bookmarkStart w:id="69"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4B243C"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4B243C" w:rsidRDefault="00080194" w:rsidP="00B026EB">
            <w:pPr>
              <w:pStyle w:val="Heading3"/>
              <w:rPr>
                <w:sz w:val="22"/>
                <w:szCs w:val="22"/>
              </w:rPr>
            </w:pPr>
            <w:bookmarkStart w:id="70" w:name="_Toc104709348"/>
            <w:bookmarkStart w:id="71" w:name="_Hlk97310139"/>
            <w:r w:rsidRPr="004B243C">
              <w:rPr>
                <w:sz w:val="22"/>
                <w:szCs w:val="22"/>
              </w:rPr>
              <w:lastRenderedPageBreak/>
              <w:t>Course rules</w:t>
            </w:r>
            <w:bookmarkEnd w:id="69"/>
            <w:bookmarkEnd w:id="70"/>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4B243C" w:rsidRDefault="00080194" w:rsidP="00FA4EC9">
            <w:pPr>
              <w:pStyle w:val="VRQAFormSection"/>
              <w:framePr w:hSpace="0" w:wrap="auto" w:vAnchor="margin" w:hAnchor="text" w:xAlign="left" w:yAlign="inline"/>
              <w:ind w:left="37"/>
              <w:rPr>
                <w:sz w:val="22"/>
                <w:szCs w:val="22"/>
              </w:rPr>
            </w:pPr>
            <w:r w:rsidRPr="004B243C">
              <w:rPr>
                <w:sz w:val="22"/>
                <w:szCs w:val="22"/>
              </w:rPr>
              <w:t>Standards</w:t>
            </w:r>
            <w:r w:rsidR="00CE1A74" w:rsidRPr="004B243C">
              <w:rPr>
                <w:sz w:val="22"/>
                <w:szCs w:val="22"/>
              </w:rPr>
              <w:t xml:space="preserve"> 5.8</w:t>
            </w:r>
            <w:r w:rsidR="00DC65F1" w:rsidRPr="004B243C">
              <w:rPr>
                <w:sz w:val="22"/>
                <w:szCs w:val="22"/>
              </w:rPr>
              <w:t xml:space="preserve"> and</w:t>
            </w:r>
            <w:r w:rsidR="00CE1A74" w:rsidRPr="004B243C">
              <w:rPr>
                <w:sz w:val="22"/>
                <w:szCs w:val="22"/>
              </w:rPr>
              <w:t xml:space="preserve"> 5.9</w:t>
            </w:r>
            <w:r w:rsidRPr="004B243C">
              <w:rPr>
                <w:sz w:val="22"/>
                <w:szCs w:val="22"/>
              </w:rPr>
              <w:t xml:space="preserve"> AQTF </w:t>
            </w:r>
            <w:r w:rsidR="000C7BDD" w:rsidRPr="004B243C">
              <w:rPr>
                <w:sz w:val="22"/>
                <w:szCs w:val="22"/>
              </w:rPr>
              <w:t xml:space="preserve">2021 </w:t>
            </w:r>
            <w:r w:rsidRPr="004B243C">
              <w:rPr>
                <w:sz w:val="22"/>
                <w:szCs w:val="22"/>
              </w:rPr>
              <w:t>Standards for Accredited Courses</w:t>
            </w:r>
          </w:p>
        </w:tc>
      </w:tr>
      <w:tr w:rsidR="00080194" w:rsidRPr="004B243C"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4B243C" w:rsidRDefault="009F36D6" w:rsidP="00B026EB">
            <w:pPr>
              <w:pStyle w:val="Heading4"/>
              <w:rPr>
                <w:sz w:val="22"/>
                <w:szCs w:val="22"/>
                <w:lang w:val="en-AU"/>
              </w:rPr>
            </w:pPr>
            <w:bookmarkStart w:id="72" w:name="_Toc479845661"/>
            <w:bookmarkStart w:id="73" w:name="_Toc104709349"/>
            <w:bookmarkEnd w:id="71"/>
            <w:r w:rsidRPr="004B243C">
              <w:rPr>
                <w:sz w:val="22"/>
                <w:szCs w:val="22"/>
                <w:lang w:val="en-AU"/>
              </w:rPr>
              <w:t>5.1 Course structure</w:t>
            </w:r>
            <w:bookmarkEnd w:id="72"/>
            <w:bookmarkEnd w:id="73"/>
            <w:r w:rsidRPr="004B243C">
              <w:rPr>
                <w:sz w:val="22"/>
                <w:szCs w:val="22"/>
                <w:lang w:val="en-AU"/>
              </w:rPr>
              <w:t xml:space="preserve"> </w:t>
            </w:r>
          </w:p>
          <w:p w14:paraId="5061ED1B" w14:textId="77777777" w:rsidR="00080194" w:rsidRPr="004B243C" w:rsidRDefault="00080194" w:rsidP="00BF30F4">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1B859AB3" w14:textId="6BC7F4FB" w:rsidR="009F36D6" w:rsidRPr="004B243C" w:rsidRDefault="009F36D6" w:rsidP="00464511">
            <w:pPr>
              <w:pStyle w:val="AccredTemplate"/>
              <w:rPr>
                <w:sz w:val="22"/>
                <w:szCs w:val="22"/>
                <w:lang w:val="en-AU"/>
              </w:rPr>
            </w:pPr>
            <w:r w:rsidRPr="004B243C">
              <w:rPr>
                <w:sz w:val="22"/>
                <w:szCs w:val="22"/>
                <w:lang w:val="en-AU"/>
              </w:rPr>
              <w:t xml:space="preserve">All qualifications identified in the </w:t>
            </w:r>
            <w:r w:rsidR="0014747B" w:rsidRPr="004B243C">
              <w:rPr>
                <w:sz w:val="22"/>
                <w:szCs w:val="22"/>
                <w:lang w:val="en-AU"/>
              </w:rPr>
              <w:t>course</w:t>
            </w:r>
            <w:r w:rsidR="008725E4" w:rsidRPr="004B243C">
              <w:rPr>
                <w:sz w:val="22"/>
                <w:szCs w:val="22"/>
                <w:lang w:val="en-AU"/>
              </w:rPr>
              <w:t>/s</w:t>
            </w:r>
            <w:r w:rsidR="0014747B" w:rsidRPr="004B243C">
              <w:rPr>
                <w:sz w:val="22"/>
                <w:szCs w:val="22"/>
                <w:lang w:val="en-AU"/>
              </w:rPr>
              <w:t xml:space="preserve"> </w:t>
            </w:r>
            <w:r w:rsidRPr="004B243C">
              <w:rPr>
                <w:sz w:val="22"/>
                <w:szCs w:val="22"/>
                <w:lang w:val="en-AU"/>
              </w:rPr>
              <w:t xml:space="preserve">structure must be accredited </w:t>
            </w:r>
            <w:proofErr w:type="gramStart"/>
            <w:r w:rsidRPr="004B243C">
              <w:rPr>
                <w:sz w:val="22"/>
                <w:szCs w:val="22"/>
                <w:lang w:val="en-AU"/>
              </w:rPr>
              <w:t>in their own right and</w:t>
            </w:r>
            <w:proofErr w:type="gramEnd"/>
            <w:r w:rsidRPr="004B243C">
              <w:rPr>
                <w:sz w:val="22"/>
                <w:szCs w:val="22"/>
                <w:lang w:val="en-AU"/>
              </w:rPr>
              <w:t xml:space="preserve"> assigned a course code. </w:t>
            </w:r>
          </w:p>
          <w:p w14:paraId="6F8C7700" w14:textId="77777777" w:rsidR="009F36D6" w:rsidRPr="004B243C" w:rsidRDefault="009F36D6" w:rsidP="00464511">
            <w:pPr>
              <w:pStyle w:val="AccredTemplate"/>
              <w:rPr>
                <w:sz w:val="22"/>
                <w:szCs w:val="22"/>
                <w:lang w:val="en-AU"/>
              </w:rPr>
            </w:pPr>
            <w:r w:rsidRPr="004B243C">
              <w:rPr>
                <w:sz w:val="22"/>
                <w:szCs w:val="22"/>
                <w:lang w:val="en-AU"/>
              </w:rPr>
              <w:t xml:space="preserve">Outline the structure of each course and the rules for completion. Course structure will reflect the intended knowledge and skill outcomes of each course and may be: </w:t>
            </w:r>
          </w:p>
          <w:p w14:paraId="7ABE411E" w14:textId="013C821C" w:rsidR="009F36D6" w:rsidRPr="004B243C" w:rsidRDefault="009F36D6" w:rsidP="00A47ECA">
            <w:pPr>
              <w:pStyle w:val="AccredTemplate"/>
              <w:numPr>
                <w:ilvl w:val="0"/>
                <w:numId w:val="22"/>
              </w:numPr>
              <w:spacing w:before="20" w:after="20"/>
              <w:ind w:left="1077" w:hanging="357"/>
              <w:rPr>
                <w:sz w:val="22"/>
                <w:szCs w:val="22"/>
                <w:lang w:val="en-AU"/>
              </w:rPr>
            </w:pPr>
            <w:r w:rsidRPr="004B243C">
              <w:rPr>
                <w:sz w:val="22"/>
                <w:szCs w:val="22"/>
                <w:lang w:val="en-AU"/>
              </w:rPr>
              <w:t>core only (</w:t>
            </w:r>
            <w:r w:rsidR="002876F5" w:rsidRPr="004B243C">
              <w:rPr>
                <w:sz w:val="22"/>
                <w:szCs w:val="22"/>
                <w:lang w:val="en-AU"/>
              </w:rPr>
              <w:t>provide rationale for core only</w:t>
            </w:r>
            <w:r w:rsidRPr="004B243C">
              <w:rPr>
                <w:sz w:val="22"/>
                <w:szCs w:val="22"/>
                <w:lang w:val="en-AU"/>
              </w:rPr>
              <w:t>)</w:t>
            </w:r>
          </w:p>
          <w:p w14:paraId="6FD5217E" w14:textId="77777777" w:rsidR="009F36D6" w:rsidRPr="004B243C" w:rsidRDefault="009F36D6" w:rsidP="00A47ECA">
            <w:pPr>
              <w:pStyle w:val="AccredTemplate"/>
              <w:numPr>
                <w:ilvl w:val="0"/>
                <w:numId w:val="22"/>
              </w:numPr>
              <w:spacing w:before="20" w:after="20"/>
              <w:ind w:left="1077" w:hanging="357"/>
              <w:rPr>
                <w:sz w:val="22"/>
                <w:szCs w:val="22"/>
                <w:lang w:val="en-AU"/>
              </w:rPr>
            </w:pPr>
            <w:r w:rsidRPr="004B243C">
              <w:rPr>
                <w:sz w:val="22"/>
                <w:szCs w:val="22"/>
                <w:lang w:val="en-AU"/>
              </w:rPr>
              <w:t>core and electives</w:t>
            </w:r>
          </w:p>
          <w:p w14:paraId="5E72D9E1" w14:textId="77777777" w:rsidR="009F36D6" w:rsidRPr="004B243C" w:rsidRDefault="009F36D6" w:rsidP="00A47ECA">
            <w:pPr>
              <w:pStyle w:val="AccredTemplate"/>
              <w:numPr>
                <w:ilvl w:val="0"/>
                <w:numId w:val="22"/>
              </w:numPr>
              <w:spacing w:before="20" w:after="20"/>
              <w:ind w:left="1077" w:hanging="357"/>
              <w:rPr>
                <w:sz w:val="22"/>
                <w:szCs w:val="22"/>
                <w:lang w:val="en-AU"/>
              </w:rPr>
            </w:pPr>
            <w:r w:rsidRPr="004B243C">
              <w:rPr>
                <w:sz w:val="22"/>
                <w:szCs w:val="22"/>
                <w:lang w:val="en-AU"/>
              </w:rPr>
              <w:t>core and specialisations</w:t>
            </w:r>
          </w:p>
          <w:p w14:paraId="771D775C" w14:textId="77777777" w:rsidR="009F36D6" w:rsidRPr="004B243C" w:rsidRDefault="009F36D6" w:rsidP="00A47ECA">
            <w:pPr>
              <w:pStyle w:val="AccredTemplate"/>
              <w:numPr>
                <w:ilvl w:val="0"/>
                <w:numId w:val="22"/>
              </w:numPr>
              <w:spacing w:before="20" w:after="20"/>
              <w:ind w:left="1077" w:hanging="357"/>
              <w:rPr>
                <w:sz w:val="22"/>
                <w:szCs w:val="22"/>
                <w:lang w:val="en-AU"/>
              </w:rPr>
            </w:pPr>
            <w:r w:rsidRPr="004B243C">
              <w:rPr>
                <w:sz w:val="22"/>
                <w:szCs w:val="22"/>
                <w:lang w:val="en-AU"/>
              </w:rPr>
              <w:t>core, specialisations and electives</w:t>
            </w:r>
          </w:p>
          <w:p w14:paraId="4078F078" w14:textId="77777777" w:rsidR="009F36D6" w:rsidRPr="004B243C" w:rsidRDefault="009F36D6" w:rsidP="00A47ECA">
            <w:pPr>
              <w:pStyle w:val="AccredTemplate"/>
              <w:numPr>
                <w:ilvl w:val="0"/>
                <w:numId w:val="22"/>
              </w:numPr>
              <w:spacing w:before="20" w:after="20"/>
              <w:ind w:left="1077" w:hanging="357"/>
              <w:rPr>
                <w:sz w:val="22"/>
                <w:szCs w:val="22"/>
                <w:lang w:val="en-AU"/>
              </w:rPr>
            </w:pPr>
            <w:r w:rsidRPr="004B243C">
              <w:rPr>
                <w:sz w:val="22"/>
                <w:szCs w:val="22"/>
                <w:lang w:val="en-AU"/>
              </w:rPr>
              <w:t xml:space="preserve">electives only. </w:t>
            </w:r>
          </w:p>
          <w:p w14:paraId="7AAE02BB" w14:textId="77777777" w:rsidR="009F36D6" w:rsidRPr="004B243C" w:rsidRDefault="009F36D6" w:rsidP="00A47ECA">
            <w:pPr>
              <w:pStyle w:val="AccredTemplate"/>
              <w:spacing w:after="60"/>
              <w:rPr>
                <w:sz w:val="22"/>
                <w:szCs w:val="22"/>
                <w:lang w:val="en-AU"/>
              </w:rPr>
            </w:pPr>
            <w:r w:rsidRPr="004B243C">
              <w:rPr>
                <w:sz w:val="22"/>
                <w:szCs w:val="22"/>
                <w:lang w:val="en-AU"/>
              </w:rPr>
              <w:t>Any exit points from the course that provide for vocational or educational outcomes should be identified.</w:t>
            </w:r>
          </w:p>
          <w:p w14:paraId="00ABC9A8" w14:textId="4E32387B" w:rsidR="009F36D6" w:rsidRPr="004B243C" w:rsidRDefault="009F36D6" w:rsidP="00A47ECA">
            <w:pPr>
              <w:pStyle w:val="AccredTemplate"/>
              <w:spacing w:after="60"/>
              <w:rPr>
                <w:sz w:val="22"/>
                <w:szCs w:val="22"/>
                <w:lang w:val="en-AU"/>
              </w:rPr>
            </w:pPr>
            <w:r w:rsidRPr="004B243C">
              <w:rPr>
                <w:sz w:val="22"/>
                <w:szCs w:val="22"/>
                <w:lang w:val="en-AU"/>
              </w:rPr>
              <w:t>Include a statement that a Statement of Attainment will be issued for each unit of competency successfully completed if the full qualification is not completed.</w:t>
            </w:r>
          </w:p>
          <w:p w14:paraId="5963E01C" w14:textId="0DF0FA3B" w:rsidR="009F36D6" w:rsidRPr="004B243C" w:rsidRDefault="009F36D6" w:rsidP="00A47ECA">
            <w:pPr>
              <w:pStyle w:val="AccredTemplate"/>
              <w:spacing w:after="60"/>
              <w:rPr>
                <w:sz w:val="22"/>
                <w:szCs w:val="22"/>
                <w:lang w:val="en-AU"/>
              </w:rPr>
            </w:pPr>
            <w:r w:rsidRPr="004B243C">
              <w:rPr>
                <w:sz w:val="22"/>
                <w:szCs w:val="22"/>
                <w:lang w:val="en-AU"/>
              </w:rPr>
              <w:t>Course structure may be presented in table format or as a combination of text and table, including guidance on sequencing, pre-requisites and nominal hours.</w:t>
            </w:r>
          </w:p>
          <w:p w14:paraId="70BC6FCA" w14:textId="7FD00959" w:rsidR="005220F2" w:rsidRPr="004B243C" w:rsidRDefault="005220F2" w:rsidP="00A47ECA">
            <w:pPr>
              <w:pStyle w:val="AccredTemplate"/>
              <w:spacing w:after="60"/>
              <w:rPr>
                <w:sz w:val="22"/>
                <w:szCs w:val="22"/>
                <w:lang w:val="en-AU"/>
              </w:rPr>
            </w:pPr>
            <w:r w:rsidRPr="004B243C">
              <w:rPr>
                <w:sz w:val="22"/>
                <w:szCs w:val="22"/>
                <w:lang w:val="en-AU"/>
              </w:rPr>
              <w:t xml:space="preserve">The structure is accredited </w:t>
            </w:r>
            <w:proofErr w:type="gramStart"/>
            <w:r w:rsidRPr="004B243C">
              <w:rPr>
                <w:sz w:val="22"/>
                <w:szCs w:val="22"/>
                <w:lang w:val="en-AU"/>
              </w:rPr>
              <w:t>in its own right and</w:t>
            </w:r>
            <w:proofErr w:type="gramEnd"/>
            <w:r w:rsidRPr="004B243C">
              <w:rPr>
                <w:sz w:val="22"/>
                <w:szCs w:val="22"/>
                <w:lang w:val="en-AU"/>
              </w:rPr>
              <w:t xml:space="preserve"> assigned a national register course code.</w:t>
            </w:r>
          </w:p>
          <w:p w14:paraId="42629982" w14:textId="5C858452" w:rsidR="00126023" w:rsidRPr="004B243C" w:rsidRDefault="00126023" w:rsidP="00A47ECA">
            <w:pPr>
              <w:pStyle w:val="AccredTemplate"/>
              <w:spacing w:after="60"/>
              <w:rPr>
                <w:sz w:val="22"/>
                <w:szCs w:val="22"/>
                <w:lang w:val="en-AU"/>
              </w:rPr>
            </w:pPr>
            <w:r w:rsidRPr="004B243C">
              <w:rPr>
                <w:sz w:val="22"/>
                <w:szCs w:val="22"/>
                <w:lang w:val="en-AU"/>
              </w:rPr>
              <w:t>Prerequisites must be listed in the course structure</w:t>
            </w:r>
            <w:r w:rsidR="003C638F" w:rsidRPr="004B243C">
              <w:rPr>
                <w:sz w:val="22"/>
                <w:szCs w:val="22"/>
                <w:lang w:val="en-AU"/>
              </w:rPr>
              <w:t>.</w:t>
            </w:r>
          </w:p>
          <w:p w14:paraId="39A5653E" w14:textId="77777777" w:rsidR="009C1277" w:rsidRPr="004B243C" w:rsidRDefault="009C1277" w:rsidP="00A47ECA">
            <w:pPr>
              <w:pStyle w:val="AccredTemplate"/>
              <w:spacing w:after="60"/>
              <w:rPr>
                <w:sz w:val="22"/>
                <w:szCs w:val="22"/>
                <w:lang w:val="en-AU"/>
              </w:rPr>
            </w:pPr>
            <w:r w:rsidRPr="004B243C">
              <w:rPr>
                <w:sz w:val="22"/>
                <w:szCs w:val="22"/>
                <w:lang w:val="en-AU"/>
              </w:rPr>
              <w:t>Units imported from endorsed training packages or other accredited courses must:</w:t>
            </w:r>
          </w:p>
          <w:p w14:paraId="1929C27C" w14:textId="77777777" w:rsidR="009C1277" w:rsidRPr="004B243C" w:rsidRDefault="009C1277" w:rsidP="00A47ECA">
            <w:pPr>
              <w:pStyle w:val="AccredTemplate"/>
              <w:numPr>
                <w:ilvl w:val="0"/>
                <w:numId w:val="25"/>
              </w:numPr>
              <w:spacing w:before="20" w:after="20"/>
              <w:rPr>
                <w:sz w:val="22"/>
                <w:szCs w:val="22"/>
                <w:lang w:val="en-AU"/>
              </w:rPr>
            </w:pPr>
            <w:r w:rsidRPr="004B243C">
              <w:rPr>
                <w:sz w:val="22"/>
                <w:szCs w:val="22"/>
                <w:lang w:val="en-AU"/>
              </w:rPr>
              <w:t>reflect the needs of the learner</w:t>
            </w:r>
          </w:p>
          <w:p w14:paraId="7216C30B" w14:textId="77777777" w:rsidR="009C1277" w:rsidRPr="004B243C" w:rsidRDefault="009C1277" w:rsidP="00A47ECA">
            <w:pPr>
              <w:pStyle w:val="AccredTemplate"/>
              <w:numPr>
                <w:ilvl w:val="0"/>
                <w:numId w:val="25"/>
              </w:numPr>
              <w:spacing w:before="20" w:after="20"/>
              <w:rPr>
                <w:sz w:val="22"/>
                <w:szCs w:val="22"/>
                <w:lang w:val="en-AU"/>
              </w:rPr>
            </w:pPr>
            <w:r w:rsidRPr="004B243C">
              <w:rPr>
                <w:sz w:val="22"/>
                <w:szCs w:val="22"/>
                <w:lang w:val="en-AU"/>
              </w:rPr>
              <w:t>reflect the integrity of the AQF level of this qualification</w:t>
            </w:r>
          </w:p>
          <w:p w14:paraId="0932165C" w14:textId="66CFA745" w:rsidR="009C1277" w:rsidRPr="004B243C" w:rsidRDefault="009C1277" w:rsidP="00A47ECA">
            <w:pPr>
              <w:pStyle w:val="AccredTemplate"/>
              <w:numPr>
                <w:ilvl w:val="0"/>
                <w:numId w:val="25"/>
              </w:numPr>
              <w:spacing w:before="20" w:after="20"/>
              <w:ind w:left="714" w:hanging="357"/>
              <w:rPr>
                <w:sz w:val="22"/>
                <w:szCs w:val="22"/>
                <w:lang w:val="en-AU"/>
              </w:rPr>
            </w:pPr>
            <w:r w:rsidRPr="004B243C">
              <w:rPr>
                <w:sz w:val="22"/>
                <w:szCs w:val="22"/>
                <w:lang w:val="en-AU"/>
              </w:rPr>
              <w:t>support the outcome of this qualification.</w:t>
            </w:r>
          </w:p>
          <w:p w14:paraId="0AC52EFB" w14:textId="4888842B" w:rsidR="00080194" w:rsidRPr="004B243C" w:rsidRDefault="003C638F" w:rsidP="00844F30">
            <w:pPr>
              <w:pStyle w:val="AccredTemplate"/>
              <w:spacing w:before="120" w:after="60"/>
              <w:rPr>
                <w:b/>
                <w:sz w:val="22"/>
                <w:szCs w:val="22"/>
                <w:lang w:val="en-AU"/>
              </w:rPr>
            </w:pPr>
            <w:r w:rsidRPr="004B243C">
              <w:rPr>
                <w:b/>
                <w:sz w:val="22"/>
                <w:szCs w:val="22"/>
                <w:lang w:val="en-AU"/>
              </w:rPr>
              <w:t>E</w:t>
            </w:r>
            <w:r w:rsidR="009F36D6" w:rsidRPr="004B243C">
              <w:rPr>
                <w:b/>
                <w:sz w:val="22"/>
                <w:szCs w:val="22"/>
                <w:lang w:val="en-AU"/>
              </w:rPr>
              <w:t>xample</w:t>
            </w:r>
            <w:r w:rsidR="00440C1A" w:rsidRPr="004B243C">
              <w:rPr>
                <w:b/>
                <w:sz w:val="22"/>
                <w:szCs w:val="22"/>
                <w:lang w:val="en-AU"/>
              </w:rPr>
              <w:t xml:space="preserve"> </w:t>
            </w:r>
            <w:r w:rsidRPr="004B243C">
              <w:rPr>
                <w:b/>
                <w:sz w:val="22"/>
                <w:szCs w:val="22"/>
                <w:lang w:val="en-AU"/>
              </w:rPr>
              <w:t xml:space="preserve">for a </w:t>
            </w:r>
            <w:r w:rsidR="008725E4" w:rsidRPr="004B243C">
              <w:rPr>
                <w:b/>
                <w:sz w:val="22"/>
                <w:szCs w:val="22"/>
                <w:lang w:val="en-AU"/>
              </w:rPr>
              <w:t>C</w:t>
            </w:r>
            <w:r w:rsidRPr="004B243C">
              <w:rPr>
                <w:b/>
                <w:sz w:val="22"/>
                <w:szCs w:val="22"/>
                <w:lang w:val="en-AU"/>
              </w:rPr>
              <w:t>ertificate level</w:t>
            </w:r>
            <w:r w:rsidR="009F36D6" w:rsidRPr="004B243C">
              <w:rPr>
                <w:b/>
                <w:sz w:val="22"/>
                <w:szCs w:val="22"/>
                <w:lang w:val="en-AU"/>
              </w:rPr>
              <w:t>:</w:t>
            </w:r>
          </w:p>
          <w:p w14:paraId="7BD9760E" w14:textId="77777777" w:rsidR="003C638F" w:rsidRPr="004B243C" w:rsidRDefault="003C638F" w:rsidP="003C638F">
            <w:pPr>
              <w:pStyle w:val="AccredTemplate"/>
              <w:rPr>
                <w:sz w:val="22"/>
                <w:szCs w:val="22"/>
                <w:lang w:val="en-AU"/>
              </w:rPr>
            </w:pPr>
            <w:r w:rsidRPr="004B243C">
              <w:rPr>
                <w:sz w:val="22"/>
                <w:szCs w:val="22"/>
                <w:lang w:val="en-AU"/>
              </w:rPr>
              <w:t>To achieve the qualification (course code and title) the learner must successfully complete a total of XX units comprising:</w:t>
            </w:r>
          </w:p>
          <w:p w14:paraId="6092ECCC" w14:textId="77777777" w:rsidR="003C638F" w:rsidRPr="004B243C" w:rsidRDefault="003C638F" w:rsidP="00A47ECA">
            <w:pPr>
              <w:pStyle w:val="AccredTemplate"/>
              <w:numPr>
                <w:ilvl w:val="0"/>
                <w:numId w:val="24"/>
              </w:numPr>
              <w:spacing w:before="20" w:after="20"/>
              <w:ind w:hanging="357"/>
              <w:rPr>
                <w:sz w:val="22"/>
                <w:szCs w:val="22"/>
                <w:lang w:val="en-AU"/>
              </w:rPr>
            </w:pPr>
            <w:r w:rsidRPr="004B243C">
              <w:rPr>
                <w:sz w:val="22"/>
                <w:szCs w:val="22"/>
                <w:lang w:val="en-AU"/>
              </w:rPr>
              <w:t>XX core units</w:t>
            </w:r>
            <w:r w:rsidRPr="004B243C">
              <w:rPr>
                <w:sz w:val="22"/>
                <w:szCs w:val="22"/>
                <w:lang w:val="en-AU"/>
              </w:rPr>
              <w:tab/>
            </w:r>
          </w:p>
          <w:p w14:paraId="7F9335BB" w14:textId="77777777" w:rsidR="003C638F" w:rsidRPr="004B243C" w:rsidRDefault="003C638F" w:rsidP="00A47ECA">
            <w:pPr>
              <w:pStyle w:val="AccredTemplate"/>
              <w:numPr>
                <w:ilvl w:val="0"/>
                <w:numId w:val="24"/>
              </w:numPr>
              <w:spacing w:before="20" w:after="20"/>
              <w:ind w:hanging="357"/>
              <w:rPr>
                <w:sz w:val="22"/>
                <w:szCs w:val="22"/>
                <w:lang w:val="en-AU"/>
              </w:rPr>
            </w:pPr>
            <w:r w:rsidRPr="004B243C">
              <w:rPr>
                <w:sz w:val="22"/>
                <w:szCs w:val="22"/>
                <w:lang w:val="en-AU"/>
              </w:rPr>
              <w:t>XX elective units which may be selected from:</w:t>
            </w:r>
          </w:p>
          <w:p w14:paraId="4D814F27" w14:textId="77777777" w:rsidR="003C638F" w:rsidRPr="004B243C" w:rsidRDefault="003C638F" w:rsidP="00A47ECA">
            <w:pPr>
              <w:pStyle w:val="AccredTemplate"/>
              <w:numPr>
                <w:ilvl w:val="1"/>
                <w:numId w:val="24"/>
              </w:numPr>
              <w:spacing w:before="20" w:after="20"/>
              <w:ind w:hanging="357"/>
              <w:rPr>
                <w:sz w:val="22"/>
                <w:szCs w:val="22"/>
                <w:lang w:val="en-AU"/>
              </w:rPr>
            </w:pPr>
            <w:r w:rsidRPr="004B243C">
              <w:rPr>
                <w:sz w:val="22"/>
                <w:szCs w:val="22"/>
                <w:lang w:val="en-AU"/>
              </w:rPr>
              <w:t xml:space="preserve">elective units listed below </w:t>
            </w:r>
          </w:p>
          <w:p w14:paraId="74C66DB2" w14:textId="6DF1055F" w:rsidR="003C638F" w:rsidRPr="004B243C" w:rsidRDefault="003C638F" w:rsidP="00A47ECA">
            <w:pPr>
              <w:pStyle w:val="AccredTemplate"/>
              <w:numPr>
                <w:ilvl w:val="1"/>
                <w:numId w:val="24"/>
              </w:numPr>
              <w:spacing w:before="20" w:after="20"/>
              <w:ind w:hanging="357"/>
              <w:rPr>
                <w:sz w:val="22"/>
                <w:szCs w:val="22"/>
                <w:lang w:val="en-AU"/>
              </w:rPr>
            </w:pPr>
            <w:r w:rsidRPr="004B243C">
              <w:rPr>
                <w:sz w:val="22"/>
                <w:szCs w:val="22"/>
                <w:lang w:val="en-AU"/>
              </w:rPr>
              <w:t>XX units initially packaged in an endorsed training package or accredited course.</w:t>
            </w:r>
          </w:p>
          <w:p w14:paraId="52680852" w14:textId="570379C1" w:rsidR="009C1277" w:rsidRPr="004B243C" w:rsidRDefault="009C1277" w:rsidP="009C1277">
            <w:pPr>
              <w:pStyle w:val="AccredTemplate"/>
              <w:rPr>
                <w:sz w:val="22"/>
                <w:szCs w:val="22"/>
                <w:lang w:val="en-AU"/>
              </w:rPr>
            </w:pPr>
            <w:r w:rsidRPr="004B243C">
              <w:rPr>
                <w:sz w:val="22"/>
                <w:szCs w:val="22"/>
                <w:lang w:val="en-AU"/>
              </w:rPr>
              <w:t xml:space="preserve">Where the full qualification is not </w:t>
            </w:r>
            <w:r w:rsidR="00BB71C3" w:rsidRPr="004B243C">
              <w:rPr>
                <w:sz w:val="22"/>
                <w:szCs w:val="22"/>
                <w:lang w:val="en-AU"/>
              </w:rPr>
              <w:t>completed</w:t>
            </w:r>
            <w:r w:rsidRPr="004B243C">
              <w:rPr>
                <w:sz w:val="22"/>
                <w:szCs w:val="22"/>
                <w:lang w:val="en-AU"/>
              </w:rPr>
              <w:t>, a VET Statement of Attainment will be issued for each unit successfully completed.</w:t>
            </w:r>
          </w:p>
          <w:p w14:paraId="23633AF0" w14:textId="77777777" w:rsidR="009C1277" w:rsidRPr="004B243C" w:rsidRDefault="009C1277" w:rsidP="009C1277">
            <w:pPr>
              <w:pStyle w:val="AccredTemplate"/>
              <w:spacing w:after="60"/>
              <w:rPr>
                <w:b/>
                <w:bCs/>
                <w:sz w:val="22"/>
                <w:szCs w:val="22"/>
                <w:lang w:val="en-AU"/>
              </w:rPr>
            </w:pPr>
            <w:r w:rsidRPr="004B243C">
              <w:rPr>
                <w:b/>
                <w:bCs/>
                <w:sz w:val="22"/>
                <w:szCs w:val="22"/>
                <w:lang w:val="en-AU"/>
              </w:rPr>
              <w:t>Example for a ‘Course in…’:</w:t>
            </w:r>
          </w:p>
          <w:p w14:paraId="30D8D757" w14:textId="77777777" w:rsidR="009C1277" w:rsidRPr="004B243C" w:rsidRDefault="009C1277" w:rsidP="009C1277">
            <w:pPr>
              <w:pStyle w:val="AccredTemplate"/>
              <w:rPr>
                <w:sz w:val="22"/>
                <w:szCs w:val="22"/>
                <w:lang w:val="en-AU"/>
              </w:rPr>
            </w:pPr>
            <w:r w:rsidRPr="004B243C">
              <w:rPr>
                <w:sz w:val="22"/>
                <w:szCs w:val="22"/>
                <w:lang w:val="en-AU"/>
              </w:rPr>
              <w:t>To achieve the award of (insert course code and title) the learner must successfully complete XX units listed below.</w:t>
            </w:r>
          </w:p>
          <w:p w14:paraId="57D1FBCD" w14:textId="010A92BD" w:rsidR="003C638F" w:rsidRPr="004B243C" w:rsidRDefault="009C1277" w:rsidP="003C638F">
            <w:pPr>
              <w:pStyle w:val="AccredTemplate"/>
              <w:rPr>
                <w:sz w:val="22"/>
                <w:szCs w:val="22"/>
                <w:lang w:val="en-AU"/>
              </w:rPr>
            </w:pPr>
            <w:r w:rsidRPr="004B243C">
              <w:rPr>
                <w:sz w:val="22"/>
                <w:szCs w:val="22"/>
                <w:lang w:val="en-AU"/>
              </w:rPr>
              <w:t>Where the full course is not completed, a VET Statement of Attainment will be issued for each unit successfully completed.</w:t>
            </w:r>
          </w:p>
        </w:tc>
      </w:tr>
    </w:tbl>
    <w:p w14:paraId="45D21124" w14:textId="77777777" w:rsidR="00A35DE0" w:rsidRPr="004B243C" w:rsidRDefault="00A35DE0">
      <w:pPr>
        <w:rPr>
          <w:rFonts w:ascii="Arial" w:hAnsi="Arial" w:cs="Arial"/>
          <w:sz w:val="18"/>
          <w:szCs w:val="18"/>
        </w:rPr>
      </w:pPr>
      <w:r w:rsidRPr="004B243C">
        <w:br w:type="page"/>
      </w: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4B243C"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4B243C" w:rsidRDefault="00A572D9" w:rsidP="00A572D9">
            <w:pPr>
              <w:pStyle w:val="VRQAIntro"/>
              <w:tabs>
                <w:tab w:val="clear" w:pos="160"/>
                <w:tab w:val="left" w:pos="51"/>
              </w:tabs>
              <w:spacing w:before="60" w:after="0"/>
              <w:rPr>
                <w:color w:val="FFFFFF" w:themeColor="background1"/>
                <w:sz w:val="22"/>
                <w:szCs w:val="22"/>
                <w:lang w:val="en-AU"/>
              </w:rPr>
            </w:pPr>
            <w:r w:rsidRPr="004B243C">
              <w:rPr>
                <w:b/>
                <w:bCs/>
                <w:color w:val="FFFFFF" w:themeColor="background1"/>
                <w:sz w:val="22"/>
                <w:szCs w:val="22"/>
                <w:lang w:val="en-AU"/>
              </w:rPr>
              <w:lastRenderedPageBreak/>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4B243C" w:rsidRDefault="00A572D9" w:rsidP="00A572D9">
            <w:pPr>
              <w:pStyle w:val="VRQAIntro"/>
              <w:tabs>
                <w:tab w:val="clear" w:pos="160"/>
                <w:tab w:val="left" w:pos="51"/>
              </w:tabs>
              <w:spacing w:before="60" w:after="0"/>
              <w:rPr>
                <w:color w:val="FFFFFF" w:themeColor="background1"/>
                <w:sz w:val="22"/>
                <w:szCs w:val="22"/>
                <w:lang w:val="en-AU"/>
              </w:rPr>
            </w:pPr>
            <w:r w:rsidRPr="004B243C">
              <w:rPr>
                <w:b/>
                <w:bCs/>
                <w:color w:val="FFFFFF" w:themeColor="background1"/>
                <w:sz w:val="22"/>
                <w:szCs w:val="22"/>
                <w:lang w:val="en-AU"/>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4B243C">
              <w:rPr>
                <w:b/>
                <w:bCs/>
                <w:color w:val="FFFFFF" w:themeColor="background1"/>
                <w:sz w:val="22"/>
                <w:szCs w:val="22"/>
              </w:rPr>
              <w:t>Field of Education code</w:t>
            </w:r>
            <w:r w:rsidR="00FB2BF8" w:rsidRPr="004B243C">
              <w:rPr>
                <w:b/>
                <w:bCs/>
                <w:color w:val="FFFFFF" w:themeColor="background1"/>
                <w:sz w:val="22"/>
                <w:szCs w:val="22"/>
              </w:rPr>
              <w:br/>
            </w:r>
            <w:r w:rsidRPr="004B243C">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4B243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4B243C">
              <w:rPr>
                <w:rFonts w:eastAsiaTheme="minorHAnsi"/>
                <w:b/>
                <w:bCs/>
                <w:color w:val="FFFFFF" w:themeColor="background1"/>
                <w:sz w:val="22"/>
                <w:szCs w:val="22"/>
                <w:lang w:eastAsia="en-US"/>
              </w:rPr>
              <w:t>Nominal hours</w:t>
            </w:r>
          </w:p>
        </w:tc>
      </w:tr>
      <w:tr w:rsidR="00A572D9" w:rsidRPr="004B243C"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4B243C" w:rsidRDefault="00A572D9" w:rsidP="00A572D9">
            <w:pPr>
              <w:spacing w:before="120" w:after="120"/>
              <w:rPr>
                <w:b/>
                <w:color w:val="FFFFFF" w:themeColor="background1"/>
                <w:sz w:val="22"/>
                <w:szCs w:val="22"/>
              </w:rPr>
            </w:pPr>
            <w:r w:rsidRPr="004B243C">
              <w:rPr>
                <w:rFonts w:ascii="Arial" w:eastAsia="Times New Roman" w:hAnsi="Arial" w:cs="Arial"/>
                <w:b/>
                <w:color w:val="103D64" w:themeColor="text2"/>
                <w:sz w:val="22"/>
                <w:szCs w:val="22"/>
                <w:lang w:eastAsia="x-none"/>
              </w:rPr>
              <w:t>Core units</w:t>
            </w:r>
          </w:p>
        </w:tc>
      </w:tr>
      <w:tr w:rsidR="00A572D9" w:rsidRPr="004B243C" w14:paraId="34F01F18" w14:textId="77777777" w:rsidTr="00A35DE0">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77777777" w:rsidR="00A572D9" w:rsidRPr="004B243C" w:rsidRDefault="00A572D9" w:rsidP="00A572D9">
            <w:pPr>
              <w:pStyle w:val="VRQAIntro"/>
              <w:tabs>
                <w:tab w:val="clear" w:pos="160"/>
                <w:tab w:val="left" w:pos="51"/>
              </w:tabs>
              <w:spacing w:before="60" w:after="0"/>
              <w:rPr>
                <w:color w:val="FFFFFF" w:themeColor="background1"/>
                <w:sz w:val="22"/>
                <w:szCs w:val="22"/>
                <w:lang w:val="en-AU"/>
              </w:rPr>
            </w:pP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4B0727DB" w:rsidR="00A572D9" w:rsidRPr="004B243C" w:rsidRDefault="00A572D9" w:rsidP="00A572D9">
            <w:pPr>
              <w:pStyle w:val="VRQAIntro"/>
              <w:tabs>
                <w:tab w:val="clear" w:pos="160"/>
                <w:tab w:val="left" w:pos="51"/>
              </w:tabs>
              <w:spacing w:before="60" w:after="0"/>
              <w:rPr>
                <w:color w:val="FFFFFF" w:themeColor="background1"/>
                <w:sz w:val="22"/>
                <w:szCs w:val="22"/>
                <w:lang w:val="en-AU"/>
              </w:rPr>
            </w:pP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54111F8F"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4B243C">
              <w:rPr>
                <w:rStyle w:val="AccredTemplateChar"/>
                <w:sz w:val="22"/>
                <w:szCs w:val="22"/>
                <w:lang w:val="en-AU"/>
              </w:rPr>
              <w:t xml:space="preserve">Insert </w:t>
            </w:r>
            <w:hyperlink r:id="rId38" w:history="1">
              <w:r w:rsidRPr="004B243C">
                <w:rPr>
                  <w:rStyle w:val="AccredTemplateChar"/>
                  <w:sz w:val="22"/>
                  <w:szCs w:val="22"/>
                  <w:lang w:val="en-AU"/>
                </w:rPr>
                <w:t>ABS Field of education</w:t>
              </w:r>
            </w:hyperlink>
            <w:r w:rsidRPr="004B243C">
              <w:rPr>
                <w:rStyle w:val="AccredTemplateChar"/>
                <w:sz w:val="22"/>
                <w:szCs w:val="22"/>
                <w:lang w:val="en-AU"/>
              </w:rPr>
              <w:t xml:space="preserve"> code for Enterprise units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r>
      <w:tr w:rsidR="00A572D9" w:rsidRPr="004B243C" w14:paraId="2CE983D5" w14:textId="77777777" w:rsidTr="00A35DE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6C90E9BA" w:rsidR="00A572D9" w:rsidRPr="004B243C" w:rsidRDefault="00A572D9" w:rsidP="00A572D9">
            <w:pPr>
              <w:pStyle w:val="VRQAIntro"/>
              <w:tabs>
                <w:tab w:val="clear" w:pos="160"/>
                <w:tab w:val="left" w:pos="51"/>
              </w:tabs>
              <w:spacing w:before="60" w:after="0"/>
              <w:rPr>
                <w:color w:val="FFFFFF" w:themeColor="background1"/>
                <w:sz w:val="22"/>
                <w:szCs w:val="22"/>
                <w:lang w:val="en-AU"/>
              </w:rPr>
            </w:pPr>
            <w:r w:rsidRPr="004B243C">
              <w:rPr>
                <w:rStyle w:val="AccredTemplateChar"/>
                <w:sz w:val="22"/>
                <w:szCs w:val="22"/>
                <w:lang w:val="en-AU"/>
              </w:rPr>
              <w:t>Add rows as required</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77777777" w:rsidR="00A572D9" w:rsidRPr="004B243C" w:rsidRDefault="00A572D9" w:rsidP="00A572D9">
            <w:pPr>
              <w:pStyle w:val="VRQAIntro"/>
              <w:tabs>
                <w:tab w:val="clear" w:pos="160"/>
                <w:tab w:val="left" w:pos="51"/>
              </w:tabs>
              <w:spacing w:before="60" w:after="0"/>
              <w:rPr>
                <w:rFonts w:eastAsia="Times New Roman"/>
                <w:color w:val="555559"/>
                <w:sz w:val="22"/>
                <w:szCs w:val="22"/>
                <w:lang w:val="en-AU" w:eastAsia="x-none"/>
              </w:rPr>
            </w:pP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r>
      <w:tr w:rsidR="00A572D9" w:rsidRPr="004B243C"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4B243C">
              <w:rPr>
                <w:b/>
                <w:color w:val="103D64" w:themeColor="text2"/>
                <w:sz w:val="22"/>
                <w:szCs w:val="22"/>
              </w:rPr>
              <w:t>Elective units</w:t>
            </w:r>
          </w:p>
        </w:tc>
      </w:tr>
      <w:tr w:rsidR="00A572D9" w:rsidRPr="004B243C" w14:paraId="49C35F28" w14:textId="77777777" w:rsidTr="00A35DE0">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77777777" w:rsidR="00A572D9" w:rsidRPr="004B243C" w:rsidRDefault="00A572D9" w:rsidP="00A572D9">
            <w:pPr>
              <w:pStyle w:val="VRQAIntro"/>
              <w:tabs>
                <w:tab w:val="clear" w:pos="160"/>
                <w:tab w:val="left" w:pos="51"/>
              </w:tabs>
              <w:spacing w:before="60" w:after="0"/>
              <w:rPr>
                <w:rFonts w:eastAsia="Times New Roman"/>
                <w:color w:val="555559"/>
                <w:sz w:val="22"/>
                <w:szCs w:val="22"/>
                <w:lang w:val="en-AU" w:eastAsia="x-none"/>
              </w:rPr>
            </w:pP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6D7BEFE7" w:rsidR="00A572D9" w:rsidRPr="004B243C" w:rsidRDefault="00A572D9" w:rsidP="00A572D9">
            <w:pPr>
              <w:pStyle w:val="AccredTemplate"/>
              <w:rPr>
                <w:sz w:val="22"/>
                <w:szCs w:val="22"/>
                <w:lang w:val="en-AU"/>
              </w:rPr>
            </w:pP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1293F058" w:rsidR="00A572D9" w:rsidRPr="004B243C" w:rsidRDefault="00A572D9" w:rsidP="007E4E64">
            <w:pPr>
              <w:pStyle w:val="AccredTemplate"/>
              <w:rPr>
                <w:color w:val="FFFFFF" w:themeColor="background1"/>
                <w:sz w:val="22"/>
                <w:szCs w:val="22"/>
                <w:lang w:val="en-AU"/>
              </w:rPr>
            </w:pPr>
            <w:r w:rsidRPr="004B243C">
              <w:rPr>
                <w:sz w:val="22"/>
                <w:szCs w:val="22"/>
                <w:lang w:val="en-AU"/>
              </w:rPr>
              <w:t xml:space="preserve">Insert </w:t>
            </w:r>
            <w:hyperlink r:id="rId39" w:history="1">
              <w:r w:rsidRPr="004B243C">
                <w:rPr>
                  <w:sz w:val="22"/>
                  <w:szCs w:val="22"/>
                  <w:lang w:val="en-AU"/>
                </w:rPr>
                <w:t>ABS Field of education</w:t>
              </w:r>
            </w:hyperlink>
            <w:r w:rsidRPr="004B243C">
              <w:rPr>
                <w:sz w:val="22"/>
                <w:szCs w:val="22"/>
                <w:lang w:val="en-AU"/>
              </w:rPr>
              <w:t xml:space="preserve"> code for Enterprise units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r>
      <w:tr w:rsidR="00A572D9" w:rsidRPr="004B243C" w14:paraId="7C58E5CE" w14:textId="77777777" w:rsidTr="00A35DE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60440329" w:rsidR="00A572D9" w:rsidRPr="004B243C" w:rsidRDefault="00A572D9" w:rsidP="00A572D9">
            <w:pPr>
              <w:pStyle w:val="VRQAIntro"/>
              <w:tabs>
                <w:tab w:val="clear" w:pos="160"/>
                <w:tab w:val="left" w:pos="51"/>
              </w:tabs>
              <w:spacing w:before="60" w:after="0"/>
              <w:rPr>
                <w:rFonts w:eastAsia="Times New Roman"/>
                <w:color w:val="555559"/>
                <w:sz w:val="22"/>
                <w:szCs w:val="22"/>
                <w:lang w:val="en-AU" w:eastAsia="x-none"/>
              </w:rPr>
            </w:pPr>
            <w:r w:rsidRPr="004B243C">
              <w:rPr>
                <w:rStyle w:val="AccredTemplateChar"/>
                <w:sz w:val="22"/>
                <w:szCs w:val="22"/>
                <w:lang w:val="en-AU"/>
              </w:rPr>
              <w:t>Add rows as required</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77777777" w:rsidR="00A572D9" w:rsidRPr="004B243C" w:rsidRDefault="00A572D9" w:rsidP="00A572D9">
            <w:pPr>
              <w:pStyle w:val="VRQAIntro"/>
              <w:tabs>
                <w:tab w:val="clear" w:pos="160"/>
                <w:tab w:val="left" w:pos="51"/>
              </w:tabs>
              <w:spacing w:before="60" w:after="0"/>
              <w:rPr>
                <w:color w:val="FFFFFF" w:themeColor="background1"/>
                <w:sz w:val="22"/>
                <w:szCs w:val="22"/>
                <w:lang w:val="en-AU"/>
              </w:rPr>
            </w:pP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77777777"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r>
      <w:tr w:rsidR="00A572D9" w:rsidRPr="004B243C"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4B243C"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eastAsia="en-US"/>
              </w:rPr>
            </w:pPr>
            <w:r w:rsidRPr="004B243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183960B8" w:rsidR="00A572D9" w:rsidRPr="004B243C"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p>
        </w:tc>
      </w:tr>
    </w:tbl>
    <w:p w14:paraId="032A4C8B" w14:textId="77777777" w:rsidR="00A35DE0" w:rsidRPr="004B243C"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4B243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4B243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4B243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4B243C">
              <w:rPr>
                <w:b/>
                <w:bCs/>
                <w:color w:val="FFFFFF" w:themeColor="background1"/>
                <w:sz w:val="22"/>
                <w:szCs w:val="22"/>
              </w:rPr>
              <w:t>Standard 5.11 AQTF 2021 Standards for Accredited Courses</w:t>
            </w:r>
          </w:p>
        </w:tc>
      </w:tr>
      <w:tr w:rsidR="00DC65F1" w:rsidRPr="004B243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4B243C" w:rsidRDefault="00DC65F1" w:rsidP="002923A9">
            <w:pPr>
              <w:pStyle w:val="Heading4"/>
              <w:rPr>
                <w:sz w:val="22"/>
                <w:szCs w:val="22"/>
                <w:lang w:val="en-AU"/>
              </w:rPr>
            </w:pPr>
            <w:bookmarkStart w:id="74" w:name="_Toc479845662"/>
            <w:bookmarkStart w:id="75" w:name="_Toc104709350"/>
            <w:r w:rsidRPr="004B243C">
              <w:rPr>
                <w:sz w:val="22"/>
                <w:szCs w:val="22"/>
                <w:lang w:val="en-AU"/>
              </w:rPr>
              <w:t>5.2 Entry requirements</w:t>
            </w:r>
            <w:bookmarkEnd w:id="74"/>
            <w:bookmarkEnd w:id="75"/>
          </w:p>
        </w:tc>
        <w:tc>
          <w:tcPr>
            <w:tcW w:w="7259" w:type="dxa"/>
            <w:gridSpan w:val="2"/>
            <w:tcBorders>
              <w:top w:val="nil"/>
              <w:left w:val="dotted" w:sz="2" w:space="0" w:color="888B8D" w:themeColor="accent2"/>
              <w:bottom w:val="dotted" w:sz="2" w:space="0" w:color="888B8D" w:themeColor="accent2"/>
              <w:right w:val="nil"/>
            </w:tcBorders>
          </w:tcPr>
          <w:p w14:paraId="6704AD15" w14:textId="6B921A3F" w:rsidR="00DC65F1" w:rsidRPr="004B243C" w:rsidRDefault="00DC65F1" w:rsidP="00DC78AE">
            <w:pPr>
              <w:pStyle w:val="AccredTemplate"/>
              <w:rPr>
                <w:sz w:val="22"/>
                <w:szCs w:val="22"/>
                <w:lang w:val="en-AU"/>
              </w:rPr>
            </w:pPr>
            <w:r w:rsidRPr="004B243C">
              <w:rPr>
                <w:sz w:val="22"/>
                <w:szCs w:val="22"/>
                <w:lang w:val="en-AU"/>
              </w:rPr>
              <w:t xml:space="preserve">Describe entry requirements </w:t>
            </w:r>
            <w:r w:rsidRPr="004B243C">
              <w:rPr>
                <w:b/>
                <w:sz w:val="22"/>
                <w:szCs w:val="22"/>
                <w:lang w:val="en-AU"/>
              </w:rPr>
              <w:t>essential</w:t>
            </w:r>
            <w:r w:rsidRPr="004B243C">
              <w:rPr>
                <w:sz w:val="22"/>
                <w:szCs w:val="22"/>
                <w:lang w:val="en-AU"/>
              </w:rPr>
              <w:t xml:space="preserve"> to the course</w:t>
            </w:r>
            <w:r w:rsidR="00274962" w:rsidRPr="004B243C">
              <w:rPr>
                <w:sz w:val="22"/>
                <w:szCs w:val="22"/>
                <w:lang w:val="en-AU"/>
              </w:rPr>
              <w:t>/s</w:t>
            </w:r>
            <w:r w:rsidRPr="004B243C">
              <w:rPr>
                <w:sz w:val="22"/>
                <w:szCs w:val="22"/>
                <w:lang w:val="en-AU"/>
              </w:rPr>
              <w:t>. Wherever possible, these should be expressed in terms of competencies.</w:t>
            </w:r>
          </w:p>
          <w:p w14:paraId="3970EE46" w14:textId="77777777" w:rsidR="00DC65F1" w:rsidRPr="004B243C" w:rsidRDefault="00DC65F1" w:rsidP="00DC78AE">
            <w:pPr>
              <w:pStyle w:val="AccredTemplate"/>
              <w:rPr>
                <w:sz w:val="22"/>
                <w:szCs w:val="22"/>
                <w:lang w:val="en-AU"/>
              </w:rPr>
            </w:pPr>
            <w:r w:rsidRPr="004B243C">
              <w:rPr>
                <w:sz w:val="22"/>
                <w:szCs w:val="22"/>
                <w:lang w:val="en-AU"/>
              </w:rPr>
              <w:t>Limitations to entry should be stated and justified.</w:t>
            </w:r>
          </w:p>
          <w:p w14:paraId="502AB2D1" w14:textId="2BB71EE8" w:rsidR="00274962" w:rsidRPr="004B243C" w:rsidRDefault="00274962" w:rsidP="00DC78AE">
            <w:pPr>
              <w:pStyle w:val="AccredTemplate"/>
              <w:rPr>
                <w:sz w:val="22"/>
                <w:szCs w:val="22"/>
                <w:lang w:val="en-AU"/>
              </w:rPr>
            </w:pPr>
            <w:r w:rsidRPr="004B243C">
              <w:rPr>
                <w:sz w:val="22"/>
                <w:szCs w:val="22"/>
                <w:lang w:val="en-AU"/>
              </w:rPr>
              <w:t>Guidance on foundation skills that are likely to facilitate successful completion may be included here, for example language, literacy and/or numeracy skills.</w:t>
            </w:r>
          </w:p>
        </w:tc>
      </w:tr>
    </w:tbl>
    <w:p w14:paraId="2B08EC96" w14:textId="77777777" w:rsidR="001F2F90" w:rsidRPr="004B243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4B243C" w14:paraId="39E9055F" w14:textId="77777777" w:rsidTr="3F9B1DC5">
        <w:trPr>
          <w:trHeight w:val="363"/>
        </w:trPr>
        <w:tc>
          <w:tcPr>
            <w:tcW w:w="2811" w:type="dxa"/>
            <w:tcBorders>
              <w:top w:val="nil"/>
              <w:left w:val="nil"/>
              <w:bottom w:val="dotted" w:sz="2" w:space="0" w:color="888B8D" w:themeColor="accent2"/>
              <w:right w:val="nil"/>
            </w:tcBorders>
            <w:shd w:val="clear" w:color="auto" w:fill="103D64" w:themeFill="accent4"/>
          </w:tcPr>
          <w:p w14:paraId="66997937" w14:textId="59D7E990" w:rsidR="00DC65F1" w:rsidRPr="004B243C" w:rsidRDefault="5A7FB943" w:rsidP="00486CB3">
            <w:pPr>
              <w:pStyle w:val="Heading3"/>
              <w:rPr>
                <w:sz w:val="22"/>
                <w:szCs w:val="22"/>
              </w:rPr>
            </w:pPr>
            <w:bookmarkStart w:id="76" w:name="_Toc104709351"/>
            <w:r w:rsidRPr="004B243C">
              <w:rPr>
                <w:sz w:val="22"/>
                <w:szCs w:val="22"/>
              </w:rPr>
              <w:t>Assessment</w:t>
            </w:r>
            <w:bookmarkEnd w:id="76"/>
          </w:p>
        </w:tc>
        <w:tc>
          <w:tcPr>
            <w:tcW w:w="7259" w:type="dxa"/>
            <w:tcBorders>
              <w:top w:val="nil"/>
              <w:left w:val="nil"/>
              <w:bottom w:val="dotted" w:sz="2" w:space="0" w:color="888B8D" w:themeColor="accent2"/>
              <w:right w:val="nil"/>
            </w:tcBorders>
            <w:shd w:val="clear" w:color="auto" w:fill="103D64" w:themeFill="accent4"/>
          </w:tcPr>
          <w:p w14:paraId="28CC1FB4" w14:textId="402988F6" w:rsidR="00DC65F1" w:rsidRPr="004B243C" w:rsidRDefault="00DC65F1" w:rsidP="00DC65F1">
            <w:pPr>
              <w:pStyle w:val="VRQAIntro"/>
              <w:spacing w:before="60" w:after="0"/>
              <w:rPr>
                <w:color w:val="FFFFFF" w:themeColor="background1"/>
                <w:sz w:val="22"/>
                <w:szCs w:val="22"/>
                <w:lang w:val="en-AU"/>
              </w:rPr>
            </w:pPr>
            <w:r w:rsidRPr="004B243C">
              <w:rPr>
                <w:b/>
                <w:color w:val="FFFFFF" w:themeColor="background1"/>
                <w:sz w:val="22"/>
                <w:szCs w:val="22"/>
                <w:lang w:val="en-AU"/>
              </w:rPr>
              <w:t xml:space="preserve">Standard </w:t>
            </w:r>
            <w:r w:rsidR="00274962" w:rsidRPr="004B243C">
              <w:rPr>
                <w:b/>
                <w:color w:val="FFFFFF" w:themeColor="background1"/>
                <w:sz w:val="22"/>
                <w:szCs w:val="22"/>
                <w:lang w:val="en-AU"/>
              </w:rPr>
              <w:t>5.12</w:t>
            </w:r>
            <w:r w:rsidR="000B50F2" w:rsidRPr="004B243C">
              <w:rPr>
                <w:b/>
                <w:color w:val="FFFFFF" w:themeColor="background1"/>
                <w:sz w:val="22"/>
                <w:szCs w:val="22"/>
                <w:lang w:val="en-AU"/>
              </w:rPr>
              <w:t xml:space="preserve"> and 5.14</w:t>
            </w:r>
            <w:r w:rsidRPr="004B243C">
              <w:rPr>
                <w:b/>
                <w:color w:val="FFFFFF" w:themeColor="background1"/>
                <w:sz w:val="22"/>
                <w:szCs w:val="22"/>
                <w:lang w:val="en-AU"/>
              </w:rPr>
              <w:t xml:space="preserve"> AQTF 2021 Standards for Accredited Courses</w:t>
            </w:r>
          </w:p>
        </w:tc>
      </w:tr>
      <w:tr w:rsidR="00DC65F1" w:rsidRPr="004B243C" w14:paraId="5D00E060" w14:textId="77777777" w:rsidTr="3F9B1DC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4B243C" w:rsidRDefault="00DC65F1" w:rsidP="00486CB3">
            <w:pPr>
              <w:pStyle w:val="Heading4"/>
              <w:rPr>
                <w:sz w:val="22"/>
                <w:szCs w:val="22"/>
                <w:lang w:val="en-AU"/>
              </w:rPr>
            </w:pPr>
            <w:bookmarkStart w:id="77" w:name="_Toc479845664"/>
            <w:bookmarkStart w:id="78" w:name="_Toc104709352"/>
            <w:r w:rsidRPr="004B243C">
              <w:rPr>
                <w:sz w:val="22"/>
                <w:szCs w:val="22"/>
                <w:lang w:val="en-AU"/>
              </w:rPr>
              <w:t>6.1 Assessment strategy</w:t>
            </w:r>
            <w:bookmarkEnd w:id="77"/>
            <w:bookmarkEnd w:id="78"/>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121289AE" w14:textId="00555EF5" w:rsidR="00013424" w:rsidRPr="004B243C" w:rsidRDefault="00013424" w:rsidP="00013424">
            <w:pPr>
              <w:pStyle w:val="AccredTemplate"/>
              <w:rPr>
                <w:sz w:val="22"/>
                <w:szCs w:val="22"/>
                <w:lang w:val="en-AU"/>
              </w:rPr>
            </w:pPr>
            <w:r w:rsidRPr="004B243C">
              <w:rPr>
                <w:b/>
                <w:bCs/>
                <w:sz w:val="22"/>
                <w:szCs w:val="22"/>
                <w:lang w:val="en-AU"/>
              </w:rPr>
              <w:t>Include</w:t>
            </w:r>
            <w:r w:rsidRPr="004B243C">
              <w:rPr>
                <w:sz w:val="22"/>
                <w:szCs w:val="22"/>
                <w:lang w:val="en-AU"/>
              </w:rPr>
              <w:t xml:space="preserve"> the following </w:t>
            </w:r>
            <w:r w:rsidR="008617E2" w:rsidRPr="004B243C">
              <w:rPr>
                <w:sz w:val="22"/>
                <w:szCs w:val="22"/>
                <w:lang w:val="en-AU"/>
              </w:rPr>
              <w:t xml:space="preserve">mandatory </w:t>
            </w:r>
            <w:r w:rsidRPr="004B243C">
              <w:rPr>
                <w:sz w:val="22"/>
                <w:szCs w:val="22"/>
                <w:lang w:val="en-AU"/>
              </w:rPr>
              <w:t>statement to confirm that assessment of the course/s will be consistent with the AQTF Essential Conditions and Standards for Initial/Continuing Registration and the VRQA Guidelines for VET Providers or the Standards for Registered Training Organisations 2015 (SRTOs) or its successors</w:t>
            </w:r>
            <w:r w:rsidR="002911FC" w:rsidRPr="004B243C">
              <w:rPr>
                <w:sz w:val="22"/>
                <w:szCs w:val="22"/>
                <w:lang w:val="en-AU"/>
              </w:rPr>
              <w:t>.</w:t>
            </w:r>
          </w:p>
          <w:p w14:paraId="6C38A2B0" w14:textId="77777777" w:rsidR="00013424" w:rsidRPr="004B243C" w:rsidRDefault="00013424" w:rsidP="00013424">
            <w:pPr>
              <w:pStyle w:val="VRQABodyText"/>
            </w:pPr>
            <w:r w:rsidRPr="004B243C">
              <w:rPr>
                <w:rFonts w:eastAsia="Times New Roman"/>
                <w:color w:val="auto"/>
                <w:lang w:eastAsia="x-none"/>
              </w:rPr>
              <w:t>All assessment, including Recognition of Prior Learning (RPL), must be compliant with the requirements of</w:t>
            </w:r>
            <w:r w:rsidRPr="004B243C">
              <w:t>:</w:t>
            </w:r>
          </w:p>
          <w:p w14:paraId="53C628E8" w14:textId="77777777" w:rsidR="00013424" w:rsidRPr="004B243C" w:rsidRDefault="00013424" w:rsidP="00013424">
            <w:pPr>
              <w:pStyle w:val="Guidingtextbulleted"/>
              <w:numPr>
                <w:ilvl w:val="0"/>
                <w:numId w:val="28"/>
              </w:numPr>
              <w:rPr>
                <w:color w:val="auto"/>
                <w:sz w:val="22"/>
                <w:szCs w:val="22"/>
              </w:rPr>
            </w:pPr>
            <w:r w:rsidRPr="004B243C">
              <w:rPr>
                <w:color w:val="auto"/>
                <w:sz w:val="22"/>
                <w:szCs w:val="22"/>
              </w:rPr>
              <w:t xml:space="preserve">Standard 1 of the AQTF: Essential Conditions and Standards for Initial/Continuing Registration and Guidelines 4.1 and 4.2 of the VRQA Guidelines for VET Providers, </w:t>
            </w:r>
          </w:p>
          <w:p w14:paraId="741C2691" w14:textId="77777777" w:rsidR="00013424" w:rsidRPr="004B243C" w:rsidRDefault="00013424" w:rsidP="00013424">
            <w:pPr>
              <w:spacing w:before="120" w:after="120"/>
              <w:ind w:left="360"/>
              <w:rPr>
                <w:rFonts w:ascii="Arial" w:eastAsia="Times New Roman" w:hAnsi="Arial" w:cs="Arial"/>
                <w:sz w:val="22"/>
                <w:szCs w:val="22"/>
                <w:lang w:eastAsia="x-none"/>
              </w:rPr>
            </w:pPr>
            <w:r w:rsidRPr="004B243C">
              <w:rPr>
                <w:rFonts w:ascii="Arial" w:eastAsia="Times New Roman" w:hAnsi="Arial" w:cs="Arial"/>
                <w:sz w:val="22"/>
                <w:szCs w:val="22"/>
                <w:lang w:eastAsia="x-none"/>
              </w:rPr>
              <w:lastRenderedPageBreak/>
              <w:t>or</w:t>
            </w:r>
          </w:p>
          <w:p w14:paraId="69DAD98E" w14:textId="43A1A6AF" w:rsidR="00013424" w:rsidRPr="004B243C" w:rsidRDefault="00013424" w:rsidP="00013424">
            <w:pPr>
              <w:pStyle w:val="Guidingtextbulleted"/>
              <w:numPr>
                <w:ilvl w:val="0"/>
                <w:numId w:val="28"/>
              </w:numPr>
              <w:rPr>
                <w:color w:val="auto"/>
                <w:sz w:val="22"/>
                <w:szCs w:val="22"/>
              </w:rPr>
            </w:pPr>
            <w:r w:rsidRPr="004B243C">
              <w:rPr>
                <w:color w:val="auto"/>
                <w:sz w:val="22"/>
                <w:szCs w:val="22"/>
              </w:rPr>
              <w:t>the 2025 Standards for Registered Training Organisations (RTOs),</w:t>
            </w:r>
          </w:p>
          <w:p w14:paraId="0BD91380" w14:textId="77777777" w:rsidR="00013424" w:rsidRPr="004B243C" w:rsidRDefault="00013424" w:rsidP="00013424">
            <w:pPr>
              <w:spacing w:before="120" w:after="120"/>
              <w:ind w:left="360"/>
              <w:rPr>
                <w:rFonts w:ascii="Arial" w:eastAsia="Times New Roman" w:hAnsi="Arial" w:cs="Arial"/>
                <w:sz w:val="22"/>
                <w:szCs w:val="22"/>
                <w:lang w:eastAsia="x-none"/>
              </w:rPr>
            </w:pPr>
            <w:r w:rsidRPr="004B243C">
              <w:rPr>
                <w:rFonts w:ascii="Arial" w:eastAsia="Times New Roman" w:hAnsi="Arial" w:cs="Arial"/>
                <w:sz w:val="22"/>
                <w:szCs w:val="22"/>
                <w:lang w:eastAsia="x-none"/>
              </w:rPr>
              <w:t>or</w:t>
            </w:r>
          </w:p>
          <w:p w14:paraId="51887C4E" w14:textId="114EDF7F" w:rsidR="00013424" w:rsidRPr="004B243C" w:rsidRDefault="00013424" w:rsidP="008820EB">
            <w:pPr>
              <w:pStyle w:val="Guidingtextbulleted"/>
              <w:numPr>
                <w:ilvl w:val="0"/>
                <w:numId w:val="28"/>
              </w:numPr>
              <w:rPr>
                <w:color w:val="auto"/>
                <w:sz w:val="22"/>
                <w:szCs w:val="22"/>
              </w:rPr>
            </w:pPr>
            <w:r w:rsidRPr="004B243C">
              <w:rPr>
                <w:color w:val="auto"/>
                <w:sz w:val="22"/>
                <w:szCs w:val="22"/>
              </w:rPr>
              <w:t>the relevant standards and Guidelines for RTOs at the time of assessment.</w:t>
            </w:r>
          </w:p>
          <w:p w14:paraId="255411C3" w14:textId="77777777" w:rsidR="000A1085" w:rsidRPr="004B243C" w:rsidRDefault="000A1085" w:rsidP="000A1085">
            <w:pPr>
              <w:rPr>
                <w:lang w:eastAsia="x-none"/>
              </w:rPr>
            </w:pPr>
          </w:p>
          <w:p w14:paraId="16C9F86D" w14:textId="77777777" w:rsidR="000A1085" w:rsidRPr="004B243C" w:rsidRDefault="00C641AE" w:rsidP="008820EB">
            <w:pPr>
              <w:pStyle w:val="AccredTemplate"/>
              <w:rPr>
                <w:sz w:val="22"/>
                <w:szCs w:val="22"/>
                <w:lang w:val="en-AU"/>
              </w:rPr>
            </w:pPr>
            <w:r w:rsidRPr="004B243C">
              <w:rPr>
                <w:b/>
                <w:bCs/>
                <w:sz w:val="22"/>
                <w:szCs w:val="22"/>
                <w:lang w:val="en-AU"/>
              </w:rPr>
              <w:t xml:space="preserve">Other </w:t>
            </w:r>
            <w:r w:rsidR="006B5FA3" w:rsidRPr="004B243C">
              <w:rPr>
                <w:b/>
                <w:bCs/>
                <w:sz w:val="22"/>
                <w:szCs w:val="22"/>
                <w:lang w:val="en-AU"/>
              </w:rPr>
              <w:t>information to include in this section</w:t>
            </w:r>
            <w:r w:rsidR="00F17B52" w:rsidRPr="004B243C">
              <w:rPr>
                <w:b/>
                <w:bCs/>
                <w:sz w:val="22"/>
                <w:szCs w:val="22"/>
                <w:lang w:val="en-AU"/>
              </w:rPr>
              <w:t>:</w:t>
            </w:r>
            <w:r w:rsidR="00F72AC1" w:rsidRPr="004B243C">
              <w:rPr>
                <w:sz w:val="22"/>
                <w:szCs w:val="22"/>
                <w:lang w:val="en-AU"/>
              </w:rPr>
              <w:t xml:space="preserve"> </w:t>
            </w:r>
          </w:p>
          <w:p w14:paraId="2F1FFF07" w14:textId="3C013E90" w:rsidR="00DC65F1" w:rsidRPr="004B243C" w:rsidRDefault="000A1085" w:rsidP="008820EB">
            <w:pPr>
              <w:pStyle w:val="AccredTemplate"/>
              <w:rPr>
                <w:sz w:val="22"/>
                <w:szCs w:val="22"/>
                <w:lang w:val="en-AU"/>
              </w:rPr>
            </w:pPr>
            <w:r w:rsidRPr="004B243C">
              <w:rPr>
                <w:sz w:val="22"/>
                <w:szCs w:val="22"/>
                <w:lang w:val="en-AU"/>
              </w:rPr>
              <w:t>P</w:t>
            </w:r>
            <w:r w:rsidR="00DC65F1" w:rsidRPr="004B243C">
              <w:rPr>
                <w:sz w:val="22"/>
                <w:szCs w:val="22"/>
                <w:lang w:val="en-AU"/>
              </w:rPr>
              <w:t>rovide a general overview</w:t>
            </w:r>
            <w:r w:rsidR="007A3B65" w:rsidRPr="004B243C">
              <w:rPr>
                <w:sz w:val="22"/>
                <w:szCs w:val="22"/>
                <w:lang w:val="en-AU"/>
              </w:rPr>
              <w:t xml:space="preserve"> of the assessment requirements for the units to inform the development of an RTO’s assessment system and assessment materials. </w:t>
            </w:r>
          </w:p>
          <w:p w14:paraId="798782DD" w14:textId="29F99564" w:rsidR="00DC65F1" w:rsidRPr="004B243C" w:rsidRDefault="00DC65F1" w:rsidP="008820EB">
            <w:pPr>
              <w:pStyle w:val="AccredTemplate"/>
              <w:rPr>
                <w:sz w:val="22"/>
                <w:szCs w:val="22"/>
                <w:lang w:val="en-AU"/>
              </w:rPr>
            </w:pPr>
            <w:r w:rsidRPr="004B243C">
              <w:rPr>
                <w:sz w:val="22"/>
                <w:szCs w:val="22"/>
                <w:lang w:val="en-AU"/>
              </w:rPr>
              <w:t>Describe the course</w:t>
            </w:r>
            <w:r w:rsidR="003A50B1" w:rsidRPr="004B243C">
              <w:rPr>
                <w:sz w:val="22"/>
                <w:szCs w:val="22"/>
                <w:lang w:val="en-AU"/>
              </w:rPr>
              <w:t>/s</w:t>
            </w:r>
            <w:r w:rsidRPr="004B243C">
              <w:rPr>
                <w:sz w:val="22"/>
                <w:szCs w:val="22"/>
                <w:lang w:val="en-AU"/>
              </w:rPr>
              <w:t xml:space="preserve"> assessment strategy in terms of how it effectively judges participants’ achievement of outcomes. The strategy should outline the approach to assessment and evidence gathering to be followed by the RTO, including any mandated and/or recommended methods of assessment. </w:t>
            </w:r>
          </w:p>
          <w:p w14:paraId="359D61DB" w14:textId="148EC560" w:rsidR="00353B24" w:rsidRPr="004B243C" w:rsidRDefault="00353B24" w:rsidP="00353B24">
            <w:pPr>
              <w:pStyle w:val="AccredTemplate"/>
              <w:rPr>
                <w:sz w:val="22"/>
                <w:szCs w:val="22"/>
                <w:lang w:val="en-AU"/>
              </w:rPr>
            </w:pPr>
            <w:r w:rsidRPr="004B243C">
              <w:rPr>
                <w:sz w:val="22"/>
                <w:szCs w:val="22"/>
                <w:lang w:val="en-AU"/>
              </w:rPr>
              <w:t xml:space="preserve">The assessment strategy must specify the assessment methods to be used for the units. Using a range of assessment methods helps produce valid decisions and recognises that learners demonstrate competency in a variety of ways. </w:t>
            </w:r>
          </w:p>
          <w:p w14:paraId="13E8361C" w14:textId="7FA323FA" w:rsidR="00823866" w:rsidRPr="004B243C" w:rsidRDefault="00823866" w:rsidP="00823866">
            <w:pPr>
              <w:pStyle w:val="AccredTemplate"/>
              <w:rPr>
                <w:sz w:val="22"/>
                <w:szCs w:val="22"/>
                <w:lang w:val="en-AU"/>
              </w:rPr>
            </w:pPr>
            <w:r w:rsidRPr="004B243C">
              <w:rPr>
                <w:sz w:val="22"/>
                <w:szCs w:val="22"/>
                <w:lang w:val="en-AU"/>
              </w:rPr>
              <w:t xml:space="preserve">The assessment methods chosen must be sufficiently rigorous for a learner to achieve the learning outcomes specified by the Australian Qualifications Framework (AQF) for the proposed level of the course. For example, short answer questions may not be suitable for a Diploma level course.  </w:t>
            </w:r>
          </w:p>
          <w:p w14:paraId="4436BAD5" w14:textId="4E7097A7" w:rsidR="00353B24" w:rsidRPr="004B243C" w:rsidRDefault="00823866" w:rsidP="00823866">
            <w:pPr>
              <w:pStyle w:val="AccredTemplate"/>
              <w:rPr>
                <w:sz w:val="22"/>
                <w:szCs w:val="22"/>
                <w:lang w:val="en-AU"/>
              </w:rPr>
            </w:pPr>
            <w:r w:rsidRPr="004B243C">
              <w:rPr>
                <w:sz w:val="22"/>
                <w:szCs w:val="22"/>
                <w:lang w:val="en-AU"/>
              </w:rPr>
              <w:t>The methods of assessment may be mandated, suggested or a combination of both and may include requirements for assessment in the workplace and/or a simulated environment.</w:t>
            </w:r>
          </w:p>
          <w:p w14:paraId="66E4F538" w14:textId="7EC15A00" w:rsidR="00431CBA" w:rsidRPr="004B243C" w:rsidRDefault="00431CBA" w:rsidP="008820EB">
            <w:pPr>
              <w:pStyle w:val="AccredTemplate"/>
              <w:rPr>
                <w:sz w:val="22"/>
                <w:szCs w:val="22"/>
                <w:lang w:val="en-AU"/>
              </w:rPr>
            </w:pPr>
            <w:r w:rsidRPr="004B243C">
              <w:rPr>
                <w:sz w:val="22"/>
                <w:szCs w:val="22"/>
                <w:lang w:val="en-AU"/>
              </w:rPr>
              <w:t xml:space="preserve">A meaningful and well written assessment strategy contextualised to the target learner group/s will meet the requirements of the assessment strategy without repeating verbatim the Principles of Assessment and Rules of Evidence.  </w:t>
            </w:r>
          </w:p>
          <w:p w14:paraId="5EB44887" w14:textId="6C59B2F6" w:rsidR="00DC65F1" w:rsidRPr="004B243C" w:rsidRDefault="00DC65F1" w:rsidP="008820EB">
            <w:pPr>
              <w:pStyle w:val="AccredTemplate"/>
              <w:rPr>
                <w:sz w:val="22"/>
                <w:szCs w:val="22"/>
                <w:lang w:val="en-AU"/>
              </w:rPr>
            </w:pPr>
            <w:r w:rsidRPr="004B243C">
              <w:rPr>
                <w:sz w:val="22"/>
                <w:szCs w:val="22"/>
                <w:lang w:val="en-AU"/>
              </w:rPr>
              <w:t>Note: This information must be consistent with information in the assessment requirements in the units.</w:t>
            </w:r>
          </w:p>
          <w:p w14:paraId="5F6909F2" w14:textId="6FC94854" w:rsidR="00DC65F1" w:rsidRPr="004B243C" w:rsidRDefault="00DC65F1" w:rsidP="00622A8D">
            <w:pPr>
              <w:pStyle w:val="AccredTemplate"/>
              <w:spacing w:before="240"/>
              <w:rPr>
                <w:sz w:val="22"/>
                <w:szCs w:val="22"/>
                <w:lang w:val="en-AU"/>
              </w:rPr>
            </w:pPr>
            <w:r w:rsidRPr="004B243C">
              <w:rPr>
                <w:sz w:val="22"/>
                <w:szCs w:val="22"/>
                <w:lang w:val="en-AU"/>
              </w:rPr>
              <w:t xml:space="preserve">Identify </w:t>
            </w:r>
            <w:r w:rsidR="003E31FF" w:rsidRPr="004B243C">
              <w:rPr>
                <w:sz w:val="22"/>
                <w:szCs w:val="22"/>
                <w:lang w:val="en-AU"/>
              </w:rPr>
              <w:t xml:space="preserve">and provide information on </w:t>
            </w:r>
            <w:r w:rsidRPr="004B243C">
              <w:rPr>
                <w:sz w:val="22"/>
                <w:szCs w:val="22"/>
                <w:lang w:val="en-AU"/>
              </w:rPr>
              <w:t xml:space="preserve">course assessment strategies which: </w:t>
            </w:r>
          </w:p>
          <w:p w14:paraId="5BAF6C0B" w14:textId="77777777" w:rsidR="00DC65F1" w:rsidRPr="004B243C" w:rsidRDefault="00DC65F1" w:rsidP="003302BA">
            <w:pPr>
              <w:pStyle w:val="AccredTemplate"/>
              <w:numPr>
                <w:ilvl w:val="0"/>
                <w:numId w:val="26"/>
              </w:numPr>
              <w:rPr>
                <w:sz w:val="22"/>
                <w:szCs w:val="22"/>
                <w:lang w:val="en-AU"/>
              </w:rPr>
            </w:pPr>
            <w:r w:rsidRPr="004B243C">
              <w:rPr>
                <w:sz w:val="22"/>
                <w:szCs w:val="22"/>
                <w:lang w:val="en-AU"/>
              </w:rPr>
              <w:t>are consistent with the Assessment Conditions in the relevant training package/s where nationally endorsed units of competency are used</w:t>
            </w:r>
          </w:p>
          <w:p w14:paraId="73D0C7BF" w14:textId="77777777" w:rsidR="00DC65F1" w:rsidRPr="004B243C" w:rsidRDefault="00DC65F1" w:rsidP="003302BA">
            <w:pPr>
              <w:pStyle w:val="AccredTemplate"/>
              <w:numPr>
                <w:ilvl w:val="0"/>
                <w:numId w:val="26"/>
              </w:numPr>
              <w:rPr>
                <w:sz w:val="22"/>
                <w:szCs w:val="22"/>
                <w:lang w:val="en-AU"/>
              </w:rPr>
            </w:pPr>
            <w:r w:rsidRPr="004B243C">
              <w:rPr>
                <w:sz w:val="22"/>
                <w:szCs w:val="22"/>
                <w:lang w:val="en-AU"/>
              </w:rPr>
              <w:t>are consistent with assessment requirements in the relevant accredited course/s where units from the course/s are used</w:t>
            </w:r>
          </w:p>
          <w:p w14:paraId="2B8BDDDA" w14:textId="77777777" w:rsidR="00DC65F1" w:rsidRPr="004B243C" w:rsidRDefault="00DC65F1" w:rsidP="003302BA">
            <w:pPr>
              <w:pStyle w:val="AccredTemplate"/>
              <w:numPr>
                <w:ilvl w:val="0"/>
                <w:numId w:val="26"/>
              </w:numPr>
              <w:rPr>
                <w:sz w:val="22"/>
                <w:szCs w:val="22"/>
                <w:lang w:val="en-AU"/>
              </w:rPr>
            </w:pPr>
            <w:r w:rsidRPr="004B243C">
              <w:rPr>
                <w:sz w:val="22"/>
                <w:szCs w:val="22"/>
                <w:lang w:val="en-AU"/>
              </w:rPr>
              <w:t>ensure that workplace and regulatory requirements, where relevant, are met</w:t>
            </w:r>
          </w:p>
          <w:p w14:paraId="2FCACA97" w14:textId="77777777" w:rsidR="00DC65F1" w:rsidRPr="004B243C" w:rsidRDefault="00DC65F1" w:rsidP="003302BA">
            <w:pPr>
              <w:pStyle w:val="AccredTemplate"/>
              <w:numPr>
                <w:ilvl w:val="0"/>
                <w:numId w:val="26"/>
              </w:numPr>
              <w:rPr>
                <w:sz w:val="22"/>
                <w:szCs w:val="22"/>
                <w:lang w:val="en-AU"/>
              </w:rPr>
            </w:pPr>
            <w:r w:rsidRPr="004B243C">
              <w:rPr>
                <w:sz w:val="22"/>
                <w:szCs w:val="22"/>
                <w:lang w:val="en-AU"/>
              </w:rPr>
              <w:t xml:space="preserve">justify mandatory workplace assessment, or assessment through simulation if these are to be used and include advice on how they may be achieved </w:t>
            </w:r>
          </w:p>
          <w:p w14:paraId="71802B0F" w14:textId="117CB86E" w:rsidR="00DC65F1" w:rsidRPr="004B243C" w:rsidRDefault="00DC65F1" w:rsidP="003302BA">
            <w:pPr>
              <w:pStyle w:val="AccredTemplate"/>
              <w:numPr>
                <w:ilvl w:val="0"/>
                <w:numId w:val="26"/>
              </w:numPr>
              <w:rPr>
                <w:color w:val="555559"/>
                <w:sz w:val="22"/>
                <w:szCs w:val="22"/>
                <w:lang w:val="en-AU"/>
              </w:rPr>
            </w:pPr>
            <w:r w:rsidRPr="004B243C">
              <w:rPr>
                <w:sz w:val="22"/>
                <w:szCs w:val="22"/>
                <w:lang w:val="en-AU"/>
              </w:rPr>
              <w:lastRenderedPageBreak/>
              <w:t>identify any special arrangements that may facilitate Recognition of Prior Learning.</w:t>
            </w:r>
          </w:p>
        </w:tc>
      </w:tr>
      <w:tr w:rsidR="00DC65F1" w:rsidRPr="004B243C" w14:paraId="04CF51EF" w14:textId="77777777" w:rsidTr="3F9B1DC5">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4B243C" w:rsidRDefault="00DC65F1" w:rsidP="00486CB3">
            <w:pPr>
              <w:pStyle w:val="Heading4"/>
              <w:rPr>
                <w:sz w:val="22"/>
                <w:szCs w:val="22"/>
                <w:lang w:val="en-AU"/>
              </w:rPr>
            </w:pPr>
            <w:bookmarkStart w:id="79" w:name="_Toc479845665"/>
            <w:bookmarkStart w:id="80" w:name="_Toc104709353"/>
            <w:r w:rsidRPr="004B243C">
              <w:rPr>
                <w:sz w:val="22"/>
                <w:szCs w:val="22"/>
                <w:lang w:val="en-AU"/>
              </w:rPr>
              <w:lastRenderedPageBreak/>
              <w:t>6.2 Assessor competencies</w:t>
            </w:r>
            <w:bookmarkEnd w:id="79"/>
            <w:bookmarkEnd w:id="8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2104EAE0" w14:textId="4EA3251B" w:rsidR="00DC65F1" w:rsidRPr="004B243C" w:rsidRDefault="00DC65F1" w:rsidP="00DB55D6">
            <w:pPr>
              <w:pStyle w:val="AccredTemplate"/>
              <w:rPr>
                <w:sz w:val="22"/>
                <w:szCs w:val="22"/>
                <w:lang w:val="en-AU"/>
              </w:rPr>
            </w:pPr>
            <w:r w:rsidRPr="004B243C">
              <w:rPr>
                <w:b/>
                <w:bCs/>
                <w:sz w:val="22"/>
                <w:szCs w:val="22"/>
                <w:lang w:val="en-AU"/>
              </w:rPr>
              <w:t>Include</w:t>
            </w:r>
            <w:r w:rsidR="00562625" w:rsidRPr="004B243C">
              <w:rPr>
                <w:sz w:val="22"/>
                <w:szCs w:val="22"/>
                <w:lang w:val="en-AU"/>
              </w:rPr>
              <w:t xml:space="preserve"> </w:t>
            </w:r>
            <w:r w:rsidRPr="004B243C">
              <w:rPr>
                <w:sz w:val="22"/>
                <w:szCs w:val="22"/>
                <w:lang w:val="en-AU"/>
              </w:rPr>
              <w:t xml:space="preserve">the following </w:t>
            </w:r>
            <w:r w:rsidR="008617E2" w:rsidRPr="004B243C">
              <w:rPr>
                <w:b/>
                <w:bCs/>
                <w:sz w:val="22"/>
                <w:szCs w:val="22"/>
                <w:lang w:val="en-AU"/>
              </w:rPr>
              <w:t xml:space="preserve">mandatory </w:t>
            </w:r>
            <w:r w:rsidRPr="004B243C">
              <w:rPr>
                <w:sz w:val="22"/>
                <w:szCs w:val="22"/>
                <w:lang w:val="en-AU"/>
              </w:rPr>
              <w:t xml:space="preserve">statement which confirms compliance with the requirements for the competence of staff involved in assessment in the AQTF Essential Conditions and Standards for Initial/Continuing Registration and/or Standards for Registered Training Organisations </w:t>
            </w:r>
            <w:r w:rsidR="000E7D7F" w:rsidRPr="004B243C">
              <w:rPr>
                <w:sz w:val="22"/>
                <w:szCs w:val="22"/>
                <w:lang w:val="en-AU"/>
              </w:rPr>
              <w:t xml:space="preserve">2015 </w:t>
            </w:r>
            <w:r w:rsidRPr="004B243C">
              <w:rPr>
                <w:sz w:val="22"/>
                <w:szCs w:val="22"/>
                <w:lang w:val="en-AU"/>
              </w:rPr>
              <w:t xml:space="preserve">(SRTOs) </w:t>
            </w:r>
            <w:r w:rsidR="000E7D7F" w:rsidRPr="004B243C">
              <w:rPr>
                <w:sz w:val="22"/>
                <w:szCs w:val="22"/>
                <w:lang w:val="en-AU"/>
              </w:rPr>
              <w:t>or its successors</w:t>
            </w:r>
            <w:r w:rsidRPr="004B243C">
              <w:rPr>
                <w:sz w:val="22"/>
                <w:szCs w:val="22"/>
                <w:lang w:val="en-AU"/>
              </w:rPr>
              <w:t>.</w:t>
            </w:r>
          </w:p>
          <w:p w14:paraId="54B35490" w14:textId="77777777" w:rsidR="00DC65F1" w:rsidRPr="004B243C" w:rsidRDefault="00DC65F1" w:rsidP="00374B81">
            <w:pPr>
              <w:pStyle w:val="AccredTemplate"/>
              <w:spacing w:after="60"/>
              <w:rPr>
                <w:i w:val="0"/>
                <w:iCs w:val="0"/>
                <w:color w:val="auto"/>
                <w:sz w:val="22"/>
                <w:szCs w:val="22"/>
                <w:lang w:val="en-AU"/>
              </w:rPr>
            </w:pPr>
            <w:r w:rsidRPr="004B243C">
              <w:rPr>
                <w:i w:val="0"/>
                <w:iCs w:val="0"/>
                <w:color w:val="auto"/>
                <w:sz w:val="22"/>
                <w:szCs w:val="22"/>
                <w:lang w:val="en-AU"/>
              </w:rPr>
              <w:t>Assessment must be undertaken by a person or persons in accordance with:</w:t>
            </w:r>
          </w:p>
          <w:p w14:paraId="7EBFF332" w14:textId="77777777" w:rsidR="00DC65F1" w:rsidRPr="004B243C" w:rsidRDefault="00DC65F1" w:rsidP="00374B81">
            <w:pPr>
              <w:pStyle w:val="AccredTemplate"/>
              <w:numPr>
                <w:ilvl w:val="0"/>
                <w:numId w:val="27"/>
              </w:numPr>
              <w:spacing w:after="60"/>
              <w:rPr>
                <w:i w:val="0"/>
                <w:iCs w:val="0"/>
                <w:color w:val="auto"/>
                <w:sz w:val="22"/>
                <w:szCs w:val="22"/>
                <w:lang w:val="en-AU"/>
              </w:rPr>
            </w:pPr>
            <w:r w:rsidRPr="004B243C">
              <w:rPr>
                <w:i w:val="0"/>
                <w:iCs w:val="0"/>
                <w:color w:val="auto"/>
                <w:sz w:val="22"/>
                <w:szCs w:val="22"/>
                <w:lang w:val="en-AU"/>
              </w:rPr>
              <w:t xml:space="preserve">Standard 1.4 of the AQTF: Essential Conditions and Standards for Initial/Continuing Registration and Guidelines 3 of the VRQA Guidelines for VET Providers, </w:t>
            </w:r>
          </w:p>
          <w:p w14:paraId="24E1D208" w14:textId="77777777" w:rsidR="00DC65F1" w:rsidRPr="004B243C" w:rsidRDefault="00DC65F1" w:rsidP="00374B81">
            <w:pPr>
              <w:pStyle w:val="AccredTemplate"/>
              <w:spacing w:after="60"/>
              <w:ind w:left="360"/>
              <w:rPr>
                <w:i w:val="0"/>
                <w:iCs w:val="0"/>
                <w:color w:val="auto"/>
                <w:sz w:val="22"/>
                <w:szCs w:val="22"/>
                <w:lang w:val="en-AU"/>
              </w:rPr>
            </w:pPr>
            <w:r w:rsidRPr="004B243C">
              <w:rPr>
                <w:i w:val="0"/>
                <w:iCs w:val="0"/>
                <w:color w:val="auto"/>
                <w:sz w:val="22"/>
                <w:szCs w:val="22"/>
                <w:lang w:val="en-AU"/>
              </w:rPr>
              <w:t xml:space="preserve">or </w:t>
            </w:r>
          </w:p>
          <w:p w14:paraId="064342F8" w14:textId="3B8F7BE2" w:rsidR="00DC65F1" w:rsidRPr="004B243C" w:rsidRDefault="00DC65F1" w:rsidP="00374B81">
            <w:pPr>
              <w:pStyle w:val="AccredTemplate"/>
              <w:numPr>
                <w:ilvl w:val="0"/>
                <w:numId w:val="27"/>
              </w:numPr>
              <w:spacing w:after="60"/>
              <w:rPr>
                <w:i w:val="0"/>
                <w:iCs w:val="0"/>
                <w:color w:val="auto"/>
                <w:sz w:val="22"/>
                <w:szCs w:val="22"/>
                <w:lang w:val="en-AU"/>
              </w:rPr>
            </w:pPr>
            <w:r w:rsidRPr="004B243C">
              <w:rPr>
                <w:i w:val="0"/>
                <w:iCs w:val="0"/>
                <w:color w:val="auto"/>
                <w:sz w:val="22"/>
                <w:szCs w:val="22"/>
                <w:lang w:val="en-AU"/>
              </w:rPr>
              <w:t xml:space="preserve">the </w:t>
            </w:r>
            <w:r w:rsidR="00537CC4" w:rsidRPr="004B243C">
              <w:rPr>
                <w:i w:val="0"/>
                <w:iCs w:val="0"/>
                <w:color w:val="auto"/>
                <w:sz w:val="22"/>
                <w:szCs w:val="22"/>
                <w:lang w:val="en-AU"/>
              </w:rPr>
              <w:t>2025 Standards for Registered Training Organisations (RTOs)</w:t>
            </w:r>
            <w:r w:rsidR="008B52F4" w:rsidRPr="004B243C">
              <w:rPr>
                <w:i w:val="0"/>
                <w:iCs w:val="0"/>
                <w:color w:val="auto"/>
                <w:sz w:val="22"/>
                <w:szCs w:val="22"/>
                <w:lang w:val="en-AU"/>
              </w:rPr>
              <w:t>,</w:t>
            </w:r>
          </w:p>
          <w:p w14:paraId="5D6CD133" w14:textId="77777777" w:rsidR="00DC65F1" w:rsidRPr="004B243C" w:rsidRDefault="00DC65F1" w:rsidP="00374B81">
            <w:pPr>
              <w:pStyle w:val="AccredTemplate"/>
              <w:spacing w:after="60"/>
              <w:ind w:left="360"/>
              <w:rPr>
                <w:i w:val="0"/>
                <w:iCs w:val="0"/>
                <w:color w:val="auto"/>
                <w:sz w:val="22"/>
                <w:szCs w:val="22"/>
                <w:lang w:val="en-AU"/>
              </w:rPr>
            </w:pPr>
            <w:r w:rsidRPr="004B243C">
              <w:rPr>
                <w:i w:val="0"/>
                <w:iCs w:val="0"/>
                <w:color w:val="auto"/>
                <w:sz w:val="22"/>
                <w:szCs w:val="22"/>
                <w:lang w:val="en-AU"/>
              </w:rPr>
              <w:t>or</w:t>
            </w:r>
          </w:p>
          <w:p w14:paraId="32A278B4" w14:textId="77777777" w:rsidR="00DC65F1" w:rsidRPr="004B243C" w:rsidRDefault="00DC65F1" w:rsidP="00374B81">
            <w:pPr>
              <w:pStyle w:val="AccredTemplate"/>
              <w:numPr>
                <w:ilvl w:val="0"/>
                <w:numId w:val="27"/>
              </w:numPr>
              <w:spacing w:after="60"/>
              <w:rPr>
                <w:i w:val="0"/>
                <w:iCs w:val="0"/>
                <w:color w:val="auto"/>
                <w:sz w:val="22"/>
                <w:szCs w:val="22"/>
                <w:lang w:val="en-AU"/>
              </w:rPr>
            </w:pPr>
            <w:r w:rsidRPr="004B243C">
              <w:rPr>
                <w:i w:val="0"/>
                <w:iCs w:val="0"/>
                <w:color w:val="auto"/>
                <w:sz w:val="22"/>
                <w:szCs w:val="22"/>
                <w:lang w:val="en-AU"/>
              </w:rPr>
              <w:t>the relevant standards and Guidelines for RTOs at the time of assessment.</w:t>
            </w:r>
          </w:p>
          <w:p w14:paraId="1DFD6FCD" w14:textId="77777777" w:rsidR="00DC65F1" w:rsidRPr="004B243C" w:rsidRDefault="00DC65F1" w:rsidP="001318EA">
            <w:pPr>
              <w:pStyle w:val="AccredTemplate"/>
              <w:rPr>
                <w:sz w:val="22"/>
                <w:szCs w:val="22"/>
                <w:lang w:val="en-AU"/>
              </w:rPr>
            </w:pPr>
            <w:r w:rsidRPr="004B243C">
              <w:rPr>
                <w:sz w:val="22"/>
                <w:szCs w:val="22"/>
                <w:lang w:val="en-AU"/>
              </w:rPr>
              <w:t>State and justify any specialist vocational competency requirements for assessors above the requirements in the AQTF Essential Conditions and Standards for Initial/Continuing Registration, the VRQA Guidelines for VET providers or SRTOs for the competencies of assessors, if applicable.</w:t>
            </w:r>
          </w:p>
          <w:p w14:paraId="592089F0" w14:textId="77777777" w:rsidR="00DC65F1" w:rsidRPr="004B243C" w:rsidRDefault="00DC65F1" w:rsidP="001318EA">
            <w:pPr>
              <w:pStyle w:val="AccredTemplate"/>
              <w:rPr>
                <w:sz w:val="22"/>
                <w:szCs w:val="22"/>
                <w:lang w:val="en-AU"/>
              </w:rPr>
            </w:pPr>
            <w:r w:rsidRPr="004B243C">
              <w:rPr>
                <w:sz w:val="22"/>
                <w:szCs w:val="22"/>
                <w:lang w:val="en-AU"/>
              </w:rPr>
              <w:t>State that units of competency imported from training packages or accredited courses must reflect the requirements for assessors specified in that training package or accredited course.</w:t>
            </w:r>
          </w:p>
          <w:p w14:paraId="644D4EA7" w14:textId="67DDAFD9" w:rsidR="00F225B6" w:rsidRPr="004B243C" w:rsidRDefault="00F225B6" w:rsidP="001318EA">
            <w:pPr>
              <w:pStyle w:val="AccredTemplate"/>
              <w:rPr>
                <w:sz w:val="22"/>
                <w:szCs w:val="22"/>
                <w:lang w:val="en-AU"/>
              </w:rPr>
            </w:pPr>
            <w:r w:rsidRPr="004B243C">
              <w:rPr>
                <w:sz w:val="22"/>
                <w:szCs w:val="22"/>
                <w:lang w:val="en-AU"/>
              </w:rPr>
              <w:t>Note: Do not include information about trainers in this section.</w:t>
            </w:r>
          </w:p>
        </w:tc>
      </w:tr>
    </w:tbl>
    <w:p w14:paraId="513F20CA" w14:textId="77777777" w:rsidR="001F2F90" w:rsidRPr="004B243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4B243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4B243C" w:rsidRDefault="00DC65F1" w:rsidP="00486CB3">
            <w:pPr>
              <w:pStyle w:val="Heading3"/>
              <w:rPr>
                <w:sz w:val="22"/>
                <w:szCs w:val="22"/>
              </w:rPr>
            </w:pPr>
            <w:bookmarkStart w:id="81" w:name="_Toc479845666"/>
            <w:bookmarkStart w:id="82" w:name="_Toc104709354"/>
            <w:r w:rsidRPr="004B243C">
              <w:rPr>
                <w:sz w:val="22"/>
                <w:szCs w:val="22"/>
              </w:rPr>
              <w:t>Delivery</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4B243C" w:rsidRDefault="00DC65F1" w:rsidP="00DC65F1">
            <w:pPr>
              <w:pStyle w:val="VRQAIntro"/>
              <w:spacing w:before="60" w:after="0"/>
              <w:rPr>
                <w:b/>
                <w:color w:val="FFFFFF" w:themeColor="background1"/>
                <w:sz w:val="22"/>
                <w:szCs w:val="22"/>
                <w:lang w:val="en-AU"/>
              </w:rPr>
            </w:pPr>
            <w:r w:rsidRPr="004B243C">
              <w:rPr>
                <w:rFonts w:eastAsia="Times New Roman"/>
                <w:b/>
                <w:color w:val="auto"/>
                <w:sz w:val="22"/>
                <w:szCs w:val="22"/>
                <w:lang w:val="en-AU" w:eastAsia="en-GB"/>
              </w:rPr>
              <w:t xml:space="preserve">Standards </w:t>
            </w:r>
            <w:r w:rsidR="000877BC" w:rsidRPr="004B243C">
              <w:rPr>
                <w:rFonts w:eastAsia="Times New Roman"/>
                <w:b/>
                <w:color w:val="auto"/>
                <w:sz w:val="22"/>
                <w:szCs w:val="22"/>
                <w:lang w:val="en-AU" w:eastAsia="en-GB"/>
              </w:rPr>
              <w:t>5.12</w:t>
            </w:r>
            <w:r w:rsidR="00D71006" w:rsidRPr="004B243C">
              <w:rPr>
                <w:rFonts w:eastAsia="Times New Roman"/>
                <w:b/>
                <w:color w:val="auto"/>
                <w:sz w:val="22"/>
                <w:szCs w:val="22"/>
                <w:lang w:val="en-AU" w:eastAsia="en-GB"/>
              </w:rPr>
              <w:t>, 5.13</w:t>
            </w:r>
            <w:r w:rsidR="000877BC" w:rsidRPr="004B243C">
              <w:rPr>
                <w:rFonts w:eastAsia="Times New Roman"/>
                <w:b/>
                <w:color w:val="auto"/>
                <w:sz w:val="22"/>
                <w:szCs w:val="22"/>
                <w:lang w:val="en-AU" w:eastAsia="en-GB"/>
              </w:rPr>
              <w:t xml:space="preserve"> and 5.14 </w:t>
            </w:r>
            <w:r w:rsidRPr="004B243C">
              <w:rPr>
                <w:rFonts w:eastAsia="Times New Roman"/>
                <w:b/>
                <w:color w:val="auto"/>
                <w:sz w:val="22"/>
                <w:szCs w:val="22"/>
                <w:lang w:val="en-AU" w:eastAsia="en-GB"/>
              </w:rPr>
              <w:t>AQTF 2021 Standards for Accredited Courses</w:t>
            </w:r>
          </w:p>
        </w:tc>
      </w:tr>
      <w:tr w:rsidR="00DC65F1" w:rsidRPr="004B243C"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4B243C" w:rsidRDefault="00DC65F1" w:rsidP="00486CB3">
            <w:pPr>
              <w:pStyle w:val="Heading4"/>
              <w:rPr>
                <w:sz w:val="22"/>
                <w:szCs w:val="22"/>
                <w:lang w:val="en-AU"/>
              </w:rPr>
            </w:pPr>
            <w:bookmarkStart w:id="83" w:name="_Toc479845667"/>
            <w:bookmarkStart w:id="84" w:name="_Toc104709355"/>
            <w:r w:rsidRPr="004B243C">
              <w:rPr>
                <w:sz w:val="22"/>
                <w:szCs w:val="22"/>
                <w:lang w:val="en-AU"/>
              </w:rPr>
              <w:t>7.1 Delivery modes</w:t>
            </w:r>
            <w:bookmarkEnd w:id="83"/>
            <w:bookmarkEnd w:id="84"/>
          </w:p>
        </w:tc>
        <w:tc>
          <w:tcPr>
            <w:tcW w:w="7259" w:type="dxa"/>
            <w:tcBorders>
              <w:top w:val="nil"/>
              <w:left w:val="dotted" w:sz="2" w:space="0" w:color="888B8D" w:themeColor="accent2"/>
              <w:bottom w:val="dotted" w:sz="2" w:space="0" w:color="888B8D" w:themeColor="accent2"/>
              <w:right w:val="nil"/>
            </w:tcBorders>
          </w:tcPr>
          <w:p w14:paraId="0D2A4702" w14:textId="77777777" w:rsidR="00DC65F1" w:rsidRPr="004B243C" w:rsidRDefault="00DC65F1" w:rsidP="005E21CE">
            <w:pPr>
              <w:pStyle w:val="AccredTemplate"/>
              <w:rPr>
                <w:sz w:val="22"/>
                <w:szCs w:val="22"/>
                <w:lang w:val="en-AU"/>
              </w:rPr>
            </w:pPr>
            <w:r w:rsidRPr="004B243C">
              <w:rPr>
                <w:sz w:val="22"/>
                <w:szCs w:val="22"/>
                <w:lang w:val="en-AU"/>
              </w:rPr>
              <w:t>Identify and justify any delivery modes essential to the delivery of this course, particularly on-the-job training.</w:t>
            </w:r>
          </w:p>
          <w:p w14:paraId="29F2C7C2" w14:textId="77777777" w:rsidR="00DC65F1" w:rsidRPr="004B243C" w:rsidRDefault="00DC65F1" w:rsidP="005E21CE">
            <w:pPr>
              <w:pStyle w:val="AccredTemplate"/>
              <w:rPr>
                <w:sz w:val="22"/>
                <w:szCs w:val="22"/>
                <w:lang w:val="en-AU"/>
              </w:rPr>
            </w:pPr>
            <w:r w:rsidRPr="004B243C">
              <w:rPr>
                <w:sz w:val="22"/>
                <w:szCs w:val="22"/>
                <w:lang w:val="en-AU"/>
              </w:rPr>
              <w:t>Identify and justify any limitations to the delivery modes that may be chosen for this course.</w:t>
            </w:r>
          </w:p>
          <w:p w14:paraId="7355A9B5" w14:textId="77777777" w:rsidR="00DC65F1" w:rsidRPr="004B243C" w:rsidRDefault="00DC65F1" w:rsidP="005E21CE">
            <w:pPr>
              <w:pStyle w:val="AccredTemplate"/>
              <w:rPr>
                <w:sz w:val="22"/>
                <w:szCs w:val="22"/>
                <w:lang w:val="en-AU"/>
              </w:rPr>
            </w:pPr>
            <w:r w:rsidRPr="004B243C">
              <w:rPr>
                <w:sz w:val="22"/>
                <w:szCs w:val="22"/>
                <w:lang w:val="en-AU"/>
              </w:rPr>
              <w:t>Identify any educational support mechanisms for maximising participants’ completion of the course.</w:t>
            </w:r>
          </w:p>
          <w:p w14:paraId="7E43A7C6" w14:textId="1DB0A0BC" w:rsidR="00583F80" w:rsidRPr="004B243C" w:rsidRDefault="00583F80" w:rsidP="005E21CE">
            <w:pPr>
              <w:pStyle w:val="AccredTemplate"/>
              <w:rPr>
                <w:sz w:val="22"/>
                <w:szCs w:val="22"/>
                <w:lang w:val="en-AU"/>
              </w:rPr>
            </w:pPr>
            <w:r w:rsidRPr="004B243C">
              <w:rPr>
                <w:sz w:val="22"/>
                <w:szCs w:val="22"/>
                <w:lang w:val="en-AU"/>
              </w:rPr>
              <w:t>Indicate how the course may be varied to reflect the needs of learner groups, through the contextualisation of unit content or delivery.</w:t>
            </w:r>
          </w:p>
        </w:tc>
      </w:tr>
      <w:tr w:rsidR="00DC65F1" w:rsidRPr="004B243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4B243C" w:rsidRDefault="00DC65F1" w:rsidP="00486CB3">
            <w:pPr>
              <w:pStyle w:val="Heading4"/>
              <w:rPr>
                <w:sz w:val="22"/>
                <w:szCs w:val="22"/>
                <w:lang w:val="en-AU"/>
              </w:rPr>
            </w:pPr>
            <w:bookmarkStart w:id="85" w:name="_Toc479845668"/>
            <w:bookmarkStart w:id="86" w:name="_Toc104709356"/>
            <w:r w:rsidRPr="004B243C">
              <w:rPr>
                <w:sz w:val="22"/>
                <w:szCs w:val="22"/>
                <w:lang w:val="en-AU"/>
              </w:rPr>
              <w:t>7.2 Resources</w:t>
            </w:r>
            <w:bookmarkEnd w:id="85"/>
            <w:bookmarkEnd w:id="86"/>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14F1100E" w14:textId="296847DD" w:rsidR="00F72AC1" w:rsidRPr="004B243C" w:rsidRDefault="00F72AC1" w:rsidP="00F72AC1">
            <w:pPr>
              <w:pStyle w:val="AccredTemplate"/>
              <w:rPr>
                <w:sz w:val="22"/>
                <w:szCs w:val="22"/>
                <w:lang w:val="en-AU"/>
              </w:rPr>
            </w:pPr>
            <w:r w:rsidRPr="004B243C">
              <w:rPr>
                <w:b/>
                <w:bCs/>
                <w:sz w:val="22"/>
                <w:szCs w:val="22"/>
                <w:lang w:val="en-AU"/>
              </w:rPr>
              <w:t>Include</w:t>
            </w:r>
            <w:r w:rsidRPr="004B243C">
              <w:rPr>
                <w:sz w:val="22"/>
                <w:szCs w:val="22"/>
                <w:lang w:val="en-AU"/>
              </w:rPr>
              <w:t xml:space="preserve"> the following </w:t>
            </w:r>
            <w:r w:rsidR="00C00565" w:rsidRPr="004B243C">
              <w:rPr>
                <w:sz w:val="22"/>
                <w:szCs w:val="22"/>
                <w:lang w:val="en-AU"/>
              </w:rPr>
              <w:t xml:space="preserve">mandatory </w:t>
            </w:r>
            <w:r w:rsidRPr="004B243C">
              <w:rPr>
                <w:sz w:val="22"/>
                <w:szCs w:val="22"/>
                <w:lang w:val="en-AU"/>
              </w:rPr>
              <w:t xml:space="preserve">statement which confirms compliance with the requirements for the </w:t>
            </w:r>
            <w:r w:rsidRPr="004B243C">
              <w:rPr>
                <w:b/>
                <w:bCs/>
                <w:sz w:val="22"/>
                <w:szCs w:val="22"/>
                <w:lang w:val="en-AU"/>
              </w:rPr>
              <w:t>competence of trainers</w:t>
            </w:r>
            <w:r w:rsidRPr="004B243C">
              <w:rPr>
                <w:sz w:val="22"/>
                <w:szCs w:val="22"/>
                <w:lang w:val="en-AU"/>
              </w:rPr>
              <w:t xml:space="preserve"> in the AQTF Essential Conditions and Standards for Initial/Continuing Registration and the VRQA Guidelines for VET Providers and/or Standards for Registered Training Organisations (SRTOs) 2015 or its successors.</w:t>
            </w:r>
          </w:p>
          <w:p w14:paraId="7F01AE04" w14:textId="77777777" w:rsidR="00F72AC1" w:rsidRPr="004B243C" w:rsidRDefault="00F72AC1" w:rsidP="00F72AC1">
            <w:pPr>
              <w:pStyle w:val="AccredTemplate"/>
              <w:rPr>
                <w:i w:val="0"/>
                <w:iCs w:val="0"/>
                <w:color w:val="auto"/>
                <w:sz w:val="22"/>
                <w:szCs w:val="22"/>
                <w:lang w:val="en-AU"/>
              </w:rPr>
            </w:pPr>
            <w:r w:rsidRPr="004B243C">
              <w:rPr>
                <w:i w:val="0"/>
                <w:iCs w:val="0"/>
                <w:color w:val="auto"/>
                <w:sz w:val="22"/>
                <w:szCs w:val="22"/>
                <w:lang w:val="en-AU"/>
              </w:rPr>
              <w:t>Training must be undertaken by a person or persons in accordance with:</w:t>
            </w:r>
          </w:p>
          <w:p w14:paraId="3C352A89" w14:textId="336F239D" w:rsidR="00F72AC1" w:rsidRPr="004B243C" w:rsidRDefault="00F72AC1" w:rsidP="00B569BB">
            <w:pPr>
              <w:pStyle w:val="AccredTemplate"/>
              <w:numPr>
                <w:ilvl w:val="0"/>
                <w:numId w:val="51"/>
              </w:numPr>
              <w:rPr>
                <w:i w:val="0"/>
                <w:iCs w:val="0"/>
                <w:color w:val="auto"/>
                <w:sz w:val="22"/>
                <w:szCs w:val="22"/>
                <w:lang w:val="en-AU"/>
              </w:rPr>
            </w:pPr>
            <w:r w:rsidRPr="004B243C">
              <w:rPr>
                <w:i w:val="0"/>
                <w:iCs w:val="0"/>
                <w:color w:val="auto"/>
                <w:sz w:val="22"/>
                <w:szCs w:val="22"/>
                <w:lang w:val="en-AU"/>
              </w:rPr>
              <w:lastRenderedPageBreak/>
              <w:t>Standard 1.4 of the AQTF: Essential Conditions and Standards for Initial/Continuing Registration and Guideline 3 of the VRQA Guidelines for VET Providers,</w:t>
            </w:r>
          </w:p>
          <w:p w14:paraId="5EADA99A" w14:textId="4C133F91" w:rsidR="00F72AC1" w:rsidRPr="004B243C" w:rsidRDefault="00F72AC1" w:rsidP="00B569BB">
            <w:pPr>
              <w:pStyle w:val="AccredTemplate"/>
              <w:ind w:left="720"/>
              <w:rPr>
                <w:i w:val="0"/>
                <w:iCs w:val="0"/>
                <w:color w:val="auto"/>
                <w:sz w:val="22"/>
                <w:szCs w:val="22"/>
                <w:lang w:val="en-AU"/>
              </w:rPr>
            </w:pPr>
            <w:r w:rsidRPr="004B243C">
              <w:rPr>
                <w:i w:val="0"/>
                <w:iCs w:val="0"/>
                <w:color w:val="auto"/>
                <w:sz w:val="22"/>
                <w:szCs w:val="22"/>
                <w:lang w:val="en-AU"/>
              </w:rPr>
              <w:t>or</w:t>
            </w:r>
          </w:p>
          <w:p w14:paraId="7159459C" w14:textId="1F77EE8E" w:rsidR="00F72AC1" w:rsidRPr="004B243C" w:rsidRDefault="00F72AC1" w:rsidP="00B569BB">
            <w:pPr>
              <w:pStyle w:val="AccredTemplate"/>
              <w:numPr>
                <w:ilvl w:val="0"/>
                <w:numId w:val="51"/>
              </w:numPr>
              <w:rPr>
                <w:i w:val="0"/>
                <w:iCs w:val="0"/>
                <w:color w:val="auto"/>
                <w:sz w:val="22"/>
                <w:szCs w:val="22"/>
                <w:lang w:val="en-AU"/>
              </w:rPr>
            </w:pPr>
            <w:r w:rsidRPr="004B243C">
              <w:rPr>
                <w:i w:val="0"/>
                <w:iCs w:val="0"/>
                <w:color w:val="auto"/>
                <w:sz w:val="22"/>
                <w:szCs w:val="22"/>
                <w:lang w:val="en-AU"/>
              </w:rPr>
              <w:t>the 2025 Standards for Registered Training Organisations, (RTOs),</w:t>
            </w:r>
          </w:p>
          <w:p w14:paraId="08D05DDF" w14:textId="6E8F5D71" w:rsidR="00F72AC1" w:rsidRPr="004B243C" w:rsidRDefault="00F72AC1" w:rsidP="00B569BB">
            <w:pPr>
              <w:pStyle w:val="AccredTemplate"/>
              <w:ind w:left="720"/>
              <w:rPr>
                <w:i w:val="0"/>
                <w:iCs w:val="0"/>
                <w:color w:val="auto"/>
                <w:sz w:val="22"/>
                <w:szCs w:val="22"/>
                <w:lang w:val="en-AU"/>
              </w:rPr>
            </w:pPr>
            <w:r w:rsidRPr="004B243C">
              <w:rPr>
                <w:i w:val="0"/>
                <w:iCs w:val="0"/>
                <w:color w:val="auto"/>
                <w:sz w:val="22"/>
                <w:szCs w:val="22"/>
                <w:lang w:val="en-AU"/>
              </w:rPr>
              <w:t>or</w:t>
            </w:r>
          </w:p>
          <w:p w14:paraId="2563FF8D" w14:textId="55032C84" w:rsidR="00F72AC1" w:rsidRPr="004B243C" w:rsidRDefault="00F72AC1" w:rsidP="009A444E">
            <w:pPr>
              <w:pStyle w:val="AccredTemplate"/>
              <w:numPr>
                <w:ilvl w:val="0"/>
                <w:numId w:val="51"/>
              </w:numPr>
              <w:rPr>
                <w:i w:val="0"/>
                <w:iCs w:val="0"/>
                <w:color w:val="auto"/>
                <w:sz w:val="22"/>
                <w:szCs w:val="22"/>
                <w:lang w:val="en-AU"/>
              </w:rPr>
            </w:pPr>
            <w:r w:rsidRPr="004B243C">
              <w:rPr>
                <w:i w:val="0"/>
                <w:iCs w:val="0"/>
                <w:color w:val="auto"/>
                <w:sz w:val="22"/>
                <w:szCs w:val="22"/>
                <w:lang w:val="en-AU"/>
              </w:rPr>
              <w:t>the relevant standards and Guidelines for RTOs at the time of assessment.</w:t>
            </w:r>
          </w:p>
          <w:p w14:paraId="5F9C8641" w14:textId="754CFBC7" w:rsidR="009A444E" w:rsidRPr="004B243C" w:rsidRDefault="009A444E" w:rsidP="009A444E">
            <w:pPr>
              <w:pStyle w:val="AccredTemplate"/>
              <w:rPr>
                <w:sz w:val="22"/>
                <w:szCs w:val="22"/>
                <w:lang w:val="en-AU"/>
              </w:rPr>
            </w:pPr>
            <w:r w:rsidRPr="004B243C">
              <w:rPr>
                <w:sz w:val="22"/>
                <w:szCs w:val="22"/>
                <w:lang w:val="en-AU"/>
              </w:rPr>
              <w:t>Provide details of any specialised facilities and/or equipment essential for the delivery of the course.</w:t>
            </w:r>
          </w:p>
          <w:p w14:paraId="6DBCF303" w14:textId="0360F544" w:rsidR="009A444E" w:rsidRPr="004B243C" w:rsidRDefault="00583F80" w:rsidP="006E0B15">
            <w:pPr>
              <w:pStyle w:val="AccredTemplate"/>
              <w:spacing w:after="60"/>
              <w:rPr>
                <w:b/>
                <w:bCs/>
                <w:sz w:val="22"/>
                <w:szCs w:val="22"/>
                <w:lang w:val="en-AU"/>
              </w:rPr>
            </w:pPr>
            <w:r w:rsidRPr="004B243C">
              <w:rPr>
                <w:b/>
                <w:bCs/>
                <w:sz w:val="22"/>
                <w:szCs w:val="22"/>
                <w:lang w:val="en-AU"/>
              </w:rPr>
              <w:t>Essential facilities and equipment e</w:t>
            </w:r>
            <w:r w:rsidR="009A444E" w:rsidRPr="004B243C">
              <w:rPr>
                <w:b/>
                <w:bCs/>
                <w:sz w:val="22"/>
                <w:szCs w:val="22"/>
                <w:lang w:val="en-AU"/>
              </w:rPr>
              <w:t xml:space="preserve">xample: </w:t>
            </w:r>
          </w:p>
          <w:p w14:paraId="0A8C569F" w14:textId="77777777" w:rsidR="00303DC7" w:rsidRPr="004B243C" w:rsidRDefault="00303DC7" w:rsidP="00303DC7">
            <w:pPr>
              <w:pStyle w:val="AccredTemplate"/>
              <w:rPr>
                <w:sz w:val="22"/>
                <w:szCs w:val="22"/>
                <w:lang w:val="en-AU"/>
              </w:rPr>
            </w:pPr>
            <w:r w:rsidRPr="004B243C">
              <w:rPr>
                <w:sz w:val="22"/>
                <w:szCs w:val="22"/>
                <w:lang w:val="en-AU"/>
              </w:rPr>
              <w:t>Participants must have access to:</w:t>
            </w:r>
          </w:p>
          <w:p w14:paraId="58CFBDFC" w14:textId="77777777" w:rsidR="00303DC7" w:rsidRPr="004B243C" w:rsidRDefault="00303DC7" w:rsidP="003302BA">
            <w:pPr>
              <w:pStyle w:val="AccredTemplate"/>
              <w:numPr>
                <w:ilvl w:val="0"/>
                <w:numId w:val="41"/>
              </w:numPr>
              <w:rPr>
                <w:sz w:val="22"/>
                <w:szCs w:val="22"/>
                <w:lang w:val="en-AU"/>
              </w:rPr>
            </w:pPr>
            <w:r w:rsidRPr="004B243C">
              <w:rPr>
                <w:sz w:val="22"/>
                <w:szCs w:val="22"/>
                <w:lang w:val="en-AU"/>
              </w:rPr>
              <w:t>an appropriate equine workplace or an environment that reproduces normal work conditions in a commercial industry environment</w:t>
            </w:r>
          </w:p>
          <w:p w14:paraId="04C39E6C" w14:textId="5DA69A67" w:rsidR="009A444E" w:rsidRPr="004B243C" w:rsidRDefault="00303DC7" w:rsidP="003302BA">
            <w:pPr>
              <w:pStyle w:val="AccredTemplate"/>
              <w:numPr>
                <w:ilvl w:val="0"/>
                <w:numId w:val="41"/>
              </w:numPr>
              <w:rPr>
                <w:sz w:val="22"/>
                <w:szCs w:val="22"/>
                <w:lang w:val="en-AU"/>
              </w:rPr>
            </w:pPr>
            <w:r w:rsidRPr="004B243C">
              <w:rPr>
                <w:sz w:val="22"/>
                <w:szCs w:val="22"/>
                <w:lang w:val="en-AU"/>
              </w:rPr>
              <w:t>equipment and tools normally used in the equine workplace such as grooming gear, saddles and saddlery, harness, halters, bridles and bridle wear, bits, training aids, horse boots and bandages, feeders, horse rugs and rakes and shovels</w:t>
            </w:r>
            <w:r w:rsidR="009A444E" w:rsidRPr="004B243C">
              <w:rPr>
                <w:sz w:val="22"/>
                <w:szCs w:val="22"/>
                <w:lang w:val="en-AU"/>
              </w:rPr>
              <w:t>.</w:t>
            </w:r>
          </w:p>
          <w:p w14:paraId="5FA1511A" w14:textId="1297E4D0" w:rsidR="009A444E" w:rsidRPr="004B243C" w:rsidRDefault="009A444E" w:rsidP="00303DC7">
            <w:pPr>
              <w:pStyle w:val="AccredTemplate"/>
              <w:spacing w:after="60"/>
              <w:rPr>
                <w:sz w:val="22"/>
                <w:szCs w:val="22"/>
                <w:lang w:val="en-AU"/>
              </w:rPr>
            </w:pPr>
            <w:r w:rsidRPr="004B243C">
              <w:rPr>
                <w:sz w:val="22"/>
                <w:szCs w:val="22"/>
                <w:lang w:val="en-AU"/>
              </w:rPr>
              <w:t>If mandated assessment resources are outline</w:t>
            </w:r>
            <w:r w:rsidR="006E0B15" w:rsidRPr="004B243C">
              <w:rPr>
                <w:sz w:val="22"/>
                <w:szCs w:val="22"/>
                <w:lang w:val="en-AU"/>
              </w:rPr>
              <w:t>d</w:t>
            </w:r>
            <w:r w:rsidRPr="004B243C">
              <w:rPr>
                <w:sz w:val="22"/>
                <w:szCs w:val="22"/>
                <w:lang w:val="en-AU"/>
              </w:rPr>
              <w:t xml:space="preserve"> in the individual units of competency the following statement can be included</w:t>
            </w:r>
            <w:r w:rsidR="006E0B15" w:rsidRPr="004B243C">
              <w:rPr>
                <w:sz w:val="22"/>
                <w:szCs w:val="22"/>
                <w:lang w:val="en-AU"/>
              </w:rPr>
              <w:t>:</w:t>
            </w:r>
          </w:p>
          <w:p w14:paraId="4AB1314E" w14:textId="77777777" w:rsidR="009A444E" w:rsidRPr="004B243C" w:rsidRDefault="009A444E" w:rsidP="00303DC7">
            <w:pPr>
              <w:pStyle w:val="AccredTemplate"/>
              <w:rPr>
                <w:sz w:val="22"/>
                <w:szCs w:val="22"/>
                <w:lang w:val="en-AU"/>
              </w:rPr>
            </w:pPr>
            <w:r w:rsidRPr="004B243C">
              <w:rPr>
                <w:sz w:val="22"/>
                <w:szCs w:val="22"/>
                <w:lang w:val="en-AU"/>
              </w:rPr>
              <w:t>“Mandated assessment resources apply to the units. Refer to the Assessment Conditions of the individual units.”</w:t>
            </w:r>
          </w:p>
          <w:p w14:paraId="79D9C083" w14:textId="77777777" w:rsidR="002C6956" w:rsidRPr="004B243C" w:rsidRDefault="002C6956" w:rsidP="002C6956">
            <w:pPr>
              <w:pStyle w:val="AccredTemplate"/>
              <w:rPr>
                <w:b/>
                <w:bCs/>
                <w:sz w:val="22"/>
                <w:szCs w:val="22"/>
                <w:lang w:val="en-AU"/>
              </w:rPr>
            </w:pPr>
            <w:r w:rsidRPr="004B243C">
              <w:rPr>
                <w:b/>
                <w:bCs/>
                <w:sz w:val="22"/>
                <w:szCs w:val="22"/>
                <w:lang w:val="en-AU"/>
              </w:rPr>
              <w:t>Trainer competence</w:t>
            </w:r>
          </w:p>
          <w:p w14:paraId="7618BF12" w14:textId="22ADBE69" w:rsidR="003302BA" w:rsidRPr="004B243C" w:rsidRDefault="003302BA" w:rsidP="003302BA">
            <w:pPr>
              <w:pStyle w:val="AccredTemplate"/>
              <w:rPr>
                <w:sz w:val="22"/>
                <w:szCs w:val="22"/>
                <w:lang w:val="en-AU"/>
              </w:rPr>
            </w:pPr>
            <w:r w:rsidRPr="004B243C">
              <w:rPr>
                <w:sz w:val="22"/>
                <w:szCs w:val="22"/>
                <w:lang w:val="en-AU"/>
              </w:rPr>
              <w:t xml:space="preserve">Provide details of and justify any specialist vocational competency requirements for trainers </w:t>
            </w:r>
            <w:r w:rsidR="00D02E55" w:rsidRPr="004B243C">
              <w:rPr>
                <w:sz w:val="22"/>
                <w:szCs w:val="22"/>
                <w:lang w:val="en-AU"/>
              </w:rPr>
              <w:t xml:space="preserve">in addition to </w:t>
            </w:r>
            <w:r w:rsidRPr="004B243C">
              <w:rPr>
                <w:sz w:val="22"/>
                <w:szCs w:val="22"/>
                <w:lang w:val="en-AU"/>
              </w:rPr>
              <w:t>the requirements of the above Standards.</w:t>
            </w:r>
          </w:p>
          <w:p w14:paraId="2E670782" w14:textId="77777777" w:rsidR="003302BA" w:rsidRPr="004B243C" w:rsidRDefault="003302BA" w:rsidP="003302BA">
            <w:pPr>
              <w:pStyle w:val="AccredTemplate"/>
              <w:rPr>
                <w:sz w:val="22"/>
                <w:szCs w:val="22"/>
                <w:lang w:val="en-AU"/>
              </w:rPr>
            </w:pPr>
            <w:r w:rsidRPr="004B243C">
              <w:rPr>
                <w:sz w:val="22"/>
                <w:szCs w:val="22"/>
                <w:lang w:val="en-AU"/>
              </w:rPr>
              <w:t>The delivery of units of competency that have been imported from training package/s and/or accredited course/s must reflect the requirements for trainers specified in the relevant training package/s.</w:t>
            </w:r>
          </w:p>
          <w:p w14:paraId="7E4A6C05" w14:textId="2FAC241D" w:rsidR="009A444E" w:rsidRPr="004B243C" w:rsidRDefault="009A444E" w:rsidP="009A444E">
            <w:pPr>
              <w:pStyle w:val="AccredTemplate"/>
              <w:rPr>
                <w:sz w:val="22"/>
                <w:szCs w:val="22"/>
                <w:lang w:val="en-AU"/>
              </w:rPr>
            </w:pPr>
            <w:r w:rsidRPr="004B243C">
              <w:rPr>
                <w:b/>
                <w:bCs/>
                <w:sz w:val="22"/>
                <w:szCs w:val="22"/>
                <w:lang w:val="en-AU"/>
              </w:rPr>
              <w:t>Training package/accredited course/s requirements</w:t>
            </w:r>
            <w:r w:rsidR="003302BA" w:rsidRPr="004B243C">
              <w:rPr>
                <w:b/>
                <w:bCs/>
                <w:sz w:val="22"/>
                <w:szCs w:val="22"/>
                <w:lang w:val="en-AU"/>
              </w:rPr>
              <w:t xml:space="preserve"> (if applicable)</w:t>
            </w:r>
          </w:p>
          <w:p w14:paraId="081EFB33" w14:textId="1154EC2B" w:rsidR="009A444E" w:rsidRPr="004B243C" w:rsidRDefault="009A444E" w:rsidP="003302BA">
            <w:pPr>
              <w:pStyle w:val="AccredTemplate"/>
              <w:spacing w:after="0"/>
              <w:rPr>
                <w:sz w:val="22"/>
                <w:szCs w:val="22"/>
                <w:lang w:val="en-AU"/>
              </w:rPr>
            </w:pPr>
            <w:r w:rsidRPr="004B243C">
              <w:rPr>
                <w:sz w:val="22"/>
                <w:szCs w:val="22"/>
                <w:lang w:val="en-AU"/>
              </w:rPr>
              <w:t>If the course includes units of competency imported from training packages and</w:t>
            </w:r>
            <w:r w:rsidR="003302BA" w:rsidRPr="004B243C">
              <w:rPr>
                <w:sz w:val="22"/>
                <w:szCs w:val="22"/>
                <w:lang w:val="en-AU"/>
              </w:rPr>
              <w:t>/</w:t>
            </w:r>
            <w:r w:rsidRPr="004B243C">
              <w:rPr>
                <w:sz w:val="22"/>
                <w:szCs w:val="22"/>
                <w:lang w:val="en-AU"/>
              </w:rPr>
              <w:t>or accredited course/s, include the following statement:</w:t>
            </w:r>
          </w:p>
          <w:p w14:paraId="70EB0FA3" w14:textId="5884B130" w:rsidR="00DC65F1" w:rsidRPr="004B243C" w:rsidRDefault="00420F21" w:rsidP="003302BA">
            <w:pPr>
              <w:pStyle w:val="AccredTemplate"/>
              <w:rPr>
                <w:i w:val="0"/>
                <w:iCs w:val="0"/>
                <w:sz w:val="22"/>
                <w:szCs w:val="22"/>
                <w:lang w:val="en-AU"/>
              </w:rPr>
            </w:pPr>
            <w:r w:rsidRPr="004B243C">
              <w:rPr>
                <w:sz w:val="22"/>
                <w:szCs w:val="22"/>
                <w:lang w:val="en-AU"/>
              </w:rPr>
              <w:t xml:space="preserve">The </w:t>
            </w:r>
            <w:r w:rsidR="00DC65F1" w:rsidRPr="004B243C">
              <w:rPr>
                <w:sz w:val="22"/>
                <w:szCs w:val="22"/>
                <w:lang w:val="en-AU"/>
              </w:rPr>
              <w:t>units of competency imported from training packages or accredited courses must reflect the requirements for resources/trainers specified in that training package or accredited course.</w:t>
            </w:r>
          </w:p>
        </w:tc>
      </w:tr>
    </w:tbl>
    <w:p w14:paraId="7BA7967D" w14:textId="77777777" w:rsidR="00D322F4" w:rsidRPr="004B243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4B243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4B243C" w:rsidRDefault="006803C0" w:rsidP="00486CB3">
            <w:pPr>
              <w:pStyle w:val="Heading3"/>
              <w:rPr>
                <w:sz w:val="22"/>
                <w:szCs w:val="22"/>
              </w:rPr>
            </w:pPr>
            <w:bookmarkStart w:id="87" w:name="_Toc479845669"/>
            <w:bookmarkStart w:id="88" w:name="_Toc104709357"/>
            <w:r w:rsidRPr="004B243C">
              <w:rPr>
                <w:sz w:val="22"/>
                <w:szCs w:val="22"/>
              </w:rPr>
              <w:t>Pathways and articulation</w:t>
            </w:r>
            <w:bookmarkEnd w:id="87"/>
            <w:bookmarkEnd w:id="88"/>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4B243C" w:rsidRDefault="006803C0" w:rsidP="006803C0">
            <w:pPr>
              <w:pStyle w:val="VRQAIntro"/>
              <w:spacing w:before="60" w:after="0"/>
              <w:rPr>
                <w:b/>
                <w:color w:val="FFFFFF" w:themeColor="background1"/>
                <w:sz w:val="22"/>
                <w:szCs w:val="22"/>
                <w:lang w:val="en-AU"/>
              </w:rPr>
            </w:pPr>
            <w:r w:rsidRPr="004B243C">
              <w:rPr>
                <w:b/>
                <w:color w:val="FFFFFF" w:themeColor="background1"/>
                <w:sz w:val="22"/>
                <w:szCs w:val="22"/>
                <w:lang w:val="en-AU"/>
              </w:rPr>
              <w:t xml:space="preserve">Standard </w:t>
            </w:r>
            <w:r w:rsidR="00C03FD7" w:rsidRPr="004B243C">
              <w:rPr>
                <w:b/>
                <w:color w:val="FFFFFF" w:themeColor="background1"/>
                <w:sz w:val="22"/>
                <w:szCs w:val="22"/>
                <w:lang w:val="en-AU"/>
              </w:rPr>
              <w:t>5.10</w:t>
            </w:r>
            <w:r w:rsidRPr="004B243C">
              <w:rPr>
                <w:b/>
                <w:color w:val="FFFFFF" w:themeColor="background1"/>
                <w:sz w:val="22"/>
                <w:szCs w:val="22"/>
                <w:lang w:val="en-AU"/>
              </w:rPr>
              <w:t xml:space="preserve"> AQTF </w:t>
            </w:r>
            <w:r w:rsidR="000C7BDD" w:rsidRPr="004B243C">
              <w:rPr>
                <w:b/>
                <w:color w:val="FFFFFF" w:themeColor="background1"/>
                <w:sz w:val="22"/>
                <w:szCs w:val="22"/>
                <w:lang w:val="en-AU"/>
              </w:rPr>
              <w:t xml:space="preserve">2021 </w:t>
            </w:r>
            <w:r w:rsidRPr="004B243C">
              <w:rPr>
                <w:b/>
                <w:color w:val="FFFFFF" w:themeColor="background1"/>
                <w:sz w:val="22"/>
                <w:szCs w:val="22"/>
                <w:lang w:val="en-AU"/>
              </w:rPr>
              <w:t xml:space="preserve">Standards for Accredited Courses </w:t>
            </w:r>
          </w:p>
        </w:tc>
      </w:tr>
      <w:tr w:rsidR="006803C0" w:rsidRPr="004B243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4B243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C88027E" w14:textId="77777777" w:rsidR="000E6C32" w:rsidRPr="004B243C" w:rsidRDefault="000E6C32" w:rsidP="007E2B37">
            <w:pPr>
              <w:pStyle w:val="AccredTemplate"/>
              <w:rPr>
                <w:sz w:val="22"/>
                <w:szCs w:val="22"/>
                <w:lang w:val="en-AU"/>
              </w:rPr>
            </w:pPr>
            <w:r w:rsidRPr="004B243C">
              <w:rPr>
                <w:sz w:val="22"/>
                <w:szCs w:val="22"/>
                <w:lang w:val="en-AU"/>
              </w:rPr>
              <w:t>Provide details of potential pathways for course participants into other VET and higher education courses on completion.</w:t>
            </w:r>
          </w:p>
          <w:p w14:paraId="18D46BCD" w14:textId="77777777" w:rsidR="000E6C32" w:rsidRPr="004B243C" w:rsidRDefault="000E6C32" w:rsidP="007E2B37">
            <w:pPr>
              <w:pStyle w:val="AccredTemplate"/>
              <w:rPr>
                <w:sz w:val="22"/>
                <w:szCs w:val="22"/>
                <w:lang w:val="en-AU"/>
              </w:rPr>
            </w:pPr>
            <w:r w:rsidRPr="004B243C">
              <w:rPr>
                <w:sz w:val="22"/>
                <w:szCs w:val="22"/>
                <w:lang w:val="en-AU"/>
              </w:rPr>
              <w:t xml:space="preserve">If this course contains nationally endorsed units of competency, identify any connections with other training package qualifications that are relevant to vocational pathways for course graduates. </w:t>
            </w:r>
          </w:p>
          <w:p w14:paraId="28384AA7" w14:textId="1F87A24A" w:rsidR="000E6C32" w:rsidRPr="004B243C" w:rsidRDefault="000E6C32" w:rsidP="007E2B37">
            <w:pPr>
              <w:pStyle w:val="AccredTemplate"/>
              <w:rPr>
                <w:color w:val="007EB3" w:themeColor="accent1"/>
                <w:sz w:val="22"/>
                <w:szCs w:val="22"/>
                <w:lang w:val="en-AU"/>
              </w:rPr>
            </w:pPr>
            <w:r w:rsidRPr="004B243C">
              <w:rPr>
                <w:sz w:val="22"/>
                <w:szCs w:val="22"/>
                <w:lang w:val="en-AU"/>
              </w:rPr>
              <w:lastRenderedPageBreak/>
              <w:t xml:space="preserve">Refer to the </w:t>
            </w:r>
            <w:hyperlink r:id="rId40" w:history="1">
              <w:r w:rsidRPr="004B243C">
                <w:rPr>
                  <w:color w:val="53565A" w:themeColor="text1"/>
                  <w:sz w:val="22"/>
                  <w:szCs w:val="22"/>
                  <w:u w:val="single"/>
                  <w:lang w:val="en-AU"/>
                </w:rPr>
                <w:t>AQF 2nd Edition, 2013 Pathways Polic</w:t>
              </w:r>
              <w:r w:rsidRPr="004B243C">
                <w:rPr>
                  <w:color w:val="53565A" w:themeColor="text1"/>
                  <w:sz w:val="22"/>
                  <w:szCs w:val="22"/>
                  <w:lang w:val="en-AU"/>
                </w:rPr>
                <w:t>y</w:t>
              </w:r>
            </w:hyperlink>
            <w:r w:rsidR="00A22522" w:rsidRPr="004B243C">
              <w:rPr>
                <w:color w:val="53565A" w:themeColor="text1"/>
                <w:sz w:val="22"/>
                <w:szCs w:val="22"/>
                <w:lang w:val="en-AU"/>
              </w:rPr>
              <w:t>.</w:t>
            </w:r>
          </w:p>
          <w:p w14:paraId="4FB8601C" w14:textId="12949E78" w:rsidR="006803C0" w:rsidRPr="004B243C" w:rsidRDefault="000E6C32" w:rsidP="007E2B37">
            <w:pPr>
              <w:pStyle w:val="AccredTemplate"/>
              <w:rPr>
                <w:sz w:val="22"/>
                <w:szCs w:val="22"/>
                <w:lang w:val="en-AU"/>
              </w:rPr>
            </w:pPr>
            <w:r w:rsidRPr="004B243C">
              <w:rPr>
                <w:sz w:val="22"/>
                <w:szCs w:val="22"/>
                <w:lang w:val="en-AU"/>
              </w:rPr>
              <w:t>Include details of any formalised articulation arrangements (arrangements where a written agreement is in place between institutions for articulation).</w:t>
            </w:r>
          </w:p>
        </w:tc>
      </w:tr>
    </w:tbl>
    <w:p w14:paraId="7FD4CCB2" w14:textId="77777777" w:rsidR="00D322F4" w:rsidRPr="004B243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4B243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4B243C" w:rsidRDefault="00D63A67" w:rsidP="00486CB3">
            <w:pPr>
              <w:pStyle w:val="Heading3"/>
              <w:rPr>
                <w:sz w:val="22"/>
                <w:szCs w:val="22"/>
              </w:rPr>
            </w:pPr>
            <w:bookmarkStart w:id="89" w:name="_Toc479845670"/>
            <w:bookmarkStart w:id="90" w:name="_Toc104709358"/>
            <w:r w:rsidRPr="004B243C">
              <w:rPr>
                <w:sz w:val="22"/>
                <w:szCs w:val="22"/>
              </w:rPr>
              <w:t>Ongoing monitoring and evaluation</w:t>
            </w:r>
            <w:bookmarkEnd w:id="89"/>
            <w:bookmarkEnd w:id="90"/>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4B243C" w:rsidRDefault="00D63A67" w:rsidP="00EB2F25">
            <w:pPr>
              <w:pStyle w:val="VRQAIntro"/>
              <w:spacing w:before="60" w:after="0"/>
              <w:rPr>
                <w:b/>
                <w:color w:val="FFFFFF" w:themeColor="background1"/>
                <w:sz w:val="22"/>
                <w:szCs w:val="22"/>
                <w:lang w:val="en-AU"/>
              </w:rPr>
            </w:pPr>
            <w:r w:rsidRPr="004B243C">
              <w:rPr>
                <w:rFonts w:eastAsia="Times New Roman"/>
                <w:b/>
                <w:color w:val="auto"/>
                <w:sz w:val="22"/>
                <w:szCs w:val="22"/>
                <w:lang w:val="en-AU" w:eastAsia="en-GB"/>
              </w:rPr>
              <w:t xml:space="preserve">Standard </w:t>
            </w:r>
            <w:r w:rsidR="00C03FD7" w:rsidRPr="004B243C">
              <w:rPr>
                <w:rFonts w:eastAsia="Times New Roman"/>
                <w:b/>
                <w:color w:val="auto"/>
                <w:sz w:val="22"/>
                <w:szCs w:val="22"/>
                <w:lang w:val="en-AU" w:eastAsia="en-GB"/>
              </w:rPr>
              <w:t xml:space="preserve">5.15 </w:t>
            </w:r>
            <w:r w:rsidRPr="004B243C">
              <w:rPr>
                <w:rFonts w:eastAsia="Times New Roman"/>
                <w:b/>
                <w:color w:val="auto"/>
                <w:sz w:val="22"/>
                <w:szCs w:val="22"/>
                <w:lang w:val="en-AU" w:eastAsia="en-GB"/>
              </w:rPr>
              <w:t xml:space="preserve">AQTF </w:t>
            </w:r>
            <w:r w:rsidR="000C7BDD" w:rsidRPr="004B243C">
              <w:rPr>
                <w:rFonts w:eastAsia="Times New Roman"/>
                <w:b/>
                <w:color w:val="auto"/>
                <w:sz w:val="22"/>
                <w:szCs w:val="22"/>
                <w:lang w:val="en-AU" w:eastAsia="en-GB"/>
              </w:rPr>
              <w:t xml:space="preserve">2021 </w:t>
            </w:r>
            <w:r w:rsidRPr="004B243C">
              <w:rPr>
                <w:rFonts w:eastAsia="Times New Roman"/>
                <w:b/>
                <w:color w:val="auto"/>
                <w:sz w:val="22"/>
                <w:szCs w:val="22"/>
                <w:lang w:val="en-AU" w:eastAsia="en-GB"/>
              </w:rPr>
              <w:t>Standards for Accredited Courses</w:t>
            </w:r>
          </w:p>
        </w:tc>
      </w:tr>
      <w:tr w:rsidR="006803C0" w:rsidRPr="004B243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4B243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3759D452" w14:textId="0B47DC33" w:rsidR="00AB423E" w:rsidRPr="004B243C" w:rsidRDefault="00AB423E" w:rsidP="00C03FD7">
            <w:pPr>
              <w:pStyle w:val="AccredTemplate"/>
              <w:rPr>
                <w:sz w:val="22"/>
                <w:szCs w:val="22"/>
                <w:lang w:val="en-AU"/>
              </w:rPr>
            </w:pPr>
            <w:r w:rsidRPr="004B243C">
              <w:rPr>
                <w:sz w:val="22"/>
                <w:szCs w:val="22"/>
                <w:lang w:val="en-AU"/>
              </w:rPr>
              <w:t>Describe arrangements that the copyright owner proposes to use for monitoring and evaluating the course to maintain its relevancy and currency</w:t>
            </w:r>
            <w:r w:rsidR="00C03FD7" w:rsidRPr="004B243C">
              <w:rPr>
                <w:sz w:val="22"/>
                <w:szCs w:val="22"/>
                <w:lang w:val="en-AU"/>
              </w:rPr>
              <w:t>, including</w:t>
            </w:r>
            <w:r w:rsidRPr="004B243C">
              <w:rPr>
                <w:sz w:val="22"/>
                <w:szCs w:val="22"/>
                <w:lang w:val="en-AU"/>
              </w:rPr>
              <w:t xml:space="preserve"> who will be involved.</w:t>
            </w:r>
          </w:p>
          <w:p w14:paraId="6C69A6CF" w14:textId="0C33174C" w:rsidR="006803C0" w:rsidRPr="004B243C" w:rsidRDefault="00AB423E" w:rsidP="00C03FD7">
            <w:pPr>
              <w:pStyle w:val="AccredTemplate"/>
              <w:rPr>
                <w:sz w:val="22"/>
                <w:szCs w:val="22"/>
                <w:lang w:val="en-AU"/>
              </w:rPr>
            </w:pPr>
            <w:r w:rsidRPr="004B243C">
              <w:rPr>
                <w:sz w:val="22"/>
                <w:szCs w:val="22"/>
                <w:lang w:val="en-AU"/>
              </w:rPr>
              <w:t>Confirm that significant changes to the course resulting from course monitoring and evaluation procedures will be notified to the course accrediting body.</w:t>
            </w:r>
          </w:p>
        </w:tc>
      </w:tr>
    </w:tbl>
    <w:p w14:paraId="7AED1410" w14:textId="338F9498" w:rsidR="00063B00" w:rsidRPr="004B243C" w:rsidRDefault="00063B00">
      <w:pPr>
        <w:rPr>
          <w:rFonts w:ascii="Arial" w:hAnsi="Arial" w:cs="Arial"/>
          <w:color w:val="007CA5"/>
        </w:rPr>
      </w:pPr>
      <w:r w:rsidRPr="004B243C">
        <w:br w:type="page"/>
      </w:r>
    </w:p>
    <w:p w14:paraId="26444F41" w14:textId="77777777" w:rsidR="003C365B" w:rsidRPr="004B243C" w:rsidRDefault="003C365B" w:rsidP="002974D3">
      <w:pPr>
        <w:pStyle w:val="VRQAFormSectionHead"/>
        <w:framePr w:wrap="around"/>
        <w:rPr>
          <w:lang w:val="en-AU"/>
        </w:rPr>
        <w:sectPr w:rsidR="003C365B" w:rsidRPr="004B243C"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4B243C" w14:paraId="62A6B811" w14:textId="77777777" w:rsidTr="00CD3FA9">
        <w:trPr>
          <w:trHeight w:val="363"/>
        </w:trPr>
        <w:tc>
          <w:tcPr>
            <w:tcW w:w="10070" w:type="dxa"/>
            <w:tcBorders>
              <w:top w:val="nil"/>
              <w:left w:val="nil"/>
              <w:bottom w:val="nil"/>
              <w:right w:val="nil"/>
            </w:tcBorders>
          </w:tcPr>
          <w:p w14:paraId="4CE0AF02" w14:textId="40526C89" w:rsidR="00002011" w:rsidRPr="004B243C" w:rsidRDefault="00002011" w:rsidP="002974D3">
            <w:pPr>
              <w:pStyle w:val="Heading1"/>
              <w:rPr>
                <w:b/>
                <w:bCs/>
                <w:sz w:val="28"/>
                <w:szCs w:val="28"/>
                <w:lang w:val="en-AU"/>
              </w:rPr>
            </w:pPr>
            <w:bookmarkStart w:id="91" w:name="_Toc99709026"/>
            <w:bookmarkStart w:id="92" w:name="_Toc99709078"/>
            <w:bookmarkStart w:id="93" w:name="_Toc99709780"/>
            <w:bookmarkStart w:id="94" w:name="_Toc104709359"/>
            <w:r w:rsidRPr="004B243C">
              <w:rPr>
                <w:b/>
                <w:bCs/>
                <w:color w:val="103D64" w:themeColor="text2"/>
                <w:sz w:val="28"/>
                <w:szCs w:val="28"/>
                <w:lang w:val="en-AU"/>
              </w:rPr>
              <w:lastRenderedPageBreak/>
              <w:t>Section C – Units of competency</w:t>
            </w:r>
            <w:bookmarkEnd w:id="91"/>
            <w:bookmarkEnd w:id="92"/>
            <w:bookmarkEnd w:id="93"/>
            <w:bookmarkEnd w:id="94"/>
          </w:p>
        </w:tc>
      </w:tr>
      <w:tr w:rsidR="00C1590F" w:rsidRPr="004B243C" w14:paraId="3DC26A45" w14:textId="77777777" w:rsidTr="00CD3FA9">
        <w:trPr>
          <w:trHeight w:val="363"/>
        </w:trPr>
        <w:tc>
          <w:tcPr>
            <w:tcW w:w="10070" w:type="dxa"/>
            <w:tcBorders>
              <w:top w:val="nil"/>
              <w:left w:val="nil"/>
              <w:bottom w:val="dotted" w:sz="2" w:space="0" w:color="888B8D" w:themeColor="accent2"/>
              <w:right w:val="nil"/>
            </w:tcBorders>
          </w:tcPr>
          <w:p w14:paraId="55011CF3" w14:textId="77777777" w:rsidR="004877F8" w:rsidRPr="004B243C" w:rsidRDefault="00C1590F" w:rsidP="00A1607F">
            <w:pPr>
              <w:spacing w:before="120" w:after="120"/>
              <w:rPr>
                <w:rFonts w:ascii="Arial" w:hAnsi="Arial" w:cs="Arial"/>
                <w:i/>
                <w:iCs/>
                <w:color w:val="007CA5"/>
                <w:sz w:val="22"/>
                <w:szCs w:val="22"/>
              </w:rPr>
            </w:pPr>
            <w:r w:rsidRPr="004B243C">
              <w:rPr>
                <w:rFonts w:ascii="Arial" w:hAnsi="Arial" w:cs="Arial"/>
                <w:i/>
                <w:iCs/>
                <w:color w:val="007CA5"/>
                <w:sz w:val="22"/>
                <w:szCs w:val="22"/>
              </w:rPr>
              <w:t>In this section include the following:</w:t>
            </w:r>
          </w:p>
          <w:p w14:paraId="06C74577" w14:textId="1679AD7C" w:rsidR="004877F8" w:rsidRPr="004B243C" w:rsidRDefault="00A1607F" w:rsidP="00A1607F">
            <w:pPr>
              <w:spacing w:before="120" w:after="120"/>
              <w:rPr>
                <w:rFonts w:ascii="Arial" w:hAnsi="Arial" w:cs="Arial"/>
                <w:i/>
                <w:iCs/>
                <w:color w:val="007CA5"/>
                <w:sz w:val="22"/>
                <w:szCs w:val="22"/>
              </w:rPr>
            </w:pPr>
            <w:r w:rsidRPr="004B243C">
              <w:rPr>
                <w:rFonts w:ascii="Arial" w:hAnsi="Arial" w:cs="Arial"/>
                <w:i/>
                <w:iCs/>
                <w:color w:val="007CA5"/>
                <w:sz w:val="22"/>
                <w:szCs w:val="22"/>
              </w:rPr>
              <w:t>A list of the units of competency imported from training packages and/or accredited courses</w:t>
            </w:r>
          </w:p>
          <w:p w14:paraId="40734A28" w14:textId="234AC729" w:rsidR="00A1607F" w:rsidRPr="004B243C" w:rsidRDefault="00A1607F" w:rsidP="004877F8">
            <w:pPr>
              <w:pStyle w:val="ListParagraph"/>
              <w:numPr>
                <w:ilvl w:val="0"/>
                <w:numId w:val="45"/>
              </w:numPr>
              <w:spacing w:before="120" w:after="120"/>
              <w:rPr>
                <w:rFonts w:ascii="Arial" w:hAnsi="Arial" w:cs="Arial"/>
                <w:i/>
                <w:iCs/>
                <w:color w:val="007CA5"/>
                <w:sz w:val="22"/>
                <w:szCs w:val="22"/>
              </w:rPr>
            </w:pPr>
            <w:r w:rsidRPr="004B243C">
              <w:rPr>
                <w:rFonts w:ascii="Arial" w:hAnsi="Arial" w:cs="Arial"/>
                <w:i/>
                <w:iCs/>
                <w:color w:val="007CA5"/>
                <w:sz w:val="22"/>
                <w:szCs w:val="22"/>
              </w:rPr>
              <w:t>Use unit codes and title only.</w:t>
            </w:r>
          </w:p>
          <w:p w14:paraId="43AA91C1" w14:textId="571CCF4C" w:rsidR="004877F8" w:rsidRPr="004B243C" w:rsidRDefault="00A1607F" w:rsidP="004877F8">
            <w:pPr>
              <w:pStyle w:val="ListParagraph"/>
              <w:numPr>
                <w:ilvl w:val="0"/>
                <w:numId w:val="45"/>
              </w:numPr>
              <w:spacing w:before="120" w:after="120"/>
              <w:rPr>
                <w:rFonts w:ascii="Arial" w:hAnsi="Arial" w:cs="Arial"/>
                <w:i/>
                <w:iCs/>
                <w:color w:val="007CA5"/>
                <w:sz w:val="22"/>
                <w:szCs w:val="22"/>
              </w:rPr>
            </w:pPr>
            <w:r w:rsidRPr="004B243C">
              <w:rPr>
                <w:rFonts w:ascii="Arial" w:hAnsi="Arial" w:cs="Arial"/>
                <w:i/>
                <w:iCs/>
                <w:color w:val="007CA5"/>
                <w:sz w:val="22"/>
                <w:szCs w:val="22"/>
              </w:rPr>
              <w:t>Codes and titles must be current and identical to the code and title used in the training package or accredited course.</w:t>
            </w:r>
          </w:p>
          <w:p w14:paraId="1398487A" w14:textId="6957F44A" w:rsidR="004877F8" w:rsidRPr="004B243C" w:rsidRDefault="004877F8" w:rsidP="004877F8">
            <w:pPr>
              <w:spacing w:before="120" w:after="120"/>
              <w:rPr>
                <w:rFonts w:ascii="Arial" w:hAnsi="Arial" w:cs="Arial"/>
                <w:i/>
                <w:iCs/>
                <w:color w:val="53565A" w:themeColor="text1"/>
                <w:sz w:val="22"/>
                <w:szCs w:val="22"/>
              </w:rPr>
            </w:pPr>
            <w:r w:rsidRPr="004B243C">
              <w:rPr>
                <w:rFonts w:ascii="Arial" w:hAnsi="Arial" w:cs="Arial"/>
                <w:i/>
                <w:iCs/>
                <w:color w:val="007CA5"/>
                <w:sz w:val="22"/>
                <w:szCs w:val="22"/>
              </w:rPr>
              <w:t xml:space="preserve">Units of competency developed for the course, which comply with the </w:t>
            </w:r>
            <w:hyperlink r:id="rId41" w:history="1">
              <w:r w:rsidRPr="004B243C">
                <w:rPr>
                  <w:rStyle w:val="Hyperlink"/>
                  <w:rFonts w:cs="Arial"/>
                  <w:i/>
                  <w:iCs/>
                  <w:sz w:val="22"/>
                  <w:szCs w:val="22"/>
                </w:rPr>
                <w:t>AQTF 2021 Standards for Accredited Courses - Unit of Competency Template</w:t>
              </w:r>
            </w:hyperlink>
            <w:r w:rsidRPr="004B243C">
              <w:rPr>
                <w:rFonts w:ascii="Arial" w:hAnsi="Arial" w:cs="Arial"/>
                <w:i/>
                <w:iCs/>
                <w:color w:val="53565A" w:themeColor="text1"/>
                <w:sz w:val="22"/>
                <w:szCs w:val="22"/>
              </w:rPr>
              <w:t>.</w:t>
            </w:r>
          </w:p>
          <w:p w14:paraId="54211C74" w14:textId="77777777" w:rsidR="004877F8" w:rsidRPr="004B243C" w:rsidRDefault="004877F8" w:rsidP="004877F8">
            <w:pPr>
              <w:pStyle w:val="ListParagraph"/>
              <w:numPr>
                <w:ilvl w:val="0"/>
                <w:numId w:val="46"/>
              </w:numPr>
              <w:spacing w:before="120" w:after="120"/>
              <w:rPr>
                <w:rFonts w:ascii="Arial" w:hAnsi="Arial" w:cs="Arial"/>
                <w:i/>
                <w:iCs/>
                <w:color w:val="007CA5"/>
                <w:sz w:val="22"/>
                <w:szCs w:val="22"/>
              </w:rPr>
            </w:pPr>
            <w:r w:rsidRPr="004B243C">
              <w:rPr>
                <w:rFonts w:ascii="Arial" w:hAnsi="Arial" w:cs="Arial"/>
                <w:i/>
                <w:iCs/>
                <w:color w:val="007CA5"/>
                <w:sz w:val="22"/>
                <w:szCs w:val="22"/>
              </w:rPr>
              <w:t>These are known as enterprise units.</w:t>
            </w:r>
          </w:p>
          <w:p w14:paraId="154D72F6" w14:textId="77777777" w:rsidR="004877F8" w:rsidRPr="004B243C" w:rsidRDefault="004877F8" w:rsidP="004877F8">
            <w:pPr>
              <w:pStyle w:val="ListParagraph"/>
              <w:numPr>
                <w:ilvl w:val="0"/>
                <w:numId w:val="46"/>
              </w:numPr>
              <w:spacing w:before="120" w:after="120"/>
              <w:rPr>
                <w:rFonts w:ascii="Arial" w:hAnsi="Arial" w:cs="Arial"/>
                <w:i/>
                <w:iCs/>
                <w:color w:val="007CA5"/>
                <w:sz w:val="22"/>
                <w:szCs w:val="22"/>
              </w:rPr>
            </w:pPr>
            <w:r w:rsidRPr="004B243C">
              <w:rPr>
                <w:rFonts w:ascii="Arial" w:hAnsi="Arial" w:cs="Arial"/>
                <w:i/>
                <w:iCs/>
                <w:color w:val="007CA5"/>
                <w:sz w:val="22"/>
                <w:szCs w:val="22"/>
              </w:rPr>
              <w:t xml:space="preserve">When developing enterprise units of competency, the content of all material in nationally endorsed training packages is provided under a Creative Commons Attribution-No Derivative Works 3.0 Australia licence. Essentially the licence states you may not alter, transform, or build upon training package content e.g. units of competency. That is, training package unit content must not be copied to develop enterprise units. Full details of the conditions of this licence are available on the Creative Commons website (www.creativecommons.org.au). </w:t>
            </w:r>
          </w:p>
          <w:p w14:paraId="573FF6DF" w14:textId="77777777" w:rsidR="004877F8" w:rsidRPr="004B243C" w:rsidRDefault="004877F8" w:rsidP="004877F8">
            <w:pPr>
              <w:pStyle w:val="ListParagraph"/>
              <w:numPr>
                <w:ilvl w:val="0"/>
                <w:numId w:val="46"/>
              </w:numPr>
              <w:spacing w:before="120" w:after="120"/>
              <w:rPr>
                <w:rFonts w:ascii="Arial" w:hAnsi="Arial" w:cs="Arial"/>
                <w:i/>
                <w:iCs/>
                <w:color w:val="007CA5"/>
                <w:sz w:val="22"/>
                <w:szCs w:val="22"/>
              </w:rPr>
            </w:pPr>
            <w:r w:rsidRPr="004B243C">
              <w:rPr>
                <w:rFonts w:ascii="Arial" w:hAnsi="Arial" w:cs="Arial"/>
                <w:i/>
                <w:iCs/>
                <w:color w:val="007CA5"/>
                <w:sz w:val="22"/>
                <w:szCs w:val="22"/>
              </w:rPr>
              <w:t>The sample that follows shows the sequence of components of units of competency and provides course developers with advice on completing each unit. This advice should be removed from the document submitted to the VRQA.</w:t>
            </w:r>
          </w:p>
          <w:p w14:paraId="4BEEA8FF" w14:textId="3DC7F2AC" w:rsidR="004877F8" w:rsidRPr="004B243C" w:rsidRDefault="004877F8" w:rsidP="004877F8">
            <w:pPr>
              <w:pStyle w:val="ListParagraph"/>
              <w:numPr>
                <w:ilvl w:val="0"/>
                <w:numId w:val="46"/>
              </w:numPr>
              <w:spacing w:before="120" w:after="120"/>
              <w:rPr>
                <w:rFonts w:ascii="Arial" w:hAnsi="Arial" w:cs="Arial"/>
                <w:i/>
                <w:iCs/>
                <w:color w:val="007CA5"/>
                <w:sz w:val="22"/>
                <w:szCs w:val="22"/>
              </w:rPr>
            </w:pPr>
            <w:r w:rsidRPr="004B243C">
              <w:rPr>
                <w:rFonts w:ascii="Arial" w:hAnsi="Arial" w:cs="Arial"/>
                <w:i/>
                <w:iCs/>
                <w:color w:val="007CA5"/>
                <w:sz w:val="22"/>
                <w:szCs w:val="22"/>
              </w:rPr>
              <w:t xml:space="preserve">Explanatory notes are also provided in the unit in smaller font below the sub-heading in some </w:t>
            </w:r>
            <w:r w:rsidR="00B569BB" w:rsidRPr="004B243C">
              <w:rPr>
                <w:rFonts w:ascii="Arial" w:hAnsi="Arial" w:cs="Arial"/>
                <w:i/>
                <w:iCs/>
                <w:color w:val="007CA5"/>
                <w:sz w:val="22"/>
                <w:szCs w:val="22"/>
              </w:rPr>
              <w:t>cells and</w:t>
            </w:r>
            <w:r w:rsidRPr="004B243C">
              <w:rPr>
                <w:rFonts w:ascii="Arial" w:hAnsi="Arial" w:cs="Arial"/>
                <w:i/>
                <w:iCs/>
                <w:color w:val="007CA5"/>
                <w:sz w:val="22"/>
                <w:szCs w:val="22"/>
              </w:rPr>
              <w:t xml:space="preserve"> should be retained in the final unit version.</w:t>
            </w:r>
          </w:p>
          <w:p w14:paraId="3E682E3B" w14:textId="0EE4E9B8" w:rsidR="00A1607F" w:rsidRPr="004B243C" w:rsidRDefault="004877F8" w:rsidP="004877F8">
            <w:pPr>
              <w:pStyle w:val="ListParagraph"/>
              <w:numPr>
                <w:ilvl w:val="0"/>
                <w:numId w:val="46"/>
              </w:numPr>
              <w:spacing w:before="120" w:after="120"/>
              <w:rPr>
                <w:rFonts w:ascii="Arial" w:hAnsi="Arial" w:cs="Arial"/>
                <w:i/>
                <w:iCs/>
                <w:color w:val="007CA5"/>
                <w:sz w:val="22"/>
                <w:szCs w:val="22"/>
              </w:rPr>
            </w:pPr>
            <w:r w:rsidRPr="004B243C">
              <w:rPr>
                <w:rFonts w:ascii="Arial" w:hAnsi="Arial" w:cs="Arial"/>
                <w:i/>
                <w:iCs/>
                <w:color w:val="007CA5"/>
                <w:sz w:val="22"/>
                <w:szCs w:val="22"/>
              </w:rPr>
              <w:t>The unit template includes optional fields which may be omitted in some units but not necessarily in all units – this is a judgement call – in some cases the field will add value to the unit and in other cases it will be superfluous.</w:t>
            </w:r>
          </w:p>
        </w:tc>
      </w:tr>
    </w:tbl>
    <w:p w14:paraId="065FDEF9" w14:textId="77777777" w:rsidR="00CD3FA9" w:rsidRPr="004B243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4B243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4B243C" w:rsidRDefault="00994AC7" w:rsidP="006803C0">
            <w:pPr>
              <w:pStyle w:val="VRQAIntro"/>
              <w:spacing w:before="60" w:after="0"/>
              <w:rPr>
                <w:b/>
                <w:sz w:val="22"/>
                <w:szCs w:val="22"/>
                <w:lang w:val="en-AU"/>
              </w:rPr>
            </w:pPr>
            <w:r w:rsidRPr="004B243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5D09AD" w14:textId="77777777" w:rsidR="00CA57E9" w:rsidRPr="004B243C" w:rsidRDefault="008A23ED" w:rsidP="008A7152">
            <w:pPr>
              <w:pStyle w:val="AccredTemplate"/>
              <w:rPr>
                <w:sz w:val="22"/>
                <w:szCs w:val="22"/>
                <w:lang w:val="en-AU"/>
              </w:rPr>
            </w:pPr>
            <w:r w:rsidRPr="004B243C">
              <w:rPr>
                <w:b/>
                <w:bCs/>
                <w:sz w:val="22"/>
                <w:szCs w:val="22"/>
                <w:lang w:val="en-AU"/>
              </w:rPr>
              <w:t>Insert unit code here</w:t>
            </w:r>
          </w:p>
          <w:p w14:paraId="09B3E16C" w14:textId="66156E44" w:rsidR="00994AC7" w:rsidRPr="004B243C" w:rsidRDefault="00CA57E9" w:rsidP="00DA423D">
            <w:pPr>
              <w:pStyle w:val="AccredTemplate"/>
              <w:rPr>
                <w:sz w:val="22"/>
                <w:szCs w:val="22"/>
                <w:lang w:val="en-AU"/>
              </w:rPr>
            </w:pPr>
            <w:r w:rsidRPr="004B243C">
              <w:rPr>
                <w:sz w:val="22"/>
                <w:szCs w:val="22"/>
                <w:lang w:val="en-AU"/>
              </w:rPr>
              <w:t>Insert m</w:t>
            </w:r>
            <w:r w:rsidR="00994AC7" w:rsidRPr="004B243C">
              <w:rPr>
                <w:sz w:val="22"/>
                <w:szCs w:val="22"/>
                <w:lang w:val="en-AU"/>
              </w:rPr>
              <w:t xml:space="preserve">ock code such as </w:t>
            </w:r>
            <w:r w:rsidR="008A23ED" w:rsidRPr="004B243C">
              <w:rPr>
                <w:sz w:val="22"/>
                <w:szCs w:val="22"/>
                <w:lang w:val="en-AU"/>
              </w:rPr>
              <w:t>VU0001, VU0002, VU0003</w:t>
            </w:r>
            <w:r w:rsidR="00994AC7" w:rsidRPr="004B243C">
              <w:rPr>
                <w:sz w:val="22"/>
                <w:szCs w:val="22"/>
                <w:lang w:val="en-AU"/>
              </w:rPr>
              <w:t xml:space="preserve"> etc. to distinguish between other proposed enterprise units. </w:t>
            </w:r>
          </w:p>
          <w:p w14:paraId="180ABDBC" w14:textId="54DBAB8C" w:rsidR="006803C0" w:rsidRPr="004B243C" w:rsidRDefault="00994AC7" w:rsidP="00DA423D">
            <w:pPr>
              <w:pStyle w:val="AccredTemplate"/>
              <w:rPr>
                <w:sz w:val="22"/>
                <w:szCs w:val="22"/>
                <w:lang w:val="en-AU"/>
              </w:rPr>
            </w:pPr>
            <w:r w:rsidRPr="004B243C">
              <w:rPr>
                <w:sz w:val="22"/>
                <w:szCs w:val="22"/>
                <w:lang w:val="en-AU"/>
              </w:rPr>
              <w:t>The VRQA will assign unit codes once the course is accredited.</w:t>
            </w:r>
          </w:p>
        </w:tc>
      </w:tr>
      <w:tr w:rsidR="00994AC7" w:rsidRPr="004B243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4B243C" w:rsidRDefault="00994AC7" w:rsidP="00994AC7">
            <w:pPr>
              <w:pStyle w:val="VRQAIntro"/>
              <w:spacing w:before="60" w:after="0"/>
              <w:rPr>
                <w:b/>
                <w:sz w:val="22"/>
                <w:szCs w:val="22"/>
                <w:lang w:val="en-AU"/>
              </w:rPr>
            </w:pPr>
            <w:r w:rsidRPr="004B243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E80448" w14:textId="5F34039D" w:rsidR="00994AC7" w:rsidRPr="004B243C" w:rsidRDefault="00F345E2" w:rsidP="00E404DB">
            <w:pPr>
              <w:pStyle w:val="Guidingtext"/>
            </w:pPr>
            <w:r w:rsidRPr="004B243C">
              <w:rPr>
                <w:rStyle w:val="AccredBoldChar0"/>
                <w:sz w:val="22"/>
                <w:szCs w:val="22"/>
                <w:lang w:val="en-AU"/>
              </w:rPr>
              <w:t>Insert title of unit as a sentence</w:t>
            </w:r>
            <w:r w:rsidRPr="004B243C">
              <w:t xml:space="preserve"> </w:t>
            </w:r>
          </w:p>
          <w:p w14:paraId="34F92D33" w14:textId="77777777" w:rsidR="00994AC7" w:rsidRPr="004B243C" w:rsidRDefault="00994AC7" w:rsidP="00E74AD2">
            <w:pPr>
              <w:pStyle w:val="AccredTemplate"/>
              <w:rPr>
                <w:sz w:val="22"/>
                <w:szCs w:val="22"/>
                <w:lang w:val="en-AU"/>
              </w:rPr>
            </w:pPr>
            <w:r w:rsidRPr="004B243C">
              <w:rPr>
                <w:sz w:val="22"/>
                <w:szCs w:val="22"/>
                <w:lang w:val="en-AU"/>
              </w:rPr>
              <w:t>The unit title is a concise description of the outcome of the unit.</w:t>
            </w:r>
          </w:p>
          <w:p w14:paraId="5647DEB5" w14:textId="09E33A7A" w:rsidR="00994AC7" w:rsidRPr="004B243C" w:rsidRDefault="00994AC7" w:rsidP="00E74AD2">
            <w:pPr>
              <w:pStyle w:val="AccredTemplate"/>
              <w:rPr>
                <w:sz w:val="22"/>
                <w:szCs w:val="22"/>
                <w:lang w:val="en-AU"/>
              </w:rPr>
            </w:pPr>
            <w:r w:rsidRPr="004B243C">
              <w:rPr>
                <w:sz w:val="22"/>
                <w:szCs w:val="22"/>
                <w:lang w:val="en-AU"/>
              </w:rPr>
              <w:t xml:space="preserve">It must commence with an action word </w:t>
            </w:r>
            <w:r w:rsidR="00556212" w:rsidRPr="004B243C">
              <w:rPr>
                <w:sz w:val="22"/>
                <w:szCs w:val="22"/>
                <w:lang w:val="en-AU"/>
              </w:rPr>
              <w:t xml:space="preserve">(verb) </w:t>
            </w:r>
            <w:r w:rsidRPr="004B243C">
              <w:rPr>
                <w:sz w:val="22"/>
                <w:szCs w:val="22"/>
                <w:lang w:val="en-AU"/>
              </w:rPr>
              <w:t>for example, “Maintain workplace safety”.</w:t>
            </w:r>
          </w:p>
          <w:p w14:paraId="1E37B626" w14:textId="006C960C" w:rsidR="00994AC7" w:rsidRPr="004B243C" w:rsidRDefault="00994AC7" w:rsidP="00E74AD2">
            <w:pPr>
              <w:pStyle w:val="AccredTemplate"/>
              <w:rPr>
                <w:sz w:val="22"/>
                <w:szCs w:val="22"/>
                <w:lang w:val="en-AU"/>
              </w:rPr>
            </w:pPr>
            <w:r w:rsidRPr="004B243C">
              <w:rPr>
                <w:sz w:val="22"/>
                <w:szCs w:val="22"/>
                <w:lang w:val="en-AU"/>
              </w:rPr>
              <w:t xml:space="preserve">The title </w:t>
            </w:r>
            <w:r w:rsidR="00556212" w:rsidRPr="004B243C">
              <w:rPr>
                <w:sz w:val="22"/>
                <w:szCs w:val="22"/>
                <w:lang w:val="en-AU"/>
              </w:rPr>
              <w:t xml:space="preserve">must </w:t>
            </w:r>
            <w:r w:rsidRPr="004B243C">
              <w:rPr>
                <w:sz w:val="22"/>
                <w:szCs w:val="22"/>
                <w:lang w:val="en-AU"/>
              </w:rPr>
              <w:t xml:space="preserve">not include acronyms or punctuation, </w:t>
            </w:r>
            <w:r w:rsidR="00B569BB" w:rsidRPr="004B243C">
              <w:rPr>
                <w:sz w:val="22"/>
                <w:szCs w:val="22"/>
                <w:lang w:val="en-AU"/>
              </w:rPr>
              <w:t>i.e.</w:t>
            </w:r>
            <w:r w:rsidRPr="004B243C">
              <w:rPr>
                <w:sz w:val="22"/>
                <w:szCs w:val="22"/>
                <w:lang w:val="en-AU"/>
              </w:rPr>
              <w:t xml:space="preserve"> commas, semi-colons, hyphens or full stops.</w:t>
            </w:r>
          </w:p>
          <w:p w14:paraId="3AFF96F0" w14:textId="7A4E42D9" w:rsidR="00994AC7" w:rsidRPr="004B243C" w:rsidRDefault="00994AC7" w:rsidP="00E74AD2">
            <w:pPr>
              <w:pStyle w:val="AccredTemplate"/>
              <w:rPr>
                <w:sz w:val="22"/>
                <w:szCs w:val="22"/>
                <w:lang w:val="en-AU"/>
              </w:rPr>
            </w:pPr>
            <w:r w:rsidRPr="004B243C">
              <w:rPr>
                <w:sz w:val="22"/>
                <w:szCs w:val="22"/>
                <w:lang w:val="en-AU"/>
              </w:rPr>
              <w:t>The title must be a maximum of 100 characters including spaces between words.</w:t>
            </w:r>
          </w:p>
          <w:p w14:paraId="75EC59D7" w14:textId="08B2DF06" w:rsidR="00556212" w:rsidRPr="004B243C" w:rsidRDefault="00556212" w:rsidP="00E74AD2">
            <w:pPr>
              <w:pStyle w:val="AccredTemplate"/>
              <w:rPr>
                <w:sz w:val="22"/>
                <w:szCs w:val="22"/>
                <w:lang w:val="en-AU"/>
              </w:rPr>
            </w:pPr>
            <w:r w:rsidRPr="004B243C">
              <w:rPr>
                <w:b/>
                <w:bCs/>
                <w:sz w:val="22"/>
                <w:szCs w:val="22"/>
                <w:lang w:val="en-AU"/>
              </w:rPr>
              <w:t>Example of a unit title</w:t>
            </w:r>
            <w:r w:rsidRPr="004B243C">
              <w:rPr>
                <w:sz w:val="22"/>
                <w:szCs w:val="22"/>
                <w:lang w:val="en-AU"/>
              </w:rPr>
              <w:t>: Conduct client examinations</w:t>
            </w:r>
          </w:p>
        </w:tc>
      </w:tr>
      <w:tr w:rsidR="0066157A" w:rsidRPr="004B243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4B243C" w:rsidRDefault="00170783" w:rsidP="0066157A">
            <w:pPr>
              <w:pStyle w:val="VRQAIntro"/>
              <w:spacing w:before="60" w:after="0"/>
              <w:rPr>
                <w:b/>
                <w:sz w:val="22"/>
                <w:szCs w:val="22"/>
                <w:lang w:val="en-AU"/>
              </w:rPr>
            </w:pPr>
            <w:r w:rsidRPr="004B243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BFAC84" w14:textId="324CE25C" w:rsidR="00170783" w:rsidRPr="004B243C" w:rsidRDefault="0066157A" w:rsidP="001F6DAA">
            <w:pPr>
              <w:pStyle w:val="AccredTemplate"/>
              <w:rPr>
                <w:sz w:val="22"/>
                <w:szCs w:val="22"/>
                <w:lang w:val="en-AU"/>
              </w:rPr>
            </w:pPr>
            <w:r w:rsidRPr="004B243C">
              <w:rPr>
                <w:sz w:val="22"/>
                <w:szCs w:val="22"/>
                <w:lang w:val="en-AU"/>
              </w:rPr>
              <w:t>Br</w:t>
            </w:r>
            <w:r w:rsidR="00170783" w:rsidRPr="004B243C">
              <w:rPr>
                <w:sz w:val="22"/>
                <w:szCs w:val="22"/>
                <w:lang w:val="en-AU"/>
              </w:rPr>
              <w:t xml:space="preserve">iefly </w:t>
            </w:r>
            <w:r w:rsidRPr="004B243C">
              <w:rPr>
                <w:sz w:val="22"/>
                <w:szCs w:val="22"/>
                <w:lang w:val="en-AU"/>
              </w:rPr>
              <w:t>describe the</w:t>
            </w:r>
            <w:r w:rsidR="00170783" w:rsidRPr="004B243C">
              <w:rPr>
                <w:sz w:val="22"/>
                <w:szCs w:val="22"/>
                <w:lang w:val="en-AU"/>
              </w:rPr>
              <w:t xml:space="preserve"> content of the unit and how it is practically applied in industry/community/education contexts.</w:t>
            </w:r>
          </w:p>
          <w:p w14:paraId="449794A9" w14:textId="3486D38A" w:rsidR="00170783" w:rsidRPr="004B243C" w:rsidRDefault="00170783" w:rsidP="001F6DAA">
            <w:pPr>
              <w:pStyle w:val="AccredTemplate"/>
              <w:rPr>
                <w:sz w:val="22"/>
                <w:szCs w:val="22"/>
                <w:lang w:val="en-AU"/>
              </w:rPr>
            </w:pPr>
            <w:r w:rsidRPr="004B243C">
              <w:rPr>
                <w:sz w:val="22"/>
                <w:szCs w:val="22"/>
                <w:lang w:val="en-AU"/>
              </w:rPr>
              <w:t>The application statement indicates various environments, complexities and situations in which the skills and knowledge may be applied. It includes:</w:t>
            </w:r>
          </w:p>
          <w:p w14:paraId="39048BD2" w14:textId="752A5E4D" w:rsidR="00170783" w:rsidRPr="004B243C" w:rsidRDefault="00170783" w:rsidP="003302BA">
            <w:pPr>
              <w:pStyle w:val="AccredTemplate"/>
              <w:numPr>
                <w:ilvl w:val="0"/>
                <w:numId w:val="27"/>
              </w:numPr>
              <w:rPr>
                <w:sz w:val="22"/>
                <w:szCs w:val="22"/>
                <w:lang w:val="en-AU"/>
              </w:rPr>
            </w:pPr>
            <w:r w:rsidRPr="004B243C">
              <w:rPr>
                <w:sz w:val="22"/>
                <w:szCs w:val="22"/>
                <w:lang w:val="en-AU"/>
              </w:rPr>
              <w:t>a summary of the unit content</w:t>
            </w:r>
          </w:p>
          <w:p w14:paraId="5C9FE141" w14:textId="7570A695" w:rsidR="00170783" w:rsidRPr="004B243C" w:rsidRDefault="00170783" w:rsidP="003302BA">
            <w:pPr>
              <w:pStyle w:val="AccredTemplate"/>
              <w:numPr>
                <w:ilvl w:val="0"/>
                <w:numId w:val="27"/>
              </w:numPr>
              <w:rPr>
                <w:sz w:val="22"/>
                <w:szCs w:val="22"/>
                <w:lang w:val="en-AU"/>
              </w:rPr>
            </w:pPr>
            <w:r w:rsidRPr="004B243C">
              <w:rPr>
                <w:sz w:val="22"/>
                <w:szCs w:val="22"/>
                <w:lang w:val="en-AU"/>
              </w:rPr>
              <w:lastRenderedPageBreak/>
              <w:t>brief information about how and where the unit could be practically applied</w:t>
            </w:r>
          </w:p>
          <w:p w14:paraId="53788356" w14:textId="7DB390A5" w:rsidR="00170783" w:rsidRPr="004B243C" w:rsidRDefault="00170783" w:rsidP="003302BA">
            <w:pPr>
              <w:pStyle w:val="AccredTemplate"/>
              <w:numPr>
                <w:ilvl w:val="0"/>
                <w:numId w:val="27"/>
              </w:numPr>
              <w:rPr>
                <w:sz w:val="22"/>
                <w:szCs w:val="22"/>
                <w:lang w:val="en-AU"/>
              </w:rPr>
            </w:pPr>
            <w:r w:rsidRPr="004B243C">
              <w:rPr>
                <w:sz w:val="22"/>
                <w:szCs w:val="22"/>
                <w:lang w:val="en-AU"/>
              </w:rPr>
              <w:t>to whom the unit applies</w:t>
            </w:r>
          </w:p>
          <w:p w14:paraId="56F0553B" w14:textId="2320C9ED" w:rsidR="009F74E7" w:rsidRPr="004B243C" w:rsidRDefault="00B07B92" w:rsidP="003302BA">
            <w:pPr>
              <w:pStyle w:val="AccredTemplate"/>
              <w:numPr>
                <w:ilvl w:val="0"/>
                <w:numId w:val="27"/>
              </w:numPr>
              <w:spacing w:after="0"/>
              <w:rPr>
                <w:sz w:val="22"/>
                <w:szCs w:val="22"/>
                <w:lang w:val="en-AU"/>
              </w:rPr>
            </w:pPr>
            <w:r w:rsidRPr="004B243C">
              <w:rPr>
                <w:sz w:val="22"/>
                <w:szCs w:val="22"/>
                <w:lang w:val="en-AU"/>
              </w:rPr>
              <w:t xml:space="preserve">any information about the unit’s relationship to any </w:t>
            </w:r>
            <w:r w:rsidR="009F74E7" w:rsidRPr="004B243C">
              <w:rPr>
                <w:sz w:val="22"/>
                <w:szCs w:val="22"/>
                <w:lang w:val="en-AU"/>
              </w:rPr>
              <w:t xml:space="preserve">occupational </w:t>
            </w:r>
            <w:r w:rsidRPr="004B243C">
              <w:rPr>
                <w:sz w:val="22"/>
                <w:szCs w:val="22"/>
                <w:lang w:val="en-AU"/>
              </w:rPr>
              <w:t>licensing, legislative, regulatory or certification requirements</w:t>
            </w:r>
            <w:r w:rsidR="00BE2A0C" w:rsidRPr="004B243C">
              <w:rPr>
                <w:sz w:val="22"/>
                <w:szCs w:val="22"/>
                <w:lang w:val="en-AU"/>
              </w:rPr>
              <w:t xml:space="preserve">. </w:t>
            </w:r>
          </w:p>
          <w:p w14:paraId="2BCE340B" w14:textId="0F4EA3D8" w:rsidR="00BE2A0C" w:rsidRPr="004B243C" w:rsidRDefault="00BE2A0C" w:rsidP="009F74E7">
            <w:pPr>
              <w:pStyle w:val="AccredTemplate"/>
              <w:spacing w:before="120" w:after="0"/>
              <w:rPr>
                <w:sz w:val="22"/>
                <w:szCs w:val="22"/>
                <w:lang w:val="en-AU"/>
              </w:rPr>
            </w:pPr>
            <w:r w:rsidRPr="004B243C">
              <w:rPr>
                <w:sz w:val="22"/>
                <w:szCs w:val="22"/>
                <w:lang w:val="en-AU"/>
              </w:rPr>
              <w:t>Where no requirements exist, insert:</w:t>
            </w:r>
          </w:p>
          <w:p w14:paraId="3B6BC724" w14:textId="1123EBDC" w:rsidR="00BE2A0C" w:rsidRPr="004B243C" w:rsidRDefault="00BE2A0C" w:rsidP="008A7152">
            <w:pPr>
              <w:pStyle w:val="AccredTemplate"/>
              <w:spacing w:before="0"/>
              <w:ind w:left="720"/>
              <w:rPr>
                <w:sz w:val="22"/>
                <w:szCs w:val="22"/>
                <w:lang w:val="en-AU"/>
              </w:rPr>
            </w:pPr>
            <w:r w:rsidRPr="004B243C">
              <w:rPr>
                <w:sz w:val="22"/>
                <w:szCs w:val="22"/>
                <w:lang w:val="en-AU"/>
              </w:rPr>
              <w:t>No</w:t>
            </w:r>
            <w:r w:rsidR="009F74E7" w:rsidRPr="004B243C">
              <w:rPr>
                <w:sz w:val="22"/>
                <w:szCs w:val="22"/>
                <w:lang w:val="en-AU"/>
              </w:rPr>
              <w:t xml:space="preserve"> occupational</w:t>
            </w:r>
            <w:r w:rsidRPr="004B243C">
              <w:rPr>
                <w:sz w:val="22"/>
                <w:szCs w:val="22"/>
                <w:lang w:val="en-AU"/>
              </w:rPr>
              <w:t xml:space="preserve"> licensing, legislative or certification requirements apply to this unit at the time of publication.</w:t>
            </w:r>
          </w:p>
          <w:p w14:paraId="51536ADC" w14:textId="7C4D6193" w:rsidR="00170783" w:rsidRPr="004B243C" w:rsidRDefault="00170783" w:rsidP="008A7152">
            <w:pPr>
              <w:pStyle w:val="AccredTemplate"/>
              <w:rPr>
                <w:sz w:val="22"/>
                <w:szCs w:val="22"/>
                <w:lang w:val="en-AU"/>
              </w:rPr>
            </w:pPr>
            <w:r w:rsidRPr="004B243C">
              <w:rPr>
                <w:sz w:val="22"/>
                <w:szCs w:val="22"/>
                <w:lang w:val="en-AU"/>
              </w:rPr>
              <w:t xml:space="preserve">The </w:t>
            </w:r>
            <w:r w:rsidR="008A7152" w:rsidRPr="004B243C">
              <w:rPr>
                <w:sz w:val="22"/>
                <w:szCs w:val="22"/>
                <w:lang w:val="en-AU"/>
              </w:rPr>
              <w:t>a</w:t>
            </w:r>
            <w:r w:rsidRPr="004B243C">
              <w:rPr>
                <w:sz w:val="22"/>
                <w:szCs w:val="22"/>
                <w:lang w:val="en-AU"/>
              </w:rPr>
              <w:t xml:space="preserve">pplication </w:t>
            </w:r>
            <w:r w:rsidR="008A7152" w:rsidRPr="004B243C">
              <w:rPr>
                <w:sz w:val="22"/>
                <w:szCs w:val="22"/>
                <w:lang w:val="en-AU"/>
              </w:rPr>
              <w:t>s</w:t>
            </w:r>
            <w:r w:rsidRPr="004B243C">
              <w:rPr>
                <w:sz w:val="22"/>
                <w:szCs w:val="22"/>
                <w:lang w:val="en-AU"/>
              </w:rPr>
              <w:t>ection should commence with consistent wording across the enterprise units.</w:t>
            </w:r>
          </w:p>
          <w:p w14:paraId="083753FD" w14:textId="77777777" w:rsidR="00170783" w:rsidRPr="004B243C" w:rsidRDefault="00170783" w:rsidP="00A22522">
            <w:pPr>
              <w:pStyle w:val="AccredTemplate"/>
              <w:spacing w:after="0"/>
              <w:rPr>
                <w:b/>
                <w:bCs/>
                <w:sz w:val="22"/>
                <w:szCs w:val="22"/>
                <w:lang w:val="en-AU"/>
              </w:rPr>
            </w:pPr>
            <w:r w:rsidRPr="004B243C">
              <w:rPr>
                <w:b/>
                <w:bCs/>
                <w:sz w:val="22"/>
                <w:szCs w:val="22"/>
                <w:lang w:val="en-AU"/>
              </w:rPr>
              <w:t>Example</w:t>
            </w:r>
          </w:p>
          <w:p w14:paraId="4D9DD120" w14:textId="77777777" w:rsidR="00170783" w:rsidRPr="004B243C" w:rsidRDefault="00170783" w:rsidP="008A7152">
            <w:pPr>
              <w:pStyle w:val="AccredTemplate"/>
              <w:rPr>
                <w:sz w:val="22"/>
                <w:szCs w:val="22"/>
                <w:lang w:val="en-AU"/>
              </w:rPr>
            </w:pPr>
            <w:r w:rsidRPr="004B243C">
              <w:rPr>
                <w:sz w:val="22"/>
                <w:szCs w:val="22"/>
                <w:lang w:val="en-AU"/>
              </w:rPr>
              <w:t>This unit describes the performance outcomes, skills and knowledge required to…</w:t>
            </w:r>
          </w:p>
          <w:p w14:paraId="3A6C85A7" w14:textId="77777777" w:rsidR="00170783" w:rsidRPr="004B243C" w:rsidRDefault="00170783" w:rsidP="008A7152">
            <w:pPr>
              <w:pStyle w:val="AccredTemplate"/>
              <w:rPr>
                <w:sz w:val="22"/>
                <w:szCs w:val="22"/>
                <w:lang w:val="en-AU"/>
              </w:rPr>
            </w:pPr>
            <w:r w:rsidRPr="004B243C">
              <w:rPr>
                <w:sz w:val="22"/>
                <w:szCs w:val="22"/>
                <w:lang w:val="en-AU"/>
              </w:rPr>
              <w:t>It requires the ability to…</w:t>
            </w:r>
          </w:p>
          <w:p w14:paraId="17DD71E4" w14:textId="615919BA" w:rsidR="0066157A" w:rsidRPr="004B243C" w:rsidRDefault="00170783" w:rsidP="00093157">
            <w:pPr>
              <w:pStyle w:val="AccredTemplate"/>
              <w:rPr>
                <w:sz w:val="22"/>
                <w:szCs w:val="22"/>
                <w:lang w:val="en-AU"/>
              </w:rPr>
            </w:pPr>
            <w:r w:rsidRPr="004B243C">
              <w:rPr>
                <w:sz w:val="22"/>
                <w:szCs w:val="22"/>
                <w:lang w:val="en-AU"/>
              </w:rPr>
              <w:t>The unit applies to …</w:t>
            </w:r>
          </w:p>
        </w:tc>
      </w:tr>
      <w:tr w:rsidR="00F80BFB" w:rsidRPr="004B243C" w14:paraId="5D596AA7" w14:textId="77777777" w:rsidTr="00CD3FA9">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76B208" w14:textId="77777777" w:rsidR="0079394E" w:rsidRPr="004B243C" w:rsidRDefault="0079394E" w:rsidP="0079394E">
            <w:pPr>
              <w:spacing w:before="120" w:after="120"/>
              <w:rPr>
                <w:rFonts w:ascii="Arial" w:hAnsi="Arial" w:cs="Arial"/>
                <w:b/>
                <w:color w:val="103D64"/>
                <w:sz w:val="22"/>
                <w:szCs w:val="22"/>
              </w:rPr>
            </w:pPr>
            <w:r w:rsidRPr="004B243C">
              <w:rPr>
                <w:rFonts w:ascii="Arial" w:hAnsi="Arial" w:cs="Arial"/>
                <w:b/>
                <w:color w:val="103D64"/>
                <w:sz w:val="22"/>
                <w:szCs w:val="22"/>
              </w:rPr>
              <w:lastRenderedPageBreak/>
              <w:t xml:space="preserve">Pre-requisite Unit(s) </w:t>
            </w:r>
          </w:p>
          <w:p w14:paraId="3783A8C4" w14:textId="0DB317C1" w:rsidR="00F80BFB" w:rsidRPr="004B243C" w:rsidRDefault="00F01AAB" w:rsidP="0079394E">
            <w:pPr>
              <w:pStyle w:val="VRQAIntro"/>
              <w:spacing w:before="60" w:after="0"/>
              <w:rPr>
                <w:sz w:val="22"/>
                <w:szCs w:val="22"/>
                <w:lang w:val="en-AU"/>
              </w:rPr>
            </w:pPr>
            <w:r w:rsidRPr="004B243C">
              <w:rPr>
                <w:color w:val="007CA5"/>
                <w:sz w:val="22"/>
                <w:szCs w:val="22"/>
                <w:lang w:val="en-AU"/>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FC0CFE" w14:textId="579366C5" w:rsidR="00F01AAB" w:rsidRPr="004B243C" w:rsidRDefault="0079394E" w:rsidP="003B14BD">
            <w:pPr>
              <w:pStyle w:val="AccredTemplate"/>
              <w:rPr>
                <w:sz w:val="22"/>
                <w:szCs w:val="22"/>
                <w:lang w:val="en-AU"/>
              </w:rPr>
            </w:pPr>
            <w:r w:rsidRPr="004B243C">
              <w:rPr>
                <w:sz w:val="22"/>
                <w:szCs w:val="22"/>
                <w:lang w:val="en-AU"/>
              </w:rPr>
              <w:t xml:space="preserve">List any pre-requisite units </w:t>
            </w:r>
            <w:r w:rsidR="002703E7" w:rsidRPr="004B243C">
              <w:rPr>
                <w:sz w:val="22"/>
                <w:szCs w:val="22"/>
                <w:lang w:val="en-AU"/>
              </w:rPr>
              <w:t xml:space="preserve">(code and title) in which the </w:t>
            </w:r>
            <w:r w:rsidR="00F01AAB" w:rsidRPr="004B243C">
              <w:rPr>
                <w:sz w:val="22"/>
                <w:szCs w:val="22"/>
                <w:lang w:val="en-AU"/>
              </w:rPr>
              <w:t>learners</w:t>
            </w:r>
            <w:r w:rsidR="002703E7" w:rsidRPr="004B243C">
              <w:rPr>
                <w:sz w:val="22"/>
                <w:szCs w:val="22"/>
                <w:lang w:val="en-AU"/>
              </w:rPr>
              <w:t xml:space="preserve"> must be deemed competent prior to the determination of competency in this unit.</w:t>
            </w:r>
          </w:p>
          <w:p w14:paraId="2746C511" w14:textId="29F855B0" w:rsidR="003B14BD" w:rsidRPr="004B243C" w:rsidRDefault="003B14BD" w:rsidP="003B14BD">
            <w:pPr>
              <w:pStyle w:val="AccredTemplate"/>
              <w:rPr>
                <w:sz w:val="22"/>
                <w:szCs w:val="22"/>
                <w:lang w:val="en-AU"/>
              </w:rPr>
            </w:pPr>
            <w:r w:rsidRPr="004B243C">
              <w:rPr>
                <w:sz w:val="22"/>
                <w:szCs w:val="22"/>
                <w:lang w:val="en-AU"/>
              </w:rPr>
              <w:t>Any pre-requisite units must be included in the course structure (Section B 5.1) of the accredited course document.</w:t>
            </w:r>
          </w:p>
          <w:p w14:paraId="50EE344E" w14:textId="4F57704D" w:rsidR="00F80BFB" w:rsidRPr="004B243C" w:rsidRDefault="00367A22" w:rsidP="003B14BD">
            <w:pPr>
              <w:pStyle w:val="AccredTemplate"/>
              <w:rPr>
                <w:sz w:val="22"/>
                <w:szCs w:val="22"/>
                <w:lang w:val="en-AU"/>
              </w:rPr>
            </w:pPr>
            <w:r w:rsidRPr="004B243C">
              <w:rPr>
                <w:sz w:val="22"/>
                <w:szCs w:val="22"/>
                <w:lang w:val="en-AU"/>
              </w:rPr>
              <w:t>N/A i</w:t>
            </w:r>
            <w:r w:rsidR="00F01AAB" w:rsidRPr="004B243C">
              <w:rPr>
                <w:sz w:val="22"/>
                <w:szCs w:val="22"/>
                <w:lang w:val="en-AU"/>
              </w:rPr>
              <w:t xml:space="preserve">f </w:t>
            </w:r>
            <w:r w:rsidR="00411976" w:rsidRPr="004B243C">
              <w:rPr>
                <w:sz w:val="22"/>
                <w:szCs w:val="22"/>
                <w:lang w:val="en-AU"/>
              </w:rPr>
              <w:t xml:space="preserve">there are </w:t>
            </w:r>
            <w:r w:rsidR="00F01AAB" w:rsidRPr="004B243C">
              <w:rPr>
                <w:sz w:val="22"/>
                <w:szCs w:val="22"/>
                <w:lang w:val="en-AU"/>
              </w:rPr>
              <w:t>no</w:t>
            </w:r>
            <w:r w:rsidR="00411976" w:rsidRPr="004B243C">
              <w:rPr>
                <w:sz w:val="22"/>
                <w:szCs w:val="22"/>
                <w:lang w:val="en-AU"/>
              </w:rPr>
              <w:t xml:space="preserve"> </w:t>
            </w:r>
            <w:r w:rsidR="0079394E" w:rsidRPr="004B243C">
              <w:rPr>
                <w:sz w:val="22"/>
                <w:szCs w:val="22"/>
                <w:lang w:val="en-AU"/>
              </w:rPr>
              <w:t>pre-requisite</w:t>
            </w:r>
            <w:r w:rsidR="00411976" w:rsidRPr="004B243C">
              <w:rPr>
                <w:sz w:val="22"/>
                <w:szCs w:val="22"/>
                <w:lang w:val="en-AU"/>
              </w:rPr>
              <w:t xml:space="preserve"> unit/s</w:t>
            </w:r>
            <w:r w:rsidRPr="004B243C">
              <w:rPr>
                <w:sz w:val="22"/>
                <w:szCs w:val="22"/>
                <w:lang w:val="en-AU"/>
              </w:rPr>
              <w:t>.</w:t>
            </w:r>
          </w:p>
        </w:tc>
      </w:tr>
      <w:tr w:rsidR="00F80BFB" w:rsidRPr="004B243C" w14:paraId="5C082172" w14:textId="77777777" w:rsidTr="00CD3FA9">
        <w:trPr>
          <w:trHeight w:val="10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E24FFB" w14:textId="77777777" w:rsidR="0079394E" w:rsidRPr="004B243C" w:rsidRDefault="0079394E" w:rsidP="0079394E">
            <w:pPr>
              <w:spacing w:before="120" w:after="120"/>
              <w:rPr>
                <w:rFonts w:ascii="Arial" w:hAnsi="Arial" w:cs="Arial"/>
                <w:b/>
                <w:color w:val="103D64"/>
                <w:sz w:val="22"/>
                <w:szCs w:val="22"/>
              </w:rPr>
            </w:pPr>
            <w:r w:rsidRPr="004B243C">
              <w:rPr>
                <w:rFonts w:ascii="Arial" w:hAnsi="Arial" w:cs="Arial"/>
                <w:b/>
                <w:color w:val="103D64"/>
                <w:sz w:val="22"/>
                <w:szCs w:val="22"/>
              </w:rPr>
              <w:t>Competency Field</w:t>
            </w:r>
          </w:p>
          <w:p w14:paraId="130016E5" w14:textId="493AC71D" w:rsidR="00F80BFB" w:rsidRPr="004B243C" w:rsidRDefault="0079394E" w:rsidP="0079394E">
            <w:pPr>
              <w:pStyle w:val="VRQAIntro"/>
              <w:spacing w:before="60" w:after="0"/>
              <w:rPr>
                <w:sz w:val="22"/>
                <w:szCs w:val="22"/>
                <w:lang w:val="en-AU"/>
              </w:rPr>
            </w:pPr>
            <w:r w:rsidRPr="004B243C">
              <w:rPr>
                <w:color w:val="007CA5"/>
                <w:sz w:val="22"/>
                <w:szCs w:val="22"/>
                <w:lang w:val="en-AU"/>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62F4E1" w14:textId="2775BD3A" w:rsidR="005D764E" w:rsidRPr="004B243C" w:rsidRDefault="005D764E" w:rsidP="005D764E">
            <w:pPr>
              <w:pStyle w:val="AccredTemplate"/>
              <w:rPr>
                <w:sz w:val="22"/>
                <w:szCs w:val="22"/>
                <w:lang w:val="en-AU"/>
              </w:rPr>
            </w:pPr>
            <w:r w:rsidRPr="004B243C">
              <w:rPr>
                <w:sz w:val="22"/>
                <w:szCs w:val="22"/>
                <w:lang w:val="en-AU"/>
              </w:rPr>
              <w:t>Use only when a course developer wishes to categorise a set of units within a VET course in relation to the type of wor</w:t>
            </w:r>
            <w:r w:rsidR="008A7E67" w:rsidRPr="004B243C">
              <w:rPr>
                <w:sz w:val="22"/>
                <w:szCs w:val="22"/>
                <w:lang w:val="en-AU"/>
              </w:rPr>
              <w:t>k</w:t>
            </w:r>
            <w:r w:rsidR="00BD3E6A" w:rsidRPr="004B243C">
              <w:rPr>
                <w:sz w:val="22"/>
                <w:szCs w:val="22"/>
                <w:lang w:val="en-AU"/>
              </w:rPr>
              <w:t>.</w:t>
            </w:r>
          </w:p>
          <w:p w14:paraId="3C802A42" w14:textId="7654D2E4" w:rsidR="00486FBB" w:rsidRPr="004B243C" w:rsidRDefault="00486FBB" w:rsidP="00411976">
            <w:pPr>
              <w:pStyle w:val="AccredTemplate"/>
              <w:rPr>
                <w:sz w:val="22"/>
                <w:szCs w:val="22"/>
                <w:lang w:val="en-AU"/>
              </w:rPr>
            </w:pPr>
            <w:r w:rsidRPr="004B243C">
              <w:rPr>
                <w:sz w:val="22"/>
                <w:szCs w:val="22"/>
                <w:lang w:val="en-AU"/>
              </w:rPr>
              <w:t xml:space="preserve">The need for this will vary between industries but essentially it classifies the units. In some </w:t>
            </w:r>
            <w:r w:rsidR="00B569BB" w:rsidRPr="004B243C">
              <w:rPr>
                <w:sz w:val="22"/>
                <w:szCs w:val="22"/>
                <w:lang w:val="en-AU"/>
              </w:rPr>
              <w:t>cases,</w:t>
            </w:r>
            <w:r w:rsidRPr="004B243C">
              <w:rPr>
                <w:sz w:val="22"/>
                <w:szCs w:val="22"/>
                <w:lang w:val="en-AU"/>
              </w:rPr>
              <w:t xml:space="preserve"> units are classified according to common units or according to a broad skill area such as business management or agriculture. This could be further refined under Sector.</w:t>
            </w:r>
          </w:p>
          <w:p w14:paraId="38EDFD0A" w14:textId="746E09F0" w:rsidR="00411976" w:rsidRPr="004B243C" w:rsidRDefault="0079394E" w:rsidP="00411976">
            <w:pPr>
              <w:pStyle w:val="AccredTemplate"/>
              <w:rPr>
                <w:sz w:val="22"/>
                <w:szCs w:val="22"/>
                <w:lang w:val="en-AU"/>
              </w:rPr>
            </w:pPr>
            <w:r w:rsidRPr="004B243C">
              <w:rPr>
                <w:sz w:val="22"/>
                <w:szCs w:val="22"/>
                <w:lang w:val="en-AU"/>
              </w:rPr>
              <w:t xml:space="preserve">Identify </w:t>
            </w:r>
            <w:r w:rsidR="00411976" w:rsidRPr="004B243C">
              <w:rPr>
                <w:sz w:val="22"/>
                <w:szCs w:val="22"/>
                <w:lang w:val="en-AU"/>
              </w:rPr>
              <w:t>the i</w:t>
            </w:r>
            <w:r w:rsidRPr="004B243C">
              <w:rPr>
                <w:sz w:val="22"/>
                <w:szCs w:val="22"/>
                <w:lang w:val="en-AU"/>
              </w:rPr>
              <w:t>ndustry’s broad skill area</w:t>
            </w:r>
            <w:r w:rsidR="00411976" w:rsidRPr="004B243C">
              <w:rPr>
                <w:sz w:val="22"/>
                <w:szCs w:val="22"/>
                <w:lang w:val="en-AU"/>
              </w:rPr>
              <w:t xml:space="preserve"> to categorise the unit in relation to a type of work.</w:t>
            </w:r>
          </w:p>
          <w:p w14:paraId="16EC54FF" w14:textId="761D794F" w:rsidR="00411976" w:rsidRPr="004B243C" w:rsidRDefault="00411976" w:rsidP="00411976">
            <w:pPr>
              <w:pStyle w:val="AccredTemplate"/>
              <w:rPr>
                <w:sz w:val="22"/>
                <w:szCs w:val="22"/>
                <w:lang w:val="en-AU"/>
              </w:rPr>
            </w:pPr>
            <w:r w:rsidRPr="004B243C">
              <w:rPr>
                <w:sz w:val="22"/>
                <w:szCs w:val="22"/>
                <w:lang w:val="en-AU"/>
              </w:rPr>
              <w:t xml:space="preserve">Insert the </w:t>
            </w:r>
            <w:r w:rsidR="00B569BB" w:rsidRPr="004B243C">
              <w:rPr>
                <w:sz w:val="22"/>
                <w:szCs w:val="22"/>
                <w:lang w:val="en-AU"/>
              </w:rPr>
              <w:t>six-digit</w:t>
            </w:r>
            <w:r w:rsidRPr="004B243C">
              <w:rPr>
                <w:sz w:val="22"/>
                <w:szCs w:val="22"/>
                <w:lang w:val="en-AU"/>
              </w:rPr>
              <w:t xml:space="preserve"> code and field</w:t>
            </w:r>
          </w:p>
          <w:p w14:paraId="03857A41" w14:textId="77777777" w:rsidR="00411976" w:rsidRPr="004B243C" w:rsidRDefault="00411976" w:rsidP="00B52064">
            <w:pPr>
              <w:pStyle w:val="AccredTemplate"/>
              <w:spacing w:after="60"/>
              <w:rPr>
                <w:b/>
                <w:bCs/>
                <w:sz w:val="22"/>
                <w:szCs w:val="22"/>
                <w:lang w:val="en-AU"/>
              </w:rPr>
            </w:pPr>
            <w:r w:rsidRPr="004B243C">
              <w:rPr>
                <w:b/>
                <w:bCs/>
                <w:sz w:val="22"/>
                <w:szCs w:val="22"/>
                <w:lang w:val="en-AU"/>
              </w:rPr>
              <w:t>Example</w:t>
            </w:r>
          </w:p>
          <w:p w14:paraId="057B08AA" w14:textId="32AFCB42" w:rsidR="00411976" w:rsidRPr="004B243C" w:rsidRDefault="00411976" w:rsidP="00411976">
            <w:pPr>
              <w:pStyle w:val="AccredTemplate"/>
              <w:rPr>
                <w:sz w:val="22"/>
                <w:szCs w:val="22"/>
                <w:lang w:val="en-AU"/>
              </w:rPr>
            </w:pPr>
            <w:r w:rsidRPr="004B243C">
              <w:rPr>
                <w:sz w:val="22"/>
                <w:szCs w:val="22"/>
                <w:lang w:val="en-AU"/>
              </w:rPr>
              <w:t>080301 Business Management</w:t>
            </w:r>
          </w:p>
        </w:tc>
      </w:tr>
      <w:tr w:rsidR="0079394E" w:rsidRPr="004B243C" w14:paraId="5C9FA3ED" w14:textId="77777777" w:rsidTr="00CD3FA9">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8D62E6" w14:textId="45662394" w:rsidR="0079394E" w:rsidRPr="004B243C" w:rsidRDefault="008A7E67" w:rsidP="0079394E">
            <w:pPr>
              <w:spacing w:before="120" w:after="120"/>
              <w:rPr>
                <w:rFonts w:ascii="Arial" w:hAnsi="Arial" w:cs="Arial"/>
                <w:b/>
                <w:color w:val="103D64"/>
                <w:sz w:val="22"/>
                <w:szCs w:val="22"/>
              </w:rPr>
            </w:pPr>
            <w:r w:rsidRPr="004B243C">
              <w:rPr>
                <w:rFonts w:ascii="Arial" w:hAnsi="Arial" w:cs="Arial"/>
                <w:b/>
                <w:color w:val="103D64"/>
                <w:sz w:val="22"/>
                <w:szCs w:val="22"/>
              </w:rPr>
              <w:t xml:space="preserve">Unit </w:t>
            </w:r>
            <w:r w:rsidR="0079394E" w:rsidRPr="004B243C">
              <w:rPr>
                <w:rFonts w:ascii="Arial" w:hAnsi="Arial" w:cs="Arial"/>
                <w:b/>
                <w:color w:val="103D64"/>
                <w:sz w:val="22"/>
                <w:szCs w:val="22"/>
              </w:rPr>
              <w:t>Sector</w:t>
            </w:r>
          </w:p>
          <w:p w14:paraId="4547F214" w14:textId="429DDE7C" w:rsidR="0079394E" w:rsidRPr="004B243C" w:rsidRDefault="0079394E" w:rsidP="0079394E">
            <w:pPr>
              <w:pStyle w:val="VRQAIntro"/>
              <w:spacing w:before="60" w:after="0"/>
              <w:rPr>
                <w:sz w:val="22"/>
                <w:szCs w:val="22"/>
                <w:lang w:val="en-AU"/>
              </w:rPr>
            </w:pPr>
            <w:r w:rsidRPr="004B243C">
              <w:rPr>
                <w:color w:val="007CA5"/>
                <w:sz w:val="22"/>
                <w:szCs w:val="22"/>
                <w:lang w:val="en-AU"/>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82A4EA" w14:textId="139901A0" w:rsidR="008A7E67" w:rsidRPr="004B243C" w:rsidRDefault="008A7E67" w:rsidP="005D764E">
            <w:pPr>
              <w:pStyle w:val="AccredTemplate"/>
              <w:rPr>
                <w:sz w:val="22"/>
                <w:szCs w:val="22"/>
                <w:lang w:val="en-AU"/>
              </w:rPr>
            </w:pPr>
            <w:r w:rsidRPr="004B243C">
              <w:rPr>
                <w:sz w:val="22"/>
                <w:szCs w:val="22"/>
                <w:lang w:val="en-AU"/>
              </w:rPr>
              <w:t>Use only when a course developer wishes to categorise a set of units within a VET course in relation to a particular industry sector.</w:t>
            </w:r>
          </w:p>
          <w:p w14:paraId="741ECCB1" w14:textId="0C28E581" w:rsidR="0079394E" w:rsidRPr="004B243C" w:rsidRDefault="0079394E" w:rsidP="005D764E">
            <w:pPr>
              <w:pStyle w:val="AccredTemplate"/>
              <w:rPr>
                <w:sz w:val="22"/>
                <w:szCs w:val="22"/>
                <w:lang w:val="en-AU"/>
              </w:rPr>
            </w:pPr>
            <w:r w:rsidRPr="004B243C">
              <w:rPr>
                <w:sz w:val="22"/>
                <w:szCs w:val="22"/>
                <w:lang w:val="en-AU"/>
              </w:rPr>
              <w:t>Identify</w:t>
            </w:r>
            <w:r w:rsidR="00486FBB" w:rsidRPr="004B243C">
              <w:rPr>
                <w:sz w:val="22"/>
                <w:szCs w:val="22"/>
                <w:lang w:val="en-AU"/>
              </w:rPr>
              <w:t xml:space="preserve"> </w:t>
            </w:r>
            <w:r w:rsidRPr="004B243C">
              <w:rPr>
                <w:sz w:val="22"/>
                <w:szCs w:val="22"/>
                <w:lang w:val="en-AU"/>
              </w:rPr>
              <w:t>the industry’s sector</w:t>
            </w:r>
            <w:r w:rsidR="00486FBB" w:rsidRPr="004B243C">
              <w:rPr>
                <w:sz w:val="22"/>
                <w:szCs w:val="22"/>
                <w:lang w:val="en-AU"/>
              </w:rPr>
              <w:t>. This is a</w:t>
            </w:r>
            <w:r w:rsidRPr="004B243C">
              <w:rPr>
                <w:sz w:val="22"/>
                <w:szCs w:val="22"/>
                <w:lang w:val="en-AU"/>
              </w:rPr>
              <w:t xml:space="preserve"> further categoris</w:t>
            </w:r>
            <w:r w:rsidR="00486FBB" w:rsidRPr="004B243C">
              <w:rPr>
                <w:sz w:val="22"/>
                <w:szCs w:val="22"/>
                <w:lang w:val="en-AU"/>
              </w:rPr>
              <w:t xml:space="preserve">ation of </w:t>
            </w:r>
            <w:r w:rsidRPr="004B243C">
              <w:rPr>
                <w:sz w:val="22"/>
                <w:szCs w:val="22"/>
                <w:lang w:val="en-AU"/>
              </w:rPr>
              <w:t>competency field and identifies the next classification, for example an elective, supervision or farming field.</w:t>
            </w:r>
          </w:p>
        </w:tc>
      </w:tr>
    </w:tbl>
    <w:p w14:paraId="573FC733" w14:textId="3EB36B25" w:rsidR="00B52064" w:rsidRPr="004B243C" w:rsidRDefault="00B52064">
      <w:pPr>
        <w:rPr>
          <w:rFonts w:ascii="Arial" w:hAnsi="Arial" w:cs="Arial"/>
          <w:sz w:val="18"/>
          <w:szCs w:val="18"/>
        </w:rPr>
      </w:pPr>
    </w:p>
    <w:p w14:paraId="042252E5" w14:textId="5AA9E88B" w:rsidR="00312B35" w:rsidRPr="004B243C" w:rsidRDefault="00312B35">
      <w:pPr>
        <w:rPr>
          <w:rFonts w:ascii="Arial" w:hAnsi="Arial" w:cs="Arial"/>
          <w:sz w:val="18"/>
          <w:szCs w:val="18"/>
        </w:rPr>
      </w:pPr>
    </w:p>
    <w:p w14:paraId="434B126F" w14:textId="320F026B" w:rsidR="00312B35" w:rsidRPr="004B243C" w:rsidRDefault="00312B35">
      <w:pPr>
        <w:rPr>
          <w:rFonts w:ascii="Arial" w:hAnsi="Arial" w:cs="Arial"/>
          <w:sz w:val="18"/>
          <w:szCs w:val="18"/>
        </w:rPr>
      </w:pPr>
    </w:p>
    <w:p w14:paraId="04DC9166" w14:textId="1CC2B752" w:rsidR="00312B35" w:rsidRPr="004B243C" w:rsidRDefault="00312B35">
      <w:pPr>
        <w:rPr>
          <w:rFonts w:ascii="Arial" w:hAnsi="Arial" w:cs="Arial"/>
          <w:sz w:val="18"/>
          <w:szCs w:val="18"/>
        </w:rPr>
      </w:pPr>
    </w:p>
    <w:p w14:paraId="74FF8047" w14:textId="481E91BF" w:rsidR="00312B35" w:rsidRPr="004B243C" w:rsidRDefault="00312B35">
      <w:pPr>
        <w:rPr>
          <w:rFonts w:ascii="Arial" w:hAnsi="Arial" w:cs="Arial"/>
          <w:sz w:val="18"/>
          <w:szCs w:val="18"/>
        </w:rPr>
      </w:pPr>
    </w:p>
    <w:p w14:paraId="57CA240D" w14:textId="77777777" w:rsidR="00312B35" w:rsidRPr="004B243C" w:rsidRDefault="00312B35">
      <w:pPr>
        <w:rPr>
          <w:rFonts w:ascii="Arial" w:hAnsi="Arial" w:cs="Arial"/>
          <w:sz w:val="18"/>
          <w:szCs w:val="18"/>
        </w:rPr>
      </w:pPr>
    </w:p>
    <w:p w14:paraId="745E70A3" w14:textId="66141A7E" w:rsidR="00312B35" w:rsidRPr="004B243C" w:rsidRDefault="00312B35">
      <w:pPr>
        <w:rPr>
          <w:rFonts w:ascii="Arial" w:hAnsi="Arial" w:cs="Arial"/>
          <w:sz w:val="18"/>
          <w:szCs w:val="18"/>
        </w:rPr>
      </w:pPr>
    </w:p>
    <w:p w14:paraId="2C494897" w14:textId="12728327" w:rsidR="00312B35" w:rsidRPr="004B243C" w:rsidRDefault="00312B35">
      <w:pPr>
        <w:rPr>
          <w:rFonts w:ascii="Arial" w:hAnsi="Arial" w:cs="Arial"/>
          <w:sz w:val="18"/>
          <w:szCs w:val="18"/>
        </w:rPr>
      </w:pPr>
    </w:p>
    <w:p w14:paraId="4E1E2EC8" w14:textId="76F590A9" w:rsidR="00312B35" w:rsidRPr="004B243C" w:rsidRDefault="00312B35">
      <w:pPr>
        <w:rPr>
          <w:rFonts w:ascii="Arial" w:hAnsi="Arial" w:cs="Arial"/>
          <w:sz w:val="18"/>
          <w:szCs w:val="18"/>
        </w:rPr>
      </w:pPr>
    </w:p>
    <w:p w14:paraId="45BB93B6" w14:textId="77777777" w:rsidR="00312B35" w:rsidRPr="004B243C"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4B243C" w14:paraId="1CEC9B67" w14:textId="77777777" w:rsidTr="005735CD">
        <w:trPr>
          <w:trHeight w:val="363"/>
        </w:trPr>
        <w:tc>
          <w:tcPr>
            <w:tcW w:w="3703" w:type="dxa"/>
            <w:gridSpan w:val="2"/>
            <w:vAlign w:val="center"/>
          </w:tcPr>
          <w:p w14:paraId="606C26D8" w14:textId="5F69C0B6" w:rsidR="0079394E" w:rsidRPr="004B243C" w:rsidRDefault="0079394E" w:rsidP="00E43E89">
            <w:pPr>
              <w:pStyle w:val="VRQAFormBody"/>
              <w:framePr w:hSpace="0" w:wrap="auto" w:vAnchor="margin" w:hAnchor="text" w:xAlign="left" w:yAlign="inline"/>
              <w:rPr>
                <w:rFonts w:eastAsiaTheme="minorHAnsi"/>
                <w:b/>
                <w:color w:val="103D64"/>
                <w:sz w:val="22"/>
                <w:szCs w:val="22"/>
                <w:lang w:eastAsia="en-US"/>
              </w:rPr>
            </w:pPr>
            <w:r w:rsidRPr="004B243C">
              <w:rPr>
                <w:rFonts w:eastAsiaTheme="minorHAnsi"/>
                <w:b/>
                <w:color w:val="103D64"/>
                <w:sz w:val="22"/>
                <w:szCs w:val="22"/>
                <w:lang w:eastAsia="en-US"/>
              </w:rPr>
              <w:lastRenderedPageBreak/>
              <w:t>E</w:t>
            </w:r>
            <w:r w:rsidR="00E43E89" w:rsidRPr="004B243C">
              <w:rPr>
                <w:rFonts w:eastAsiaTheme="minorHAnsi"/>
                <w:b/>
                <w:color w:val="103D64"/>
                <w:sz w:val="22"/>
                <w:szCs w:val="22"/>
                <w:lang w:eastAsia="en-US"/>
              </w:rPr>
              <w:t>lement</w:t>
            </w:r>
          </w:p>
        </w:tc>
        <w:tc>
          <w:tcPr>
            <w:tcW w:w="6367" w:type="dxa"/>
            <w:gridSpan w:val="2"/>
            <w:vAlign w:val="center"/>
          </w:tcPr>
          <w:p w14:paraId="301B287A" w14:textId="20B552C1" w:rsidR="0079394E" w:rsidRPr="004B243C" w:rsidRDefault="0079394E" w:rsidP="00E43E89">
            <w:pPr>
              <w:pStyle w:val="VRQAFormBody"/>
              <w:framePr w:hSpace="0" w:wrap="auto" w:vAnchor="margin" w:hAnchor="text" w:xAlign="left" w:yAlign="inline"/>
              <w:rPr>
                <w:rFonts w:eastAsiaTheme="minorHAnsi"/>
                <w:b/>
                <w:color w:val="103D64"/>
                <w:sz w:val="22"/>
                <w:szCs w:val="22"/>
                <w:lang w:eastAsia="en-US"/>
              </w:rPr>
            </w:pPr>
            <w:r w:rsidRPr="004B243C">
              <w:rPr>
                <w:rFonts w:eastAsiaTheme="minorHAnsi"/>
                <w:b/>
                <w:color w:val="103D64"/>
                <w:sz w:val="22"/>
                <w:szCs w:val="22"/>
                <w:lang w:eastAsia="en-US"/>
              </w:rPr>
              <w:t>P</w:t>
            </w:r>
            <w:r w:rsidR="00E43E89" w:rsidRPr="004B243C">
              <w:rPr>
                <w:rFonts w:eastAsiaTheme="minorHAnsi"/>
                <w:b/>
                <w:color w:val="103D64"/>
                <w:sz w:val="22"/>
                <w:szCs w:val="22"/>
                <w:lang w:eastAsia="en-US"/>
              </w:rPr>
              <w:t>erformance</w:t>
            </w:r>
            <w:r w:rsidRPr="004B243C">
              <w:rPr>
                <w:rFonts w:eastAsiaTheme="minorHAnsi"/>
                <w:b/>
                <w:color w:val="103D64"/>
                <w:sz w:val="22"/>
                <w:szCs w:val="22"/>
                <w:lang w:eastAsia="en-US"/>
              </w:rPr>
              <w:t xml:space="preserve"> C</w:t>
            </w:r>
            <w:r w:rsidR="00E43E89" w:rsidRPr="004B243C">
              <w:rPr>
                <w:rFonts w:eastAsiaTheme="minorHAnsi"/>
                <w:b/>
                <w:color w:val="103D64"/>
                <w:sz w:val="22"/>
                <w:szCs w:val="22"/>
                <w:lang w:eastAsia="en-US"/>
              </w:rPr>
              <w:t>riteria</w:t>
            </w:r>
          </w:p>
        </w:tc>
      </w:tr>
      <w:tr w:rsidR="0079394E" w:rsidRPr="004B243C" w14:paraId="7265E2BC" w14:textId="77777777" w:rsidTr="005735CD">
        <w:trPr>
          <w:trHeight w:val="752"/>
        </w:trPr>
        <w:tc>
          <w:tcPr>
            <w:tcW w:w="3703" w:type="dxa"/>
            <w:gridSpan w:val="2"/>
          </w:tcPr>
          <w:p w14:paraId="12A0426D" w14:textId="3B4285F4" w:rsidR="0079394E" w:rsidRPr="004B243C" w:rsidRDefault="0079394E" w:rsidP="0079394E">
            <w:pPr>
              <w:pStyle w:val="VRQAIntro"/>
              <w:spacing w:before="60" w:after="0"/>
              <w:rPr>
                <w:bCs/>
                <w:sz w:val="22"/>
                <w:szCs w:val="22"/>
                <w:lang w:val="en-AU"/>
              </w:rPr>
            </w:pPr>
            <w:r w:rsidRPr="004B243C">
              <w:rPr>
                <w:bCs/>
                <w:color w:val="auto"/>
                <w:sz w:val="22"/>
                <w:szCs w:val="22"/>
                <w:lang w:val="en-AU"/>
              </w:rPr>
              <w:t>Elements describe the essential outcomes of a unit of competency.</w:t>
            </w:r>
          </w:p>
        </w:tc>
        <w:tc>
          <w:tcPr>
            <w:tcW w:w="6367" w:type="dxa"/>
            <w:gridSpan w:val="2"/>
          </w:tcPr>
          <w:p w14:paraId="29210267" w14:textId="0C1F3859" w:rsidR="0079394E" w:rsidRPr="004B243C" w:rsidRDefault="0079394E" w:rsidP="00B65498">
            <w:pPr>
              <w:pStyle w:val="AccredTemplate"/>
              <w:rPr>
                <w:i w:val="0"/>
                <w:iCs w:val="0"/>
                <w:sz w:val="22"/>
                <w:szCs w:val="22"/>
                <w:lang w:val="en-AU"/>
              </w:rPr>
            </w:pPr>
            <w:r w:rsidRPr="004B243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4B243C">
              <w:rPr>
                <w:i w:val="0"/>
                <w:iCs w:val="0"/>
                <w:color w:val="auto"/>
                <w:sz w:val="22"/>
                <w:szCs w:val="22"/>
                <w:lang w:val="en-AU"/>
              </w:rPr>
              <w:t>assessment requirements</w:t>
            </w:r>
            <w:r w:rsidRPr="004B243C">
              <w:rPr>
                <w:i w:val="0"/>
                <w:iCs w:val="0"/>
                <w:color w:val="auto"/>
                <w:sz w:val="22"/>
                <w:szCs w:val="22"/>
                <w:lang w:val="en-AU"/>
              </w:rPr>
              <w:t>.</w:t>
            </w:r>
          </w:p>
        </w:tc>
      </w:tr>
      <w:tr w:rsidR="0079394E" w:rsidRPr="004B243C" w14:paraId="15A5DFF5" w14:textId="77777777" w:rsidTr="005735CD">
        <w:trPr>
          <w:trHeight w:val="363"/>
        </w:trPr>
        <w:tc>
          <w:tcPr>
            <w:tcW w:w="989" w:type="dxa"/>
            <w:shd w:val="clear" w:color="auto" w:fill="FFFFFF" w:themeFill="background1"/>
          </w:tcPr>
          <w:p w14:paraId="0C043A2B" w14:textId="1576C5A3" w:rsidR="0079394E" w:rsidRPr="004B243C" w:rsidRDefault="0079394E" w:rsidP="00E918D4">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tcPr>
          <w:p w14:paraId="05A0CC2D" w14:textId="58D01993" w:rsidR="0079394E" w:rsidRPr="004B243C" w:rsidRDefault="0079394E" w:rsidP="004F6F4E">
            <w:pPr>
              <w:pStyle w:val="AccredTemplate"/>
              <w:rPr>
                <w:sz w:val="22"/>
                <w:szCs w:val="22"/>
                <w:lang w:val="en-AU"/>
              </w:rPr>
            </w:pPr>
            <w:r w:rsidRPr="004B243C">
              <w:rPr>
                <w:sz w:val="22"/>
                <w:szCs w:val="22"/>
                <w:lang w:val="en-AU"/>
              </w:rPr>
              <w:t>The elements describe the activities that make up the broader function or job</w:t>
            </w:r>
            <w:r w:rsidR="00657519" w:rsidRPr="004B243C">
              <w:rPr>
                <w:sz w:val="22"/>
                <w:szCs w:val="22"/>
                <w:lang w:val="en-AU"/>
              </w:rPr>
              <w:t xml:space="preserve"> that can be demonstrated and assessed</w:t>
            </w:r>
            <w:r w:rsidRPr="004B243C">
              <w:rPr>
                <w:sz w:val="22"/>
                <w:szCs w:val="22"/>
                <w:lang w:val="en-AU"/>
              </w:rPr>
              <w:t>.</w:t>
            </w:r>
          </w:p>
          <w:p w14:paraId="5BFBC3B3" w14:textId="77777777" w:rsidR="00277081" w:rsidRPr="004B243C" w:rsidRDefault="0079394E" w:rsidP="004F6F4E">
            <w:pPr>
              <w:pStyle w:val="AccredTemplate"/>
              <w:rPr>
                <w:sz w:val="22"/>
                <w:szCs w:val="22"/>
                <w:lang w:val="en-AU"/>
              </w:rPr>
            </w:pPr>
            <w:r w:rsidRPr="004B243C">
              <w:rPr>
                <w:sz w:val="22"/>
                <w:szCs w:val="22"/>
                <w:lang w:val="en-AU"/>
              </w:rPr>
              <w:t>State the outcome required</w:t>
            </w:r>
            <w:r w:rsidR="00277081" w:rsidRPr="004B243C">
              <w:rPr>
                <w:sz w:val="22"/>
                <w:szCs w:val="22"/>
                <w:lang w:val="en-AU"/>
              </w:rPr>
              <w:t xml:space="preserve"> </w:t>
            </w:r>
            <w:proofErr w:type="gramStart"/>
            <w:r w:rsidR="00277081" w:rsidRPr="004B243C">
              <w:rPr>
                <w:sz w:val="22"/>
                <w:szCs w:val="22"/>
                <w:lang w:val="en-AU"/>
              </w:rPr>
              <w:t xml:space="preserve">in </w:t>
            </w:r>
            <w:r w:rsidRPr="004B243C">
              <w:rPr>
                <w:sz w:val="22"/>
                <w:szCs w:val="22"/>
                <w:lang w:val="en-AU"/>
              </w:rPr>
              <w:t xml:space="preserve"> active</w:t>
            </w:r>
            <w:proofErr w:type="gramEnd"/>
            <w:r w:rsidRPr="004B243C">
              <w:rPr>
                <w:sz w:val="22"/>
                <w:szCs w:val="22"/>
                <w:lang w:val="en-AU"/>
              </w:rPr>
              <w:t xml:space="preserve"> voice. </w:t>
            </w:r>
          </w:p>
          <w:p w14:paraId="1938457C" w14:textId="59209DD4" w:rsidR="0079394E" w:rsidRPr="004B243C" w:rsidRDefault="00277081" w:rsidP="004F6F4E">
            <w:pPr>
              <w:pStyle w:val="AccredTemplate"/>
              <w:rPr>
                <w:color w:val="95999E" w:themeColor="text1" w:themeTint="99"/>
                <w:sz w:val="22"/>
                <w:szCs w:val="22"/>
                <w:lang w:val="en-AU"/>
              </w:rPr>
            </w:pPr>
            <w:r w:rsidRPr="004B243C">
              <w:rPr>
                <w:sz w:val="22"/>
                <w:szCs w:val="22"/>
                <w:lang w:val="en-AU"/>
              </w:rPr>
              <w:t>M</w:t>
            </w:r>
            <w:r w:rsidR="0079394E" w:rsidRPr="004B243C">
              <w:rPr>
                <w:sz w:val="22"/>
                <w:szCs w:val="22"/>
                <w:lang w:val="en-AU"/>
              </w:rPr>
              <w:t xml:space="preserve">ake the statement precise and direct. </w:t>
            </w:r>
          </w:p>
        </w:tc>
        <w:tc>
          <w:tcPr>
            <w:tcW w:w="567" w:type="dxa"/>
            <w:shd w:val="clear" w:color="auto" w:fill="FFFFFF" w:themeFill="background1"/>
          </w:tcPr>
          <w:p w14:paraId="1ECE72ED" w14:textId="5598299E" w:rsidR="0079394E" w:rsidRPr="004B243C" w:rsidRDefault="0079394E" w:rsidP="00D057DA">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p>
        </w:tc>
        <w:tc>
          <w:tcPr>
            <w:tcW w:w="5800" w:type="dxa"/>
            <w:shd w:val="clear" w:color="auto" w:fill="FFFFFF" w:themeFill="background1"/>
          </w:tcPr>
          <w:p w14:paraId="076B931B" w14:textId="77777777" w:rsidR="00E557BC" w:rsidRPr="004B243C" w:rsidRDefault="0079394E" w:rsidP="00B65498">
            <w:pPr>
              <w:pStyle w:val="AccredTemplate"/>
              <w:rPr>
                <w:sz w:val="22"/>
                <w:szCs w:val="22"/>
                <w:lang w:val="en-AU"/>
              </w:rPr>
            </w:pPr>
            <w:r w:rsidRPr="004B243C">
              <w:rPr>
                <w:sz w:val="22"/>
                <w:szCs w:val="22"/>
                <w:lang w:val="en-AU"/>
              </w:rPr>
              <w:t>The performance criteria</w:t>
            </w:r>
            <w:r w:rsidR="00E557BC" w:rsidRPr="004B243C">
              <w:rPr>
                <w:sz w:val="22"/>
                <w:szCs w:val="22"/>
                <w:lang w:val="en-AU"/>
              </w:rPr>
              <w:t xml:space="preserve"> must:</w:t>
            </w:r>
            <w:r w:rsidRPr="004B243C">
              <w:rPr>
                <w:sz w:val="22"/>
                <w:szCs w:val="22"/>
                <w:lang w:val="en-AU"/>
              </w:rPr>
              <w:t xml:space="preserve"> </w:t>
            </w:r>
          </w:p>
          <w:p w14:paraId="19DF120A" w14:textId="77777777" w:rsidR="00BD3E3D" w:rsidRPr="004B243C" w:rsidRDefault="00D057DA" w:rsidP="003302BA">
            <w:pPr>
              <w:pStyle w:val="AccredTemplate"/>
              <w:numPr>
                <w:ilvl w:val="0"/>
                <w:numId w:val="30"/>
              </w:numPr>
              <w:rPr>
                <w:sz w:val="22"/>
                <w:szCs w:val="22"/>
                <w:lang w:val="en-AU"/>
              </w:rPr>
            </w:pPr>
            <w:r w:rsidRPr="004B243C">
              <w:rPr>
                <w:sz w:val="22"/>
                <w:szCs w:val="22"/>
                <w:lang w:val="en-AU"/>
              </w:rPr>
              <w:t>specify</w:t>
            </w:r>
            <w:r w:rsidR="0079394E" w:rsidRPr="004B243C">
              <w:rPr>
                <w:sz w:val="22"/>
                <w:szCs w:val="22"/>
                <w:lang w:val="en-AU"/>
              </w:rPr>
              <w:t xml:space="preserve"> the required level of performance of the activities</w:t>
            </w:r>
          </w:p>
          <w:p w14:paraId="6259C413" w14:textId="4EAB3A0E" w:rsidR="0079394E" w:rsidRPr="004B243C" w:rsidRDefault="0079394E" w:rsidP="003302BA">
            <w:pPr>
              <w:pStyle w:val="AccredTemplate"/>
              <w:numPr>
                <w:ilvl w:val="0"/>
                <w:numId w:val="30"/>
              </w:numPr>
              <w:rPr>
                <w:sz w:val="22"/>
                <w:szCs w:val="22"/>
                <w:lang w:val="en-AU"/>
              </w:rPr>
            </w:pPr>
            <w:r w:rsidRPr="004B243C">
              <w:rPr>
                <w:sz w:val="22"/>
                <w:szCs w:val="22"/>
                <w:lang w:val="en-AU"/>
              </w:rPr>
              <w:t xml:space="preserve">relate </w:t>
            </w:r>
            <w:r w:rsidR="00BD3E3D" w:rsidRPr="004B243C">
              <w:rPr>
                <w:sz w:val="22"/>
                <w:szCs w:val="22"/>
                <w:lang w:val="en-AU"/>
              </w:rPr>
              <w:t xml:space="preserve">clearly and </w:t>
            </w:r>
            <w:r w:rsidRPr="004B243C">
              <w:rPr>
                <w:sz w:val="22"/>
                <w:szCs w:val="22"/>
                <w:lang w:val="en-AU"/>
              </w:rPr>
              <w:t>directly</w:t>
            </w:r>
            <w:r w:rsidR="00BD3E3D" w:rsidRPr="004B243C">
              <w:rPr>
                <w:sz w:val="22"/>
                <w:szCs w:val="22"/>
                <w:lang w:val="en-AU"/>
              </w:rPr>
              <w:t xml:space="preserve">, but not duplicate the </w:t>
            </w:r>
            <w:r w:rsidRPr="004B243C">
              <w:rPr>
                <w:sz w:val="22"/>
                <w:szCs w:val="22"/>
                <w:lang w:val="en-AU"/>
              </w:rPr>
              <w:t>outcome specified by the element</w:t>
            </w:r>
          </w:p>
          <w:p w14:paraId="13BE9C46" w14:textId="068483DA" w:rsidR="00E557BC" w:rsidRPr="004B243C" w:rsidRDefault="00BD3E3D" w:rsidP="003302BA">
            <w:pPr>
              <w:pStyle w:val="AccredTemplate"/>
              <w:numPr>
                <w:ilvl w:val="0"/>
                <w:numId w:val="30"/>
              </w:numPr>
              <w:rPr>
                <w:sz w:val="22"/>
                <w:szCs w:val="22"/>
                <w:lang w:val="en-AU"/>
              </w:rPr>
            </w:pPr>
            <w:r w:rsidRPr="004B243C">
              <w:rPr>
                <w:sz w:val="22"/>
                <w:szCs w:val="22"/>
                <w:lang w:val="en-AU"/>
              </w:rPr>
              <w:t>specify the required performance in relevant tasks, roles, and skills</w:t>
            </w:r>
            <w:r w:rsidR="00E70292" w:rsidRPr="004B243C">
              <w:rPr>
                <w:sz w:val="22"/>
                <w:szCs w:val="22"/>
                <w:lang w:val="en-AU"/>
              </w:rPr>
              <w:t xml:space="preserve"> </w:t>
            </w:r>
          </w:p>
          <w:p w14:paraId="67D478F6" w14:textId="4300351F" w:rsidR="001C6EBE" w:rsidRPr="004B243C" w:rsidRDefault="001C6EBE" w:rsidP="003302BA">
            <w:pPr>
              <w:pStyle w:val="AccredTemplate"/>
              <w:numPr>
                <w:ilvl w:val="0"/>
                <w:numId w:val="30"/>
              </w:numPr>
              <w:rPr>
                <w:sz w:val="22"/>
                <w:szCs w:val="22"/>
                <w:lang w:val="en-AU"/>
              </w:rPr>
            </w:pPr>
            <w:r w:rsidRPr="004B243C">
              <w:rPr>
                <w:sz w:val="22"/>
                <w:szCs w:val="22"/>
                <w:lang w:val="en-AU"/>
              </w:rPr>
              <w:t>reflect the applied knowledge that e</w:t>
            </w:r>
            <w:r w:rsidR="00D52CC2" w:rsidRPr="004B243C">
              <w:rPr>
                <w:sz w:val="22"/>
                <w:szCs w:val="22"/>
                <w:lang w:val="en-AU"/>
              </w:rPr>
              <w:t>n</w:t>
            </w:r>
            <w:r w:rsidRPr="004B243C">
              <w:rPr>
                <w:sz w:val="22"/>
                <w:szCs w:val="22"/>
                <w:lang w:val="en-AU"/>
              </w:rPr>
              <w:t>ables competent performance</w:t>
            </w:r>
            <w:r w:rsidR="00E70292" w:rsidRPr="004B243C">
              <w:rPr>
                <w:sz w:val="22"/>
                <w:szCs w:val="22"/>
                <w:lang w:val="en-AU"/>
              </w:rPr>
              <w:t>.</w:t>
            </w:r>
          </w:p>
          <w:p w14:paraId="4E28FE05" w14:textId="6A1D8E1A" w:rsidR="00E70292" w:rsidRPr="004B243C" w:rsidRDefault="0079394E" w:rsidP="004F6F4E">
            <w:pPr>
              <w:pStyle w:val="AccredTemplate"/>
              <w:rPr>
                <w:sz w:val="22"/>
                <w:szCs w:val="22"/>
                <w:lang w:val="en-AU"/>
              </w:rPr>
            </w:pPr>
            <w:r w:rsidRPr="004B243C">
              <w:rPr>
                <w:sz w:val="22"/>
                <w:szCs w:val="22"/>
                <w:lang w:val="en-AU"/>
              </w:rPr>
              <w:t>Use active voice (preferred but not mandated).</w:t>
            </w:r>
          </w:p>
        </w:tc>
      </w:tr>
      <w:tr w:rsidR="00B65498" w:rsidRPr="004B243C" w14:paraId="35B4BDBF" w14:textId="77777777" w:rsidTr="005735CD">
        <w:trPr>
          <w:trHeight w:val="363"/>
        </w:trPr>
        <w:tc>
          <w:tcPr>
            <w:tcW w:w="989" w:type="dxa"/>
            <w:shd w:val="clear" w:color="auto" w:fill="FFFFFF" w:themeFill="background1"/>
          </w:tcPr>
          <w:p w14:paraId="2A1610E8" w14:textId="3E9D81C1" w:rsidR="00B65498" w:rsidRPr="004B243C" w:rsidRDefault="00B65498" w:rsidP="00E918D4">
            <w:pPr>
              <w:pStyle w:val="VRQAIntro"/>
              <w:tabs>
                <w:tab w:val="clear" w:pos="160"/>
                <w:tab w:val="left" w:pos="51"/>
              </w:tabs>
              <w:spacing w:before="60" w:after="0"/>
              <w:rPr>
                <w:sz w:val="22"/>
                <w:szCs w:val="22"/>
                <w:lang w:val="en-AU"/>
              </w:rPr>
            </w:pPr>
            <w:r w:rsidRPr="004B243C">
              <w:rPr>
                <w:sz w:val="22"/>
                <w:szCs w:val="22"/>
                <w:lang w:val="en-AU"/>
              </w:rPr>
              <w:t>1</w:t>
            </w:r>
          </w:p>
        </w:tc>
        <w:tc>
          <w:tcPr>
            <w:tcW w:w="2714" w:type="dxa"/>
            <w:shd w:val="clear" w:color="auto" w:fill="FFFFFF" w:themeFill="background1"/>
          </w:tcPr>
          <w:p w14:paraId="4D259B0A" w14:textId="77777777" w:rsidR="00DE39AE" w:rsidRPr="004B243C" w:rsidRDefault="00DE39AE" w:rsidP="004F6F4E">
            <w:pPr>
              <w:pStyle w:val="AccredTemplate"/>
              <w:rPr>
                <w:b/>
                <w:bCs/>
                <w:sz w:val="22"/>
                <w:szCs w:val="22"/>
                <w:lang w:val="en-AU"/>
              </w:rPr>
            </w:pPr>
            <w:r w:rsidRPr="004B243C">
              <w:rPr>
                <w:b/>
                <w:bCs/>
                <w:sz w:val="22"/>
                <w:szCs w:val="22"/>
                <w:lang w:val="en-AU"/>
              </w:rPr>
              <w:t xml:space="preserve">For </w:t>
            </w:r>
            <w:proofErr w:type="gramStart"/>
            <w:r w:rsidRPr="004B243C">
              <w:rPr>
                <w:b/>
                <w:bCs/>
                <w:sz w:val="22"/>
                <w:szCs w:val="22"/>
                <w:lang w:val="en-AU"/>
              </w:rPr>
              <w:t>example</w:t>
            </w:r>
            <w:proofErr w:type="gramEnd"/>
          </w:p>
          <w:p w14:paraId="2B934BF4" w14:textId="097DA5CC" w:rsidR="00B65498" w:rsidRPr="004B243C" w:rsidRDefault="002C7D4A" w:rsidP="004F6F4E">
            <w:pPr>
              <w:pStyle w:val="AccredTemplate"/>
              <w:rPr>
                <w:sz w:val="22"/>
                <w:szCs w:val="22"/>
                <w:lang w:val="en-AU"/>
              </w:rPr>
            </w:pPr>
            <w:r w:rsidRPr="004B243C">
              <w:rPr>
                <w:sz w:val="22"/>
                <w:szCs w:val="22"/>
                <w:lang w:val="en-AU"/>
              </w:rPr>
              <w:t>Determine treatment needs of the patient</w:t>
            </w:r>
          </w:p>
        </w:tc>
        <w:tc>
          <w:tcPr>
            <w:tcW w:w="567" w:type="dxa"/>
            <w:shd w:val="clear" w:color="auto" w:fill="FFFFFF" w:themeFill="background1"/>
          </w:tcPr>
          <w:p w14:paraId="4CD5A7E8" w14:textId="15C8E8FB" w:rsidR="00B65498" w:rsidRPr="004B243C" w:rsidRDefault="00B65498" w:rsidP="00D057DA">
            <w:pPr>
              <w:pStyle w:val="VRQAFormBody"/>
              <w:framePr w:hSpace="0" w:wrap="auto" w:vAnchor="margin" w:hAnchor="text" w:xAlign="left" w:yAlign="inline"/>
              <w:tabs>
                <w:tab w:val="left" w:pos="51"/>
              </w:tabs>
              <w:rPr>
                <w:rFonts w:eastAsiaTheme="minorHAnsi"/>
                <w:color w:val="103D64"/>
                <w:sz w:val="22"/>
                <w:szCs w:val="22"/>
                <w:lang w:eastAsia="en-US"/>
              </w:rPr>
            </w:pPr>
            <w:r w:rsidRPr="004B243C">
              <w:rPr>
                <w:rFonts w:eastAsiaTheme="minorHAnsi"/>
                <w:color w:val="103D64"/>
                <w:sz w:val="22"/>
                <w:szCs w:val="22"/>
                <w:lang w:eastAsia="en-US"/>
              </w:rPr>
              <w:t>1.1</w:t>
            </w:r>
          </w:p>
        </w:tc>
        <w:tc>
          <w:tcPr>
            <w:tcW w:w="5800" w:type="dxa"/>
            <w:shd w:val="clear" w:color="auto" w:fill="FFFFFF" w:themeFill="background1"/>
          </w:tcPr>
          <w:p w14:paraId="4DF00C7C" w14:textId="7F38D681" w:rsidR="00DE39AE" w:rsidRPr="004B243C" w:rsidRDefault="00DE39AE" w:rsidP="00A22522">
            <w:pPr>
              <w:pStyle w:val="AccredTemplate"/>
              <w:spacing w:after="0"/>
              <w:rPr>
                <w:sz w:val="22"/>
                <w:szCs w:val="22"/>
                <w:lang w:val="en-AU"/>
              </w:rPr>
            </w:pPr>
            <w:r w:rsidRPr="004B243C">
              <w:rPr>
                <w:b/>
                <w:bCs/>
                <w:sz w:val="22"/>
                <w:szCs w:val="22"/>
                <w:lang w:val="en-AU"/>
              </w:rPr>
              <w:t xml:space="preserve">For </w:t>
            </w:r>
            <w:proofErr w:type="gramStart"/>
            <w:r w:rsidRPr="004B243C">
              <w:rPr>
                <w:b/>
                <w:bCs/>
                <w:sz w:val="22"/>
                <w:szCs w:val="22"/>
                <w:lang w:val="en-AU"/>
              </w:rPr>
              <w:t>example</w:t>
            </w:r>
            <w:proofErr w:type="gramEnd"/>
          </w:p>
          <w:p w14:paraId="3B974812" w14:textId="050A12A9" w:rsidR="00B65498" w:rsidRPr="004B243C" w:rsidRDefault="002C7D4A" w:rsidP="002C7D4A">
            <w:pPr>
              <w:pStyle w:val="AccredTemplate"/>
              <w:rPr>
                <w:sz w:val="22"/>
                <w:szCs w:val="22"/>
                <w:lang w:val="en-AU"/>
              </w:rPr>
            </w:pPr>
            <w:r w:rsidRPr="004B243C">
              <w:rPr>
                <w:sz w:val="22"/>
                <w:szCs w:val="22"/>
                <w:lang w:val="en-AU"/>
              </w:rPr>
              <w:t>Engage with client to settle any anxiety prior to conducting examination</w:t>
            </w:r>
          </w:p>
        </w:tc>
      </w:tr>
      <w:tr w:rsidR="00201315" w:rsidRPr="004B243C" w14:paraId="14B28411" w14:textId="77777777" w:rsidTr="005735CD">
        <w:trPr>
          <w:trHeight w:val="363"/>
        </w:trPr>
        <w:tc>
          <w:tcPr>
            <w:tcW w:w="989" w:type="dxa"/>
            <w:shd w:val="clear" w:color="auto" w:fill="FFFFFF" w:themeFill="background1"/>
            <w:vAlign w:val="center"/>
          </w:tcPr>
          <w:p w14:paraId="25D850C7" w14:textId="5A9B3C2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vAlign w:val="center"/>
          </w:tcPr>
          <w:p w14:paraId="14D556B6" w14:textId="064770E5"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576C35B8" w14:textId="5EFA9424"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1.2</w:t>
            </w:r>
          </w:p>
        </w:tc>
        <w:tc>
          <w:tcPr>
            <w:tcW w:w="5800" w:type="dxa"/>
            <w:shd w:val="clear" w:color="auto" w:fill="FFFFFF" w:themeFill="background1"/>
            <w:vAlign w:val="center"/>
          </w:tcPr>
          <w:p w14:paraId="6356D191" w14:textId="76F40DD2" w:rsidR="00201315" w:rsidRPr="004B243C" w:rsidRDefault="002C7D4A" w:rsidP="002C7D4A">
            <w:pPr>
              <w:pStyle w:val="AccredTemplate"/>
              <w:rPr>
                <w:sz w:val="22"/>
                <w:szCs w:val="22"/>
                <w:lang w:val="en-AU"/>
              </w:rPr>
            </w:pPr>
            <w:r w:rsidRPr="004B243C">
              <w:rPr>
                <w:sz w:val="22"/>
                <w:szCs w:val="22"/>
                <w:lang w:val="en-AU"/>
              </w:rPr>
              <w:t>Record personal history of health care previously undertaken and record on treatment chart</w:t>
            </w:r>
          </w:p>
        </w:tc>
      </w:tr>
      <w:tr w:rsidR="00201315" w:rsidRPr="004B243C" w14:paraId="064A6597" w14:textId="77777777" w:rsidTr="005735CD">
        <w:trPr>
          <w:trHeight w:val="363"/>
        </w:trPr>
        <w:tc>
          <w:tcPr>
            <w:tcW w:w="989" w:type="dxa"/>
            <w:shd w:val="clear" w:color="auto" w:fill="FFFFFF" w:themeFill="background1"/>
            <w:vAlign w:val="center"/>
          </w:tcPr>
          <w:p w14:paraId="7619B584"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vAlign w:val="center"/>
          </w:tcPr>
          <w:p w14:paraId="53556EB4"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0F84E302" w14:textId="46582FE4"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1.3</w:t>
            </w:r>
          </w:p>
        </w:tc>
        <w:tc>
          <w:tcPr>
            <w:tcW w:w="5800" w:type="dxa"/>
            <w:shd w:val="clear" w:color="auto" w:fill="FFFFFF" w:themeFill="background1"/>
            <w:vAlign w:val="center"/>
          </w:tcPr>
          <w:p w14:paraId="7805819D" w14:textId="0D052558" w:rsidR="00201315" w:rsidRPr="004B243C" w:rsidRDefault="002C7D4A" w:rsidP="002C7D4A">
            <w:pPr>
              <w:pStyle w:val="AccredTemplate"/>
              <w:rPr>
                <w:sz w:val="22"/>
                <w:szCs w:val="22"/>
                <w:lang w:val="en-AU"/>
              </w:rPr>
            </w:pPr>
            <w:r w:rsidRPr="004B243C">
              <w:rPr>
                <w:sz w:val="22"/>
                <w:szCs w:val="22"/>
                <w:lang w:val="en-AU"/>
              </w:rPr>
              <w:t>Conduct examination and record any treatment required on a treatment chart</w:t>
            </w:r>
          </w:p>
        </w:tc>
      </w:tr>
      <w:tr w:rsidR="00DE39AE" w:rsidRPr="004B243C" w14:paraId="368D5D3A" w14:textId="77777777" w:rsidTr="005735CD">
        <w:trPr>
          <w:trHeight w:val="363"/>
        </w:trPr>
        <w:tc>
          <w:tcPr>
            <w:tcW w:w="989" w:type="dxa"/>
            <w:shd w:val="clear" w:color="auto" w:fill="FFFFFF" w:themeFill="background1"/>
            <w:vAlign w:val="center"/>
          </w:tcPr>
          <w:p w14:paraId="4F409435" w14:textId="77777777" w:rsidR="00DE39AE" w:rsidRPr="004B243C" w:rsidRDefault="00DE39AE" w:rsidP="00EB2F25">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vAlign w:val="center"/>
          </w:tcPr>
          <w:p w14:paraId="7B82916A" w14:textId="77777777" w:rsidR="00DE39AE" w:rsidRPr="004B243C" w:rsidRDefault="00DE39AE"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5B117961" w14:textId="35729DBF" w:rsidR="00DE39AE" w:rsidRPr="004B243C" w:rsidRDefault="00DE39AE" w:rsidP="00EB2F25">
            <w:pPr>
              <w:pStyle w:val="VRQAFormBody"/>
              <w:framePr w:hSpace="0" w:wrap="auto" w:vAnchor="margin" w:hAnchor="text" w:xAlign="left" w:yAlign="inline"/>
              <w:tabs>
                <w:tab w:val="left" w:pos="51"/>
              </w:tabs>
              <w:rPr>
                <w:rFonts w:eastAsiaTheme="minorHAnsi"/>
                <w:color w:val="103D64"/>
                <w:sz w:val="22"/>
                <w:szCs w:val="22"/>
                <w:lang w:eastAsia="en-US"/>
              </w:rPr>
            </w:pPr>
            <w:r w:rsidRPr="004B243C">
              <w:rPr>
                <w:rFonts w:eastAsiaTheme="minorHAnsi"/>
                <w:color w:val="103D64"/>
                <w:sz w:val="22"/>
                <w:szCs w:val="22"/>
                <w:lang w:eastAsia="en-US"/>
              </w:rPr>
              <w:t>1.4</w:t>
            </w:r>
          </w:p>
        </w:tc>
        <w:tc>
          <w:tcPr>
            <w:tcW w:w="5800" w:type="dxa"/>
            <w:shd w:val="clear" w:color="auto" w:fill="FFFFFF" w:themeFill="background1"/>
            <w:vAlign w:val="center"/>
          </w:tcPr>
          <w:p w14:paraId="486A7167" w14:textId="7B29E26C" w:rsidR="00DE39AE" w:rsidRPr="004B243C" w:rsidRDefault="002C7D4A" w:rsidP="002C7D4A">
            <w:pPr>
              <w:pStyle w:val="AccredTemplate"/>
              <w:rPr>
                <w:sz w:val="22"/>
                <w:szCs w:val="22"/>
                <w:lang w:val="en-AU"/>
              </w:rPr>
            </w:pPr>
            <w:r w:rsidRPr="004B243C">
              <w:rPr>
                <w:sz w:val="22"/>
                <w:szCs w:val="22"/>
                <w:lang w:val="en-AU"/>
              </w:rPr>
              <w:t>Inform client of treatment required using language relevant to the client’s age</w:t>
            </w:r>
          </w:p>
        </w:tc>
      </w:tr>
      <w:tr w:rsidR="00201315" w:rsidRPr="004B243C" w14:paraId="38CD10D3" w14:textId="77777777" w:rsidTr="005735CD">
        <w:trPr>
          <w:trHeight w:val="363"/>
        </w:trPr>
        <w:tc>
          <w:tcPr>
            <w:tcW w:w="989" w:type="dxa"/>
            <w:shd w:val="clear" w:color="auto" w:fill="FFFFFF" w:themeFill="background1"/>
            <w:vAlign w:val="center"/>
          </w:tcPr>
          <w:p w14:paraId="01EDF5B0" w14:textId="2E3811E3"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r w:rsidRPr="004B243C">
              <w:rPr>
                <w:sz w:val="22"/>
                <w:szCs w:val="22"/>
                <w:lang w:val="en-AU"/>
              </w:rPr>
              <w:t>2</w:t>
            </w:r>
          </w:p>
        </w:tc>
        <w:tc>
          <w:tcPr>
            <w:tcW w:w="2714" w:type="dxa"/>
            <w:shd w:val="clear" w:color="auto" w:fill="FFFFFF" w:themeFill="background1"/>
            <w:vAlign w:val="center"/>
          </w:tcPr>
          <w:p w14:paraId="20F70B20"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40728838" w14:textId="2448FE40"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2.1</w:t>
            </w:r>
          </w:p>
        </w:tc>
        <w:tc>
          <w:tcPr>
            <w:tcW w:w="5800" w:type="dxa"/>
            <w:shd w:val="clear" w:color="auto" w:fill="FFFFFF" w:themeFill="background1"/>
            <w:vAlign w:val="center"/>
          </w:tcPr>
          <w:p w14:paraId="04E0A2AA" w14:textId="77777777"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lang w:eastAsia="en-US"/>
              </w:rPr>
            </w:pPr>
          </w:p>
        </w:tc>
      </w:tr>
      <w:tr w:rsidR="00201315" w:rsidRPr="004B243C" w14:paraId="1A388167" w14:textId="77777777" w:rsidTr="005735CD">
        <w:trPr>
          <w:trHeight w:val="363"/>
        </w:trPr>
        <w:tc>
          <w:tcPr>
            <w:tcW w:w="989" w:type="dxa"/>
            <w:shd w:val="clear" w:color="auto" w:fill="FFFFFF" w:themeFill="background1"/>
            <w:vAlign w:val="center"/>
          </w:tcPr>
          <w:p w14:paraId="7F270849"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vAlign w:val="center"/>
          </w:tcPr>
          <w:p w14:paraId="1775D5E1"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1E9AC7DF" w14:textId="0160B91D"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2.2</w:t>
            </w:r>
          </w:p>
        </w:tc>
        <w:tc>
          <w:tcPr>
            <w:tcW w:w="5800" w:type="dxa"/>
            <w:shd w:val="clear" w:color="auto" w:fill="FFFFFF" w:themeFill="background1"/>
            <w:vAlign w:val="center"/>
          </w:tcPr>
          <w:p w14:paraId="32F27328" w14:textId="77777777"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lang w:eastAsia="en-US"/>
              </w:rPr>
            </w:pPr>
          </w:p>
        </w:tc>
      </w:tr>
      <w:tr w:rsidR="00201315" w:rsidRPr="004B243C" w14:paraId="7C9DE9C4" w14:textId="77777777" w:rsidTr="005735CD">
        <w:trPr>
          <w:trHeight w:val="363"/>
        </w:trPr>
        <w:tc>
          <w:tcPr>
            <w:tcW w:w="989" w:type="dxa"/>
            <w:shd w:val="clear" w:color="auto" w:fill="FFFFFF" w:themeFill="background1"/>
            <w:vAlign w:val="center"/>
          </w:tcPr>
          <w:p w14:paraId="3990064E"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vAlign w:val="center"/>
          </w:tcPr>
          <w:p w14:paraId="654E9F86"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144AB292" w14:textId="0884F6AD"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2.3</w:t>
            </w:r>
          </w:p>
        </w:tc>
        <w:tc>
          <w:tcPr>
            <w:tcW w:w="5800" w:type="dxa"/>
            <w:shd w:val="clear" w:color="auto" w:fill="FFFFFF" w:themeFill="background1"/>
            <w:vAlign w:val="center"/>
          </w:tcPr>
          <w:p w14:paraId="10B14B2E" w14:textId="77777777"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lang w:eastAsia="en-US"/>
              </w:rPr>
            </w:pPr>
          </w:p>
        </w:tc>
      </w:tr>
      <w:tr w:rsidR="00201315" w:rsidRPr="004B243C" w14:paraId="533BAA43" w14:textId="77777777" w:rsidTr="005735CD">
        <w:trPr>
          <w:trHeight w:val="363"/>
        </w:trPr>
        <w:tc>
          <w:tcPr>
            <w:tcW w:w="989" w:type="dxa"/>
            <w:shd w:val="clear" w:color="auto" w:fill="FFFFFF" w:themeFill="background1"/>
            <w:vAlign w:val="center"/>
          </w:tcPr>
          <w:p w14:paraId="19413295" w14:textId="1520BCBC"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r w:rsidRPr="004B243C">
              <w:rPr>
                <w:sz w:val="22"/>
                <w:szCs w:val="22"/>
                <w:lang w:val="en-AU"/>
              </w:rPr>
              <w:t>3</w:t>
            </w:r>
          </w:p>
        </w:tc>
        <w:tc>
          <w:tcPr>
            <w:tcW w:w="2714" w:type="dxa"/>
            <w:shd w:val="clear" w:color="auto" w:fill="FFFFFF" w:themeFill="background1"/>
            <w:vAlign w:val="center"/>
          </w:tcPr>
          <w:p w14:paraId="753E3CFE"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6FB6C552" w14:textId="0118FCAF"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3.1</w:t>
            </w:r>
          </w:p>
        </w:tc>
        <w:tc>
          <w:tcPr>
            <w:tcW w:w="5800" w:type="dxa"/>
            <w:shd w:val="clear" w:color="auto" w:fill="FFFFFF" w:themeFill="background1"/>
            <w:vAlign w:val="center"/>
          </w:tcPr>
          <w:p w14:paraId="51BCCE1A" w14:textId="77777777"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lang w:eastAsia="en-US"/>
              </w:rPr>
            </w:pPr>
          </w:p>
        </w:tc>
      </w:tr>
      <w:tr w:rsidR="00201315" w:rsidRPr="004B243C" w14:paraId="66EA3BE9" w14:textId="77777777" w:rsidTr="005735CD">
        <w:trPr>
          <w:trHeight w:val="363"/>
        </w:trPr>
        <w:tc>
          <w:tcPr>
            <w:tcW w:w="989" w:type="dxa"/>
            <w:shd w:val="clear" w:color="auto" w:fill="FFFFFF" w:themeFill="background1"/>
            <w:vAlign w:val="center"/>
          </w:tcPr>
          <w:p w14:paraId="27BFD223"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vAlign w:val="center"/>
          </w:tcPr>
          <w:p w14:paraId="04ED4064"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567" w:type="dxa"/>
            <w:shd w:val="clear" w:color="auto" w:fill="FFFFFF" w:themeFill="background1"/>
            <w:vAlign w:val="center"/>
          </w:tcPr>
          <w:p w14:paraId="1CCBEE3C" w14:textId="0ADBF39C"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3.2</w:t>
            </w:r>
          </w:p>
        </w:tc>
        <w:tc>
          <w:tcPr>
            <w:tcW w:w="5800" w:type="dxa"/>
            <w:shd w:val="clear" w:color="auto" w:fill="FFFFFF" w:themeFill="background1"/>
            <w:vAlign w:val="center"/>
          </w:tcPr>
          <w:p w14:paraId="567F2639" w14:textId="77777777"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lang w:eastAsia="en-US"/>
              </w:rPr>
            </w:pPr>
          </w:p>
        </w:tc>
      </w:tr>
      <w:tr w:rsidR="00201315" w:rsidRPr="004B243C" w14:paraId="79A667E2" w14:textId="77777777" w:rsidTr="00EA4C69">
        <w:trPr>
          <w:trHeight w:val="1418"/>
        </w:trPr>
        <w:tc>
          <w:tcPr>
            <w:tcW w:w="989" w:type="dxa"/>
            <w:shd w:val="clear" w:color="auto" w:fill="FFFFFF" w:themeFill="background1"/>
            <w:vAlign w:val="center"/>
          </w:tcPr>
          <w:p w14:paraId="4E7FD67C" w14:textId="77777777" w:rsidR="00201315" w:rsidRPr="004B243C" w:rsidRDefault="00201315" w:rsidP="00EB2F25">
            <w:pPr>
              <w:pStyle w:val="VRQAIntro"/>
              <w:tabs>
                <w:tab w:val="clear" w:pos="160"/>
                <w:tab w:val="left" w:pos="51"/>
              </w:tabs>
              <w:spacing w:before="60" w:after="0"/>
              <w:rPr>
                <w:color w:val="95999E" w:themeColor="text1" w:themeTint="99"/>
                <w:sz w:val="22"/>
                <w:szCs w:val="22"/>
                <w:lang w:val="en-AU"/>
              </w:rPr>
            </w:pPr>
          </w:p>
        </w:tc>
        <w:tc>
          <w:tcPr>
            <w:tcW w:w="2714" w:type="dxa"/>
            <w:shd w:val="clear" w:color="auto" w:fill="FFFFFF" w:themeFill="background1"/>
            <w:vAlign w:val="center"/>
          </w:tcPr>
          <w:p w14:paraId="62B03181" w14:textId="56DAD035" w:rsidR="00201315" w:rsidRPr="004B243C" w:rsidRDefault="00201315" w:rsidP="00EA4C69">
            <w:pPr>
              <w:pStyle w:val="AccredTemplate"/>
              <w:spacing w:after="60"/>
              <w:rPr>
                <w:sz w:val="22"/>
                <w:szCs w:val="22"/>
                <w:lang w:val="en-AU"/>
              </w:rPr>
            </w:pPr>
            <w:r w:rsidRPr="004B243C">
              <w:rPr>
                <w:sz w:val="22"/>
                <w:szCs w:val="22"/>
                <w:lang w:val="en-AU"/>
              </w:rPr>
              <w:t xml:space="preserve">Insert rows as required. </w:t>
            </w:r>
          </w:p>
          <w:p w14:paraId="19542E50" w14:textId="1C680A64" w:rsidR="00201315" w:rsidRPr="004B243C" w:rsidRDefault="00201315" w:rsidP="00EA4C69">
            <w:pPr>
              <w:pStyle w:val="AccredTemplate"/>
              <w:spacing w:after="60"/>
              <w:rPr>
                <w:color w:val="95999E" w:themeColor="text1" w:themeTint="99"/>
                <w:sz w:val="22"/>
                <w:szCs w:val="22"/>
                <w:lang w:val="en-AU"/>
              </w:rPr>
            </w:pPr>
            <w:r w:rsidRPr="004B243C">
              <w:rPr>
                <w:sz w:val="22"/>
                <w:szCs w:val="22"/>
                <w:lang w:val="en-AU"/>
              </w:rPr>
              <w:t>The cells between Elements may be merged once completed.</w:t>
            </w:r>
          </w:p>
        </w:tc>
        <w:tc>
          <w:tcPr>
            <w:tcW w:w="567" w:type="dxa"/>
            <w:shd w:val="clear" w:color="auto" w:fill="FFFFFF" w:themeFill="background1"/>
            <w:vAlign w:val="center"/>
          </w:tcPr>
          <w:p w14:paraId="4D816FAE" w14:textId="0568B505"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eastAsia="en-US"/>
              </w:rPr>
            </w:pPr>
            <w:r w:rsidRPr="004B243C">
              <w:rPr>
                <w:rFonts w:eastAsiaTheme="minorHAnsi"/>
                <w:color w:val="103D64"/>
                <w:sz w:val="22"/>
                <w:szCs w:val="22"/>
                <w:lang w:eastAsia="en-US"/>
              </w:rPr>
              <w:t>3.3</w:t>
            </w:r>
          </w:p>
        </w:tc>
        <w:tc>
          <w:tcPr>
            <w:tcW w:w="5800" w:type="dxa"/>
            <w:shd w:val="clear" w:color="auto" w:fill="FFFFFF" w:themeFill="background1"/>
            <w:vAlign w:val="center"/>
          </w:tcPr>
          <w:p w14:paraId="79A63E06" w14:textId="77777777" w:rsidR="00201315" w:rsidRPr="004B243C" w:rsidRDefault="00201315" w:rsidP="00EB2F25">
            <w:pPr>
              <w:pStyle w:val="VRQAFormBody"/>
              <w:framePr w:hSpace="0" w:wrap="auto" w:vAnchor="margin" w:hAnchor="text" w:xAlign="left" w:yAlign="inline"/>
              <w:tabs>
                <w:tab w:val="left" w:pos="51"/>
              </w:tabs>
              <w:rPr>
                <w:rFonts w:eastAsiaTheme="minorHAnsi"/>
                <w:color w:val="95999E" w:themeColor="text1" w:themeTint="99"/>
                <w:lang w:eastAsia="en-US"/>
              </w:rPr>
            </w:pPr>
          </w:p>
        </w:tc>
      </w:tr>
    </w:tbl>
    <w:p w14:paraId="33882CD3" w14:textId="77777777" w:rsidR="005735CD" w:rsidRPr="004B243C" w:rsidRDefault="005735CD" w:rsidP="00E43E89">
      <w:pPr>
        <w:pStyle w:val="VRQAIntro"/>
        <w:spacing w:before="60" w:after="0"/>
        <w:rPr>
          <w:b/>
          <w:color w:val="FFFFFF" w:themeColor="background1"/>
          <w:sz w:val="18"/>
          <w:szCs w:val="18"/>
          <w:lang w:val="en-AU"/>
        </w:rPr>
        <w:sectPr w:rsidR="005735CD" w:rsidRPr="004B243C"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4B243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4B243C" w:rsidRDefault="00EB2B39" w:rsidP="00E43E89">
            <w:pPr>
              <w:pStyle w:val="VRQAIntro"/>
              <w:spacing w:before="60" w:after="0"/>
              <w:rPr>
                <w:b/>
                <w:color w:val="FFFFFF" w:themeColor="background1"/>
                <w:sz w:val="22"/>
                <w:szCs w:val="22"/>
                <w:lang w:val="en-AU"/>
              </w:rPr>
            </w:pPr>
            <w:r w:rsidRPr="004B243C">
              <w:rPr>
                <w:b/>
                <w:color w:val="FFFFFF" w:themeColor="background1"/>
                <w:sz w:val="22"/>
                <w:szCs w:val="22"/>
                <w:lang w:val="en-AU"/>
              </w:rPr>
              <w:t>Range of Conditions</w:t>
            </w:r>
          </w:p>
        </w:tc>
      </w:tr>
      <w:tr w:rsidR="00340109" w:rsidRPr="004B243C" w14:paraId="30D468A6" w14:textId="77777777" w:rsidTr="005735CD">
        <w:trPr>
          <w:trHeight w:val="957"/>
        </w:trPr>
        <w:tc>
          <w:tcPr>
            <w:tcW w:w="10070" w:type="dxa"/>
            <w:tcBorders>
              <w:top w:val="nil"/>
              <w:left w:val="nil"/>
              <w:bottom w:val="nil"/>
              <w:right w:val="nil"/>
            </w:tcBorders>
          </w:tcPr>
          <w:p w14:paraId="3D5DD3DD" w14:textId="5395AC16" w:rsidR="00222CF1" w:rsidRPr="004B243C" w:rsidRDefault="00222CF1" w:rsidP="00E91BBA">
            <w:pPr>
              <w:pStyle w:val="AccredTemplate"/>
              <w:rPr>
                <w:sz w:val="22"/>
                <w:szCs w:val="22"/>
                <w:lang w:val="en-AU"/>
              </w:rPr>
            </w:pPr>
            <w:r w:rsidRPr="004B243C">
              <w:rPr>
                <w:sz w:val="22"/>
                <w:szCs w:val="22"/>
                <w:lang w:val="en-AU"/>
              </w:rPr>
              <w:t>Optional Field</w:t>
            </w:r>
          </w:p>
          <w:p w14:paraId="4BDD6FD8" w14:textId="3A86831D" w:rsidR="00340109" w:rsidRPr="004B243C" w:rsidRDefault="00FD07E4" w:rsidP="00E91BBA">
            <w:pPr>
              <w:pStyle w:val="AccredTemplate"/>
              <w:rPr>
                <w:sz w:val="22"/>
                <w:szCs w:val="22"/>
                <w:lang w:val="en-AU"/>
              </w:rPr>
            </w:pPr>
            <w:r w:rsidRPr="004B243C">
              <w:rPr>
                <w:sz w:val="22"/>
                <w:szCs w:val="22"/>
                <w:lang w:val="en-AU"/>
              </w:rPr>
              <w:t>Range of Conditions s</w:t>
            </w:r>
            <w:r w:rsidR="00E91BBA" w:rsidRPr="004B243C">
              <w:rPr>
                <w:sz w:val="22"/>
                <w:szCs w:val="22"/>
                <w:lang w:val="en-AU"/>
              </w:rPr>
              <w:t>pecif</w:t>
            </w:r>
            <w:r w:rsidRPr="004B243C">
              <w:rPr>
                <w:sz w:val="22"/>
                <w:szCs w:val="22"/>
                <w:lang w:val="en-AU"/>
              </w:rPr>
              <w:t>y</w:t>
            </w:r>
            <w:r w:rsidR="00E91BBA" w:rsidRPr="004B243C">
              <w:rPr>
                <w:sz w:val="22"/>
                <w:szCs w:val="22"/>
                <w:lang w:val="en-AU"/>
              </w:rPr>
              <w:t xml:space="preserve"> different work environments and conditions that may affect performance. Essential operating conditions that may be present (depending on work situation, needs of the candidate, accessibility of the item and local industry and regional contexts) </w:t>
            </w:r>
            <w:r w:rsidR="007B0C0E" w:rsidRPr="004B243C">
              <w:rPr>
                <w:sz w:val="22"/>
                <w:szCs w:val="22"/>
                <w:lang w:val="en-AU"/>
              </w:rPr>
              <w:t xml:space="preserve">can be </w:t>
            </w:r>
            <w:r w:rsidR="00E91BBA" w:rsidRPr="004B243C">
              <w:rPr>
                <w:sz w:val="22"/>
                <w:szCs w:val="22"/>
                <w:lang w:val="en-AU"/>
              </w:rPr>
              <w:t>included.</w:t>
            </w:r>
          </w:p>
          <w:p w14:paraId="18EBDA52" w14:textId="7AC45471" w:rsidR="00E91BBA" w:rsidRPr="004B243C" w:rsidRDefault="00E91BBA" w:rsidP="00E91BBA">
            <w:pPr>
              <w:pStyle w:val="AccredTemplate"/>
              <w:rPr>
                <w:sz w:val="22"/>
                <w:szCs w:val="22"/>
                <w:lang w:val="en-AU"/>
              </w:rPr>
            </w:pPr>
            <w:r w:rsidRPr="004B243C">
              <w:rPr>
                <w:sz w:val="22"/>
                <w:szCs w:val="22"/>
                <w:lang w:val="en-AU"/>
              </w:rPr>
              <w:lastRenderedPageBreak/>
              <w:t xml:space="preserve">Range of </w:t>
            </w:r>
            <w:r w:rsidR="007B0C0E" w:rsidRPr="004B243C">
              <w:rPr>
                <w:sz w:val="22"/>
                <w:szCs w:val="22"/>
                <w:lang w:val="en-AU"/>
              </w:rPr>
              <w:t>C</w:t>
            </w:r>
            <w:r w:rsidRPr="004B243C">
              <w:rPr>
                <w:sz w:val="22"/>
                <w:szCs w:val="22"/>
                <w:lang w:val="en-AU"/>
              </w:rPr>
              <w:t>onditions are advisory in nature and aimed at assisting in the delivery of the unit of competency by providing additional context. This includes essential operating conditions and any other variables essential to the work environment.</w:t>
            </w:r>
          </w:p>
          <w:p w14:paraId="3A95F1F4" w14:textId="62859B8C" w:rsidR="00DE304C" w:rsidRPr="004B243C" w:rsidRDefault="00206D2A" w:rsidP="00E91BBA">
            <w:pPr>
              <w:pStyle w:val="AccredTemplate"/>
              <w:rPr>
                <w:sz w:val="22"/>
                <w:szCs w:val="22"/>
                <w:lang w:val="en-AU"/>
              </w:rPr>
            </w:pPr>
            <w:r w:rsidRPr="004B243C">
              <w:rPr>
                <w:sz w:val="22"/>
                <w:szCs w:val="22"/>
                <w:lang w:val="en-AU"/>
              </w:rPr>
              <w:t>Note</w:t>
            </w:r>
            <w:r w:rsidR="00105689" w:rsidRPr="004B243C">
              <w:rPr>
                <w:sz w:val="22"/>
                <w:szCs w:val="22"/>
                <w:lang w:val="en-AU"/>
              </w:rPr>
              <w:t>:</w:t>
            </w:r>
            <w:r w:rsidRPr="004B243C">
              <w:rPr>
                <w:sz w:val="22"/>
                <w:szCs w:val="22"/>
                <w:lang w:val="en-AU"/>
              </w:rPr>
              <w:t xml:space="preserve"> </w:t>
            </w:r>
            <w:r w:rsidR="00E91BBA" w:rsidRPr="004B243C">
              <w:rPr>
                <w:sz w:val="22"/>
                <w:szCs w:val="22"/>
                <w:lang w:val="en-AU"/>
              </w:rPr>
              <w:t xml:space="preserve">Although this is optional, </w:t>
            </w:r>
            <w:r w:rsidR="00AD21B3" w:rsidRPr="004B243C">
              <w:rPr>
                <w:sz w:val="22"/>
                <w:szCs w:val="22"/>
                <w:lang w:val="en-AU"/>
              </w:rPr>
              <w:t xml:space="preserve">if </w:t>
            </w:r>
            <w:r w:rsidR="00E91BBA" w:rsidRPr="004B243C">
              <w:rPr>
                <w:sz w:val="22"/>
                <w:szCs w:val="22"/>
                <w:lang w:val="en-AU"/>
              </w:rPr>
              <w:t>any information</w:t>
            </w:r>
            <w:r w:rsidR="00DE304C" w:rsidRPr="004B243C">
              <w:rPr>
                <w:sz w:val="22"/>
                <w:szCs w:val="22"/>
                <w:lang w:val="en-AU"/>
              </w:rPr>
              <w:t xml:space="preserve"> </w:t>
            </w:r>
            <w:r w:rsidR="00AD21B3" w:rsidRPr="004B243C">
              <w:rPr>
                <w:sz w:val="22"/>
                <w:szCs w:val="22"/>
                <w:lang w:val="en-AU"/>
              </w:rPr>
              <w:t xml:space="preserve">is </w:t>
            </w:r>
            <w:r w:rsidR="00E91BBA" w:rsidRPr="004B243C">
              <w:rPr>
                <w:sz w:val="22"/>
                <w:szCs w:val="22"/>
                <w:lang w:val="en-AU"/>
              </w:rPr>
              <w:t>included</w:t>
            </w:r>
            <w:r w:rsidR="00DE304C" w:rsidRPr="004B243C">
              <w:rPr>
                <w:sz w:val="22"/>
                <w:szCs w:val="22"/>
                <w:lang w:val="en-AU"/>
              </w:rPr>
              <w:t xml:space="preserve"> in this section</w:t>
            </w:r>
            <w:r w:rsidR="00562063" w:rsidRPr="004B243C">
              <w:rPr>
                <w:sz w:val="22"/>
                <w:szCs w:val="22"/>
                <w:lang w:val="en-AU"/>
              </w:rPr>
              <w:t xml:space="preserve">, </w:t>
            </w:r>
            <w:r w:rsidR="00E91BBA" w:rsidRPr="004B243C">
              <w:rPr>
                <w:sz w:val="22"/>
                <w:szCs w:val="22"/>
                <w:lang w:val="en-AU"/>
              </w:rPr>
              <w:t>the delivery and assessment of the unit</w:t>
            </w:r>
            <w:r w:rsidR="00562063" w:rsidRPr="004B243C">
              <w:rPr>
                <w:sz w:val="22"/>
                <w:szCs w:val="22"/>
                <w:lang w:val="en-AU"/>
              </w:rPr>
              <w:t xml:space="preserve"> must be specified</w:t>
            </w:r>
            <w:r w:rsidRPr="004B243C">
              <w:rPr>
                <w:sz w:val="22"/>
                <w:szCs w:val="22"/>
                <w:lang w:val="en-AU"/>
              </w:rPr>
              <w:t>.</w:t>
            </w:r>
            <w:r w:rsidR="00271B6E" w:rsidRPr="004B243C">
              <w:rPr>
                <w:sz w:val="22"/>
                <w:szCs w:val="22"/>
                <w:lang w:val="en-AU"/>
              </w:rPr>
              <w:t xml:space="preserve"> </w:t>
            </w:r>
          </w:p>
          <w:p w14:paraId="69B07063" w14:textId="4544F6A5" w:rsidR="00622590" w:rsidRPr="004B243C" w:rsidRDefault="00271B6E" w:rsidP="00E91BBA">
            <w:pPr>
              <w:pStyle w:val="AccredTemplate"/>
              <w:rPr>
                <w:sz w:val="22"/>
                <w:szCs w:val="22"/>
                <w:lang w:val="en-AU"/>
              </w:rPr>
            </w:pPr>
            <w:r w:rsidRPr="004B243C">
              <w:rPr>
                <w:sz w:val="22"/>
                <w:szCs w:val="22"/>
                <w:lang w:val="en-AU"/>
              </w:rPr>
              <w:t>N/A</w:t>
            </w:r>
            <w:r w:rsidR="0074721A" w:rsidRPr="004B243C">
              <w:rPr>
                <w:sz w:val="22"/>
                <w:szCs w:val="22"/>
                <w:lang w:val="en-AU"/>
              </w:rPr>
              <w:t xml:space="preserve"> i</w:t>
            </w:r>
            <w:r w:rsidRPr="004B243C">
              <w:rPr>
                <w:sz w:val="22"/>
                <w:szCs w:val="22"/>
                <w:lang w:val="en-AU"/>
              </w:rPr>
              <w:t>f no conditions apply.</w:t>
            </w:r>
          </w:p>
        </w:tc>
      </w:tr>
    </w:tbl>
    <w:p w14:paraId="7976EE53" w14:textId="5DD3A281" w:rsidR="00392E60" w:rsidRPr="004B243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4B243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4B243C" w:rsidRDefault="00EB5233" w:rsidP="00FB05CA">
            <w:pPr>
              <w:pStyle w:val="VRQAFormBody"/>
              <w:framePr w:hSpace="0" w:wrap="auto" w:vAnchor="margin" w:hAnchor="text" w:xAlign="left" w:yAlign="inline"/>
              <w:rPr>
                <w:sz w:val="22"/>
                <w:szCs w:val="22"/>
              </w:rPr>
            </w:pPr>
            <w:r w:rsidRPr="004B243C">
              <w:rPr>
                <w:rFonts w:eastAsiaTheme="minorHAnsi"/>
                <w:b/>
                <w:color w:val="FFFFFF" w:themeColor="background1"/>
                <w:sz w:val="22"/>
                <w:szCs w:val="22"/>
                <w:lang w:eastAsia="en-US"/>
              </w:rPr>
              <w:t xml:space="preserve">Foundation </w:t>
            </w:r>
            <w:r w:rsidR="007B0C0E" w:rsidRPr="004B243C">
              <w:rPr>
                <w:rFonts w:eastAsiaTheme="minorHAnsi"/>
                <w:b/>
                <w:color w:val="FFFFFF" w:themeColor="background1"/>
                <w:sz w:val="22"/>
                <w:szCs w:val="22"/>
                <w:lang w:eastAsia="en-US"/>
              </w:rPr>
              <w:t>S</w:t>
            </w:r>
            <w:r w:rsidRPr="004B243C">
              <w:rPr>
                <w:rFonts w:eastAsiaTheme="minorHAnsi"/>
                <w:b/>
                <w:color w:val="FFFFFF" w:themeColor="background1"/>
                <w:sz w:val="22"/>
                <w:szCs w:val="22"/>
                <w:lang w:eastAsia="en-US"/>
              </w:rPr>
              <w:t>kills</w:t>
            </w:r>
          </w:p>
        </w:tc>
      </w:tr>
      <w:tr w:rsidR="00392E60" w:rsidRPr="004B243C" w14:paraId="1A0B13D6" w14:textId="77777777" w:rsidTr="00655EFD">
        <w:trPr>
          <w:trHeight w:val="620"/>
        </w:trPr>
        <w:tc>
          <w:tcPr>
            <w:tcW w:w="5000" w:type="pct"/>
            <w:gridSpan w:val="5"/>
            <w:tcBorders>
              <w:top w:val="nil"/>
              <w:left w:val="nil"/>
              <w:bottom w:val="single" w:sz="4" w:space="0" w:color="auto"/>
              <w:right w:val="nil"/>
            </w:tcBorders>
          </w:tcPr>
          <w:p w14:paraId="0D16F53B" w14:textId="26F4C9EB" w:rsidR="00392E60" w:rsidRPr="004B243C" w:rsidRDefault="00FD07E4" w:rsidP="00206D2A">
            <w:pPr>
              <w:pStyle w:val="AccredTemplate"/>
              <w:rPr>
                <w:sz w:val="22"/>
                <w:szCs w:val="22"/>
                <w:lang w:val="en-AU"/>
              </w:rPr>
            </w:pPr>
            <w:r w:rsidRPr="004B243C">
              <w:rPr>
                <w:sz w:val="22"/>
                <w:szCs w:val="22"/>
                <w:lang w:val="en-AU"/>
              </w:rPr>
              <w:t xml:space="preserve">Foundation </w:t>
            </w:r>
            <w:r w:rsidR="007B0C0E" w:rsidRPr="004B243C">
              <w:rPr>
                <w:sz w:val="22"/>
                <w:szCs w:val="22"/>
                <w:lang w:val="en-AU"/>
              </w:rPr>
              <w:t>S</w:t>
            </w:r>
            <w:r w:rsidRPr="004B243C">
              <w:rPr>
                <w:sz w:val="22"/>
                <w:szCs w:val="22"/>
                <w:lang w:val="en-AU"/>
              </w:rPr>
              <w:t xml:space="preserve">kills </w:t>
            </w:r>
            <w:r w:rsidR="00206D2A" w:rsidRPr="004B243C">
              <w:rPr>
                <w:sz w:val="22"/>
                <w:szCs w:val="22"/>
                <w:lang w:val="en-AU"/>
              </w:rPr>
              <w:t>describe th</w:t>
            </w:r>
            <w:r w:rsidRPr="004B243C">
              <w:rPr>
                <w:sz w:val="22"/>
                <w:szCs w:val="22"/>
                <w:lang w:val="en-AU"/>
              </w:rPr>
              <w:t>e</w:t>
            </w:r>
            <w:r w:rsidR="00206D2A" w:rsidRPr="004B243C">
              <w:rPr>
                <w:sz w:val="22"/>
                <w:szCs w:val="22"/>
                <w:lang w:val="en-AU"/>
              </w:rPr>
              <w:t xml:space="preserve"> language, literacy, numeracy and employability skills that are essential to performance.</w:t>
            </w:r>
          </w:p>
          <w:p w14:paraId="11AE760E" w14:textId="206CCB9A" w:rsidR="00BC6FC7" w:rsidRPr="004B243C" w:rsidRDefault="00BC6FC7" w:rsidP="00BC6FC7">
            <w:pPr>
              <w:pStyle w:val="AccredTemplate"/>
              <w:rPr>
                <w:sz w:val="22"/>
                <w:szCs w:val="22"/>
                <w:lang w:val="en-AU"/>
              </w:rPr>
            </w:pPr>
            <w:r w:rsidRPr="004B243C">
              <w:rPr>
                <w:sz w:val="22"/>
                <w:szCs w:val="22"/>
                <w:lang w:val="en-AU"/>
              </w:rPr>
              <w:t xml:space="preserve">Refer to AQTF 2021 Standards for Accredited Courses Part 1 Definitions 1.1 Foundation Skills and </w:t>
            </w:r>
            <w:hyperlink r:id="rId42" w:history="1">
              <w:r w:rsidRPr="004B243C">
                <w:rPr>
                  <w:rStyle w:val="Hyperlink"/>
                  <w:sz w:val="22"/>
                  <w:szCs w:val="22"/>
                  <w:lang w:val="en-AU"/>
                </w:rPr>
                <w:t>National Foundation Skills Strategy for Adults</w:t>
              </w:r>
            </w:hyperlink>
            <w:r w:rsidRPr="004B243C">
              <w:rPr>
                <w:sz w:val="22"/>
                <w:szCs w:val="22"/>
                <w:lang w:val="en-AU"/>
              </w:rPr>
              <w:t xml:space="preserve"> and </w:t>
            </w:r>
            <w:hyperlink r:id="rId43" w:history="1">
              <w:r w:rsidRPr="004B243C">
                <w:rPr>
                  <w:rStyle w:val="Hyperlink"/>
                  <w:sz w:val="22"/>
                  <w:szCs w:val="22"/>
                  <w:lang w:val="en-AU"/>
                </w:rPr>
                <w:t>Australian Core Skills Framework</w:t>
              </w:r>
            </w:hyperlink>
            <w:r w:rsidRPr="004B243C">
              <w:rPr>
                <w:sz w:val="22"/>
                <w:szCs w:val="22"/>
                <w:lang w:val="en-AU"/>
              </w:rPr>
              <w:t>.</w:t>
            </w:r>
          </w:p>
          <w:p w14:paraId="6CF3BEA4" w14:textId="77777777" w:rsidR="00BC6FC7" w:rsidRPr="004B243C" w:rsidRDefault="00BC6FC7" w:rsidP="00BC6FC7">
            <w:pPr>
              <w:pStyle w:val="AccredTemplate"/>
              <w:rPr>
                <w:sz w:val="22"/>
                <w:szCs w:val="22"/>
                <w:lang w:val="en-AU"/>
              </w:rPr>
            </w:pPr>
            <w:r w:rsidRPr="004B243C">
              <w:rPr>
                <w:sz w:val="22"/>
                <w:szCs w:val="22"/>
                <w:lang w:val="en-AU"/>
              </w:rPr>
              <w:t>Foundation skills essential to performance in this unit, but not explicit in the performance criteria must be listed here, along with a brief description and how the skill is applied. (See table below)</w:t>
            </w:r>
          </w:p>
          <w:p w14:paraId="5A5F0A65" w14:textId="77777777" w:rsidR="0051504D" w:rsidRPr="004B243C" w:rsidRDefault="0051504D" w:rsidP="00CA27A8">
            <w:pPr>
              <w:pStyle w:val="AccredTemplate"/>
              <w:spacing w:after="60"/>
              <w:rPr>
                <w:sz w:val="22"/>
                <w:szCs w:val="22"/>
                <w:lang w:val="en-AU"/>
              </w:rPr>
            </w:pPr>
            <w:r w:rsidRPr="004B243C">
              <w:rPr>
                <w:sz w:val="22"/>
                <w:szCs w:val="22"/>
                <w:lang w:val="en-AU"/>
              </w:rPr>
              <w:t xml:space="preserve">Where all foundation skills essential to performance in this unit are explicit in the performance criteria insert: </w:t>
            </w:r>
          </w:p>
          <w:p w14:paraId="0BF2CEE1" w14:textId="01AEADA2" w:rsidR="00BC6FC7" w:rsidRPr="004B243C" w:rsidRDefault="0051504D" w:rsidP="0051504D">
            <w:pPr>
              <w:pStyle w:val="AccredTemplate"/>
              <w:spacing w:before="0"/>
              <w:rPr>
                <w:i w:val="0"/>
                <w:iCs w:val="0"/>
                <w:sz w:val="22"/>
                <w:szCs w:val="22"/>
                <w:lang w:val="en-AU"/>
              </w:rPr>
            </w:pPr>
            <w:r w:rsidRPr="004B243C">
              <w:rPr>
                <w:i w:val="0"/>
                <w:iCs w:val="0"/>
                <w:sz w:val="22"/>
                <w:szCs w:val="22"/>
                <w:lang w:val="en-AU"/>
              </w:rPr>
              <w:t>Foundation skills essential to performance are explicit in the performance criteria of this unit of competency</w:t>
            </w:r>
            <w:r w:rsidR="004860DE" w:rsidRPr="004B243C">
              <w:rPr>
                <w:i w:val="0"/>
                <w:iCs w:val="0"/>
                <w:sz w:val="22"/>
                <w:szCs w:val="22"/>
                <w:lang w:val="en-AU"/>
              </w:rPr>
              <w:t>.</w:t>
            </w:r>
          </w:p>
          <w:p w14:paraId="14F0CC97" w14:textId="77777777" w:rsidR="00CA27A8" w:rsidRPr="004B243C" w:rsidRDefault="00B60BA1" w:rsidP="006A6172">
            <w:pPr>
              <w:pStyle w:val="AccredTemplate"/>
              <w:spacing w:before="0"/>
              <w:rPr>
                <w:b/>
                <w:bCs/>
                <w:sz w:val="22"/>
                <w:szCs w:val="22"/>
                <w:lang w:val="en-AU"/>
              </w:rPr>
            </w:pPr>
            <w:r w:rsidRPr="004B243C">
              <w:rPr>
                <w:b/>
                <w:bCs/>
                <w:sz w:val="22"/>
                <w:szCs w:val="22"/>
                <w:lang w:val="en-AU"/>
              </w:rPr>
              <w:t xml:space="preserve">Foundation skills essential to performance and </w:t>
            </w:r>
            <w:r w:rsidR="00F23B55" w:rsidRPr="004B243C">
              <w:rPr>
                <w:b/>
                <w:bCs/>
                <w:sz w:val="22"/>
                <w:szCs w:val="22"/>
                <w:lang w:val="en-AU"/>
              </w:rPr>
              <w:t xml:space="preserve">not </w:t>
            </w:r>
            <w:r w:rsidRPr="004B243C">
              <w:rPr>
                <w:b/>
                <w:bCs/>
                <w:sz w:val="22"/>
                <w:szCs w:val="22"/>
                <w:lang w:val="en-AU"/>
              </w:rPr>
              <w:t>explicit in the performance criteria must be assessed.</w:t>
            </w:r>
          </w:p>
          <w:p w14:paraId="4A97633C" w14:textId="7471CFCF" w:rsidR="003D361F" w:rsidRPr="004B243C" w:rsidRDefault="003D361F" w:rsidP="003D361F">
            <w:pPr>
              <w:pStyle w:val="AccredTemplate"/>
              <w:rPr>
                <w:sz w:val="22"/>
                <w:szCs w:val="22"/>
                <w:lang w:val="en-AU"/>
              </w:rPr>
            </w:pPr>
            <w:r w:rsidRPr="004B243C">
              <w:rPr>
                <w:sz w:val="22"/>
                <w:szCs w:val="22"/>
                <w:lang w:val="en-AU"/>
              </w:rPr>
              <w:t xml:space="preserve">Suggested approach to writing the description for each of the </w:t>
            </w:r>
            <w:r w:rsidRPr="004B243C">
              <w:rPr>
                <w:b/>
                <w:bCs/>
                <w:sz w:val="22"/>
                <w:szCs w:val="22"/>
                <w:lang w:val="en-AU"/>
              </w:rPr>
              <w:t>relevant</w:t>
            </w:r>
            <w:r w:rsidRPr="004B243C">
              <w:rPr>
                <w:sz w:val="22"/>
                <w:szCs w:val="22"/>
                <w:lang w:val="en-AU"/>
              </w:rPr>
              <w:t xml:space="preserve"> foundation skills listed </w:t>
            </w:r>
            <w:r w:rsidR="00094BEF" w:rsidRPr="004B243C">
              <w:rPr>
                <w:sz w:val="22"/>
                <w:szCs w:val="22"/>
                <w:lang w:val="en-AU"/>
              </w:rPr>
              <w:t>below</w:t>
            </w:r>
            <w:r w:rsidRPr="004B243C">
              <w:rPr>
                <w:sz w:val="22"/>
                <w:szCs w:val="22"/>
                <w:lang w:val="en-AU"/>
              </w:rPr>
              <w:t>:</w:t>
            </w:r>
          </w:p>
          <w:p w14:paraId="2CC6BEE7" w14:textId="77777777" w:rsidR="003D361F" w:rsidRPr="004B243C" w:rsidRDefault="003D361F" w:rsidP="003D361F">
            <w:pPr>
              <w:pStyle w:val="AccredTemplate"/>
              <w:numPr>
                <w:ilvl w:val="0"/>
                <w:numId w:val="32"/>
              </w:numPr>
              <w:rPr>
                <w:sz w:val="22"/>
                <w:szCs w:val="22"/>
                <w:lang w:val="en-AU"/>
              </w:rPr>
            </w:pPr>
            <w:r w:rsidRPr="004B243C">
              <w:rPr>
                <w:sz w:val="22"/>
                <w:szCs w:val="22"/>
                <w:lang w:val="en-AU"/>
              </w:rPr>
              <w:t>review the performance criteria and create a summary statement for any relevant foundation skills that are not explicit in the performance criteria.</w:t>
            </w:r>
          </w:p>
          <w:p w14:paraId="5F96700B" w14:textId="77777777" w:rsidR="003D361F" w:rsidRPr="004B243C" w:rsidRDefault="003D361F" w:rsidP="003D361F">
            <w:pPr>
              <w:pStyle w:val="AccredTemplate"/>
              <w:numPr>
                <w:ilvl w:val="0"/>
                <w:numId w:val="32"/>
              </w:numPr>
              <w:rPr>
                <w:sz w:val="22"/>
                <w:szCs w:val="22"/>
                <w:lang w:val="en-AU"/>
              </w:rPr>
            </w:pPr>
            <w:r w:rsidRPr="004B243C">
              <w:rPr>
                <w:sz w:val="22"/>
                <w:szCs w:val="22"/>
                <w:lang w:val="en-AU"/>
              </w:rPr>
              <w:t>ensure that there is a clear link between the performance criteria and the summary statements</w:t>
            </w:r>
          </w:p>
          <w:p w14:paraId="295544D1" w14:textId="77777777" w:rsidR="003D361F" w:rsidRPr="004B243C" w:rsidRDefault="003D361F" w:rsidP="003D361F">
            <w:pPr>
              <w:pStyle w:val="AccredTemplate"/>
              <w:numPr>
                <w:ilvl w:val="0"/>
                <w:numId w:val="32"/>
              </w:numPr>
              <w:rPr>
                <w:sz w:val="22"/>
                <w:szCs w:val="22"/>
                <w:lang w:val="en-AU"/>
              </w:rPr>
            </w:pPr>
            <w:r w:rsidRPr="004B243C">
              <w:rPr>
                <w:sz w:val="22"/>
                <w:szCs w:val="22"/>
                <w:lang w:val="en-AU"/>
              </w:rPr>
              <w:t xml:space="preserve">the summary statement should describe the skill in the context of the whole unit and job function </w:t>
            </w:r>
          </w:p>
          <w:p w14:paraId="473DD234" w14:textId="77777777" w:rsidR="003D361F" w:rsidRPr="004B243C" w:rsidRDefault="003D361F" w:rsidP="003D361F">
            <w:pPr>
              <w:pStyle w:val="AccredTemplate"/>
              <w:numPr>
                <w:ilvl w:val="0"/>
                <w:numId w:val="32"/>
              </w:numPr>
              <w:rPr>
                <w:sz w:val="22"/>
                <w:szCs w:val="22"/>
                <w:lang w:val="en-AU"/>
              </w:rPr>
            </w:pPr>
            <w:r w:rsidRPr="004B243C">
              <w:rPr>
                <w:sz w:val="22"/>
                <w:szCs w:val="22"/>
                <w:lang w:val="en-AU"/>
              </w:rPr>
              <w:t>be specific to the unit by explaining what the individual is doing with the skill. For example:</w:t>
            </w:r>
          </w:p>
          <w:p w14:paraId="29B5EB49" w14:textId="77777777" w:rsidR="003D361F" w:rsidRPr="004B243C" w:rsidRDefault="003D361F" w:rsidP="003D361F">
            <w:pPr>
              <w:pStyle w:val="AccredTemplate"/>
              <w:numPr>
                <w:ilvl w:val="1"/>
                <w:numId w:val="32"/>
              </w:numPr>
              <w:rPr>
                <w:rFonts w:eastAsia="Times New Roman"/>
                <w:sz w:val="22"/>
                <w:szCs w:val="22"/>
                <w:lang w:val="en-AU" w:eastAsia="x-none"/>
              </w:rPr>
            </w:pPr>
            <w:r w:rsidRPr="004B243C">
              <w:rPr>
                <w:rFonts w:eastAsia="Times New Roman"/>
                <w:sz w:val="22"/>
                <w:szCs w:val="22"/>
                <w:lang w:val="en-AU" w:eastAsia="x-none"/>
              </w:rPr>
              <w:t>communication skills to “use language relevant to patient’s age”</w:t>
            </w:r>
          </w:p>
          <w:p w14:paraId="47BAF629" w14:textId="77777777" w:rsidR="003D361F" w:rsidRPr="004B243C" w:rsidRDefault="003D361F" w:rsidP="00152D9A">
            <w:pPr>
              <w:pStyle w:val="Guidingtextbulleted"/>
              <w:numPr>
                <w:ilvl w:val="0"/>
                <w:numId w:val="31"/>
              </w:numPr>
              <w:shd w:val="clear" w:color="auto" w:fill="FFFFFF" w:themeFill="background1"/>
              <w:spacing w:after="0"/>
              <w:rPr>
                <w:sz w:val="22"/>
                <w:szCs w:val="22"/>
              </w:rPr>
            </w:pPr>
            <w:r w:rsidRPr="004B243C">
              <w:rPr>
                <w:sz w:val="22"/>
                <w:szCs w:val="22"/>
              </w:rPr>
              <w:t>Provide guidance on the level of skills required by highlighting specific application. For example: problem solving skills to “determine potential treatment options”</w:t>
            </w:r>
          </w:p>
          <w:p w14:paraId="5499597E" w14:textId="51277F3E" w:rsidR="00E21DB5" w:rsidRPr="004B243C" w:rsidRDefault="00E21DB5" w:rsidP="00E21DB5">
            <w:pPr>
              <w:rPr>
                <w:lang w:eastAsia="x-none"/>
              </w:rPr>
            </w:pPr>
          </w:p>
        </w:tc>
      </w:tr>
      <w:tr w:rsidR="006A6172" w:rsidRPr="004B243C" w14:paraId="2800FD6D" w14:textId="77777777" w:rsidTr="006A6172">
        <w:trPr>
          <w:trHeight w:val="42"/>
        </w:trPr>
        <w:tc>
          <w:tcPr>
            <w:tcW w:w="1690" w:type="pct"/>
            <w:gridSpan w:val="2"/>
          </w:tcPr>
          <w:p w14:paraId="659A9A1F" w14:textId="77777777" w:rsidR="006A6172" w:rsidRPr="004B243C" w:rsidRDefault="006A6172" w:rsidP="00455941">
            <w:pPr>
              <w:autoSpaceDE w:val="0"/>
              <w:autoSpaceDN w:val="0"/>
              <w:adjustRightInd w:val="0"/>
              <w:spacing w:before="60" w:after="120"/>
              <w:rPr>
                <w:rFonts w:ascii="Arial" w:hAnsi="Arial" w:cs="Arial"/>
                <w:b/>
                <w:sz w:val="22"/>
                <w:szCs w:val="22"/>
              </w:rPr>
            </w:pPr>
            <w:r w:rsidRPr="004B243C">
              <w:rPr>
                <w:rFonts w:ascii="Arial" w:hAnsi="Arial" w:cs="Arial"/>
                <w:b/>
                <w:sz w:val="22"/>
                <w:szCs w:val="22"/>
              </w:rPr>
              <w:t>Skill</w:t>
            </w:r>
          </w:p>
          <w:p w14:paraId="7FC61930" w14:textId="77178E05" w:rsidR="006A6172" w:rsidRPr="004B243C" w:rsidRDefault="006A6172" w:rsidP="006A6172">
            <w:pPr>
              <w:pStyle w:val="AccredTemplate"/>
              <w:rPr>
                <w:b/>
                <w:bCs/>
                <w:sz w:val="22"/>
                <w:szCs w:val="22"/>
                <w:lang w:val="en-AU"/>
              </w:rPr>
            </w:pPr>
            <w:r w:rsidRPr="004B243C">
              <w:rPr>
                <w:b/>
                <w:bCs/>
                <w:sz w:val="22"/>
                <w:szCs w:val="22"/>
                <w:lang w:val="en-AU"/>
              </w:rPr>
              <w:t>Remove skills that do not apply to unit.</w:t>
            </w:r>
          </w:p>
        </w:tc>
        <w:tc>
          <w:tcPr>
            <w:tcW w:w="3310" w:type="pct"/>
            <w:gridSpan w:val="3"/>
          </w:tcPr>
          <w:p w14:paraId="1F660600" w14:textId="5DB05232" w:rsidR="006A6172" w:rsidRPr="004B243C" w:rsidRDefault="006A6172" w:rsidP="006A6172">
            <w:pPr>
              <w:pStyle w:val="AccredTemplate"/>
              <w:rPr>
                <w:i w:val="0"/>
                <w:iCs w:val="0"/>
                <w:sz w:val="22"/>
                <w:szCs w:val="22"/>
                <w:lang w:val="en-AU"/>
              </w:rPr>
            </w:pPr>
            <w:r w:rsidRPr="004B243C">
              <w:rPr>
                <w:b/>
                <w:i w:val="0"/>
                <w:iCs w:val="0"/>
                <w:color w:val="auto"/>
                <w:sz w:val="22"/>
                <w:szCs w:val="22"/>
                <w:lang w:val="en-AU"/>
              </w:rPr>
              <w:t>Description</w:t>
            </w:r>
          </w:p>
        </w:tc>
      </w:tr>
      <w:tr w:rsidR="006A6172" w:rsidRPr="004B243C" w14:paraId="2C17CE9E" w14:textId="77777777" w:rsidTr="006A6172">
        <w:trPr>
          <w:trHeight w:val="31"/>
        </w:trPr>
        <w:tc>
          <w:tcPr>
            <w:tcW w:w="1690" w:type="pct"/>
            <w:gridSpan w:val="2"/>
            <w:tcBorders>
              <w:top w:val="single" w:sz="4" w:space="0" w:color="auto"/>
              <w:bottom w:val="single" w:sz="4" w:space="0" w:color="auto"/>
            </w:tcBorders>
          </w:tcPr>
          <w:p w14:paraId="517F5260" w14:textId="587290DE"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4D44550B" w:rsidR="006A6172" w:rsidRPr="004B243C" w:rsidRDefault="006A6172" w:rsidP="006A6172">
            <w:pPr>
              <w:pStyle w:val="AccredTemplate"/>
              <w:rPr>
                <w:sz w:val="22"/>
                <w:szCs w:val="22"/>
                <w:lang w:val="en-AU"/>
              </w:rPr>
            </w:pPr>
          </w:p>
        </w:tc>
      </w:tr>
      <w:tr w:rsidR="006A6172" w:rsidRPr="004B243C" w14:paraId="43ADC70D" w14:textId="77777777" w:rsidTr="006A6172">
        <w:trPr>
          <w:trHeight w:val="31"/>
        </w:trPr>
        <w:tc>
          <w:tcPr>
            <w:tcW w:w="1690" w:type="pct"/>
            <w:gridSpan w:val="2"/>
            <w:tcBorders>
              <w:top w:val="single" w:sz="4" w:space="0" w:color="auto"/>
              <w:bottom w:val="single" w:sz="4" w:space="0" w:color="auto"/>
            </w:tcBorders>
          </w:tcPr>
          <w:p w14:paraId="10A0B19B" w14:textId="3E2C693E"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Writing skills to:</w:t>
            </w:r>
          </w:p>
        </w:tc>
        <w:tc>
          <w:tcPr>
            <w:tcW w:w="3310" w:type="pct"/>
            <w:gridSpan w:val="3"/>
            <w:tcBorders>
              <w:top w:val="single" w:sz="4" w:space="0" w:color="auto"/>
              <w:left w:val="nil"/>
              <w:bottom w:val="single" w:sz="4" w:space="0" w:color="auto"/>
              <w:right w:val="single" w:sz="4" w:space="0" w:color="auto"/>
            </w:tcBorders>
          </w:tcPr>
          <w:p w14:paraId="285E45F0" w14:textId="1508E0B1" w:rsidR="006A6172" w:rsidRPr="004B243C" w:rsidRDefault="006A6172" w:rsidP="006A6172">
            <w:pPr>
              <w:pStyle w:val="AccredTemplate"/>
              <w:rPr>
                <w:sz w:val="22"/>
                <w:szCs w:val="22"/>
                <w:lang w:val="en-AU"/>
              </w:rPr>
            </w:pPr>
          </w:p>
        </w:tc>
      </w:tr>
      <w:tr w:rsidR="006A6172" w:rsidRPr="004B243C" w14:paraId="0C6E46BC" w14:textId="77777777" w:rsidTr="006A6172">
        <w:trPr>
          <w:trHeight w:val="31"/>
        </w:trPr>
        <w:tc>
          <w:tcPr>
            <w:tcW w:w="1690" w:type="pct"/>
            <w:gridSpan w:val="2"/>
            <w:tcBorders>
              <w:top w:val="single" w:sz="4" w:space="0" w:color="auto"/>
              <w:bottom w:val="single" w:sz="4" w:space="0" w:color="auto"/>
            </w:tcBorders>
          </w:tcPr>
          <w:p w14:paraId="7537283E" w14:textId="48CE4C22"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Oral communication skills to:</w:t>
            </w:r>
          </w:p>
        </w:tc>
        <w:tc>
          <w:tcPr>
            <w:tcW w:w="3310" w:type="pct"/>
            <w:gridSpan w:val="3"/>
            <w:tcBorders>
              <w:top w:val="single" w:sz="4" w:space="0" w:color="auto"/>
              <w:left w:val="nil"/>
              <w:bottom w:val="single" w:sz="4" w:space="0" w:color="auto"/>
              <w:right w:val="single" w:sz="4" w:space="0" w:color="auto"/>
            </w:tcBorders>
          </w:tcPr>
          <w:p w14:paraId="7CBA26C5" w14:textId="589F601D" w:rsidR="006A6172" w:rsidRPr="004B243C" w:rsidRDefault="006A6172" w:rsidP="006A6172">
            <w:pPr>
              <w:pStyle w:val="AccredTemplate"/>
              <w:rPr>
                <w:sz w:val="22"/>
                <w:szCs w:val="22"/>
                <w:lang w:val="en-AU"/>
              </w:rPr>
            </w:pPr>
          </w:p>
        </w:tc>
      </w:tr>
      <w:tr w:rsidR="006A6172" w:rsidRPr="004B243C" w14:paraId="716EAA71" w14:textId="77777777" w:rsidTr="006A6172">
        <w:trPr>
          <w:trHeight w:val="31"/>
        </w:trPr>
        <w:tc>
          <w:tcPr>
            <w:tcW w:w="1690" w:type="pct"/>
            <w:gridSpan w:val="2"/>
            <w:tcBorders>
              <w:top w:val="single" w:sz="4" w:space="0" w:color="auto"/>
              <w:bottom w:val="single" w:sz="4" w:space="0" w:color="auto"/>
            </w:tcBorders>
          </w:tcPr>
          <w:p w14:paraId="4C8AC1E6" w14:textId="2D4BA1AC"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Numeracy skills to:</w:t>
            </w:r>
          </w:p>
        </w:tc>
        <w:tc>
          <w:tcPr>
            <w:tcW w:w="3310" w:type="pct"/>
            <w:gridSpan w:val="3"/>
            <w:tcBorders>
              <w:top w:val="single" w:sz="4" w:space="0" w:color="auto"/>
              <w:left w:val="nil"/>
              <w:bottom w:val="single" w:sz="4" w:space="0" w:color="auto"/>
              <w:right w:val="single" w:sz="4" w:space="0" w:color="auto"/>
            </w:tcBorders>
          </w:tcPr>
          <w:p w14:paraId="7D9C54D0" w14:textId="6C211760" w:rsidR="006A6172" w:rsidRPr="004B243C" w:rsidRDefault="006A6172" w:rsidP="006A6172">
            <w:pPr>
              <w:pStyle w:val="AccredTemplate"/>
              <w:rPr>
                <w:sz w:val="22"/>
                <w:szCs w:val="22"/>
                <w:lang w:val="en-AU"/>
              </w:rPr>
            </w:pPr>
          </w:p>
        </w:tc>
      </w:tr>
      <w:tr w:rsidR="006A6172" w:rsidRPr="004B243C" w14:paraId="7F34E399" w14:textId="77777777" w:rsidTr="006A6172">
        <w:trPr>
          <w:trHeight w:val="31"/>
        </w:trPr>
        <w:tc>
          <w:tcPr>
            <w:tcW w:w="1690" w:type="pct"/>
            <w:gridSpan w:val="2"/>
            <w:tcBorders>
              <w:top w:val="single" w:sz="4" w:space="0" w:color="auto"/>
              <w:bottom w:val="single" w:sz="4" w:space="0" w:color="auto"/>
            </w:tcBorders>
          </w:tcPr>
          <w:p w14:paraId="6FD58F53" w14:textId="49861DD9"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Learning skills to:</w:t>
            </w:r>
          </w:p>
        </w:tc>
        <w:tc>
          <w:tcPr>
            <w:tcW w:w="3310" w:type="pct"/>
            <w:gridSpan w:val="3"/>
            <w:tcBorders>
              <w:top w:val="single" w:sz="4" w:space="0" w:color="auto"/>
              <w:left w:val="nil"/>
              <w:bottom w:val="single" w:sz="4" w:space="0" w:color="auto"/>
              <w:right w:val="single" w:sz="4" w:space="0" w:color="auto"/>
            </w:tcBorders>
          </w:tcPr>
          <w:p w14:paraId="3D8DAD0F" w14:textId="45E15062" w:rsidR="006A6172" w:rsidRPr="004B243C" w:rsidRDefault="006A6172" w:rsidP="006A6172">
            <w:pPr>
              <w:pStyle w:val="AccredTemplate"/>
              <w:rPr>
                <w:sz w:val="22"/>
                <w:szCs w:val="22"/>
                <w:lang w:val="en-AU"/>
              </w:rPr>
            </w:pPr>
          </w:p>
        </w:tc>
      </w:tr>
      <w:tr w:rsidR="006A6172" w:rsidRPr="004B243C" w14:paraId="1694588F" w14:textId="77777777" w:rsidTr="006A6172">
        <w:trPr>
          <w:trHeight w:val="31"/>
        </w:trPr>
        <w:tc>
          <w:tcPr>
            <w:tcW w:w="1690" w:type="pct"/>
            <w:gridSpan w:val="2"/>
            <w:tcBorders>
              <w:top w:val="single" w:sz="4" w:space="0" w:color="auto"/>
              <w:bottom w:val="single" w:sz="4" w:space="0" w:color="auto"/>
            </w:tcBorders>
          </w:tcPr>
          <w:p w14:paraId="0C329308" w14:textId="3933E9EB"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Problem-solving skills to:</w:t>
            </w:r>
          </w:p>
        </w:tc>
        <w:tc>
          <w:tcPr>
            <w:tcW w:w="3310" w:type="pct"/>
            <w:gridSpan w:val="3"/>
            <w:tcBorders>
              <w:top w:val="single" w:sz="4" w:space="0" w:color="auto"/>
              <w:left w:val="nil"/>
              <w:bottom w:val="single" w:sz="4" w:space="0" w:color="auto"/>
              <w:right w:val="single" w:sz="4" w:space="0" w:color="auto"/>
            </w:tcBorders>
          </w:tcPr>
          <w:p w14:paraId="2B0C6BE7" w14:textId="6C58228E" w:rsidR="006A6172" w:rsidRPr="004B243C" w:rsidRDefault="006A6172" w:rsidP="006A6172">
            <w:pPr>
              <w:pStyle w:val="AccredTemplate"/>
              <w:rPr>
                <w:sz w:val="22"/>
                <w:szCs w:val="22"/>
                <w:lang w:val="en-AU"/>
              </w:rPr>
            </w:pPr>
          </w:p>
        </w:tc>
      </w:tr>
      <w:tr w:rsidR="006A6172" w:rsidRPr="004B243C" w14:paraId="6FB1D291" w14:textId="77777777" w:rsidTr="006A6172">
        <w:trPr>
          <w:trHeight w:val="31"/>
        </w:trPr>
        <w:tc>
          <w:tcPr>
            <w:tcW w:w="1690" w:type="pct"/>
            <w:gridSpan w:val="2"/>
            <w:tcBorders>
              <w:top w:val="single" w:sz="4" w:space="0" w:color="auto"/>
              <w:bottom w:val="single" w:sz="4" w:space="0" w:color="auto"/>
            </w:tcBorders>
          </w:tcPr>
          <w:p w14:paraId="5C045E3B" w14:textId="17A1BF47"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lastRenderedPageBreak/>
              <w:t>Initiative and enterprise skills to:</w:t>
            </w:r>
          </w:p>
        </w:tc>
        <w:tc>
          <w:tcPr>
            <w:tcW w:w="3310" w:type="pct"/>
            <w:gridSpan w:val="3"/>
            <w:tcBorders>
              <w:top w:val="single" w:sz="4" w:space="0" w:color="auto"/>
              <w:left w:val="nil"/>
              <w:bottom w:val="single" w:sz="4" w:space="0" w:color="auto"/>
              <w:right w:val="single" w:sz="4" w:space="0" w:color="auto"/>
            </w:tcBorders>
          </w:tcPr>
          <w:p w14:paraId="54161F0B" w14:textId="04521536" w:rsidR="006A6172" w:rsidRPr="004B243C" w:rsidRDefault="006A6172" w:rsidP="006A6172">
            <w:pPr>
              <w:pStyle w:val="AccredTemplate"/>
              <w:rPr>
                <w:sz w:val="22"/>
                <w:szCs w:val="22"/>
                <w:lang w:val="en-AU"/>
              </w:rPr>
            </w:pPr>
          </w:p>
        </w:tc>
      </w:tr>
      <w:tr w:rsidR="006A6172" w:rsidRPr="004B243C" w14:paraId="46AB61F0" w14:textId="77777777" w:rsidTr="006A6172">
        <w:trPr>
          <w:trHeight w:val="31"/>
        </w:trPr>
        <w:tc>
          <w:tcPr>
            <w:tcW w:w="1690" w:type="pct"/>
            <w:gridSpan w:val="2"/>
            <w:tcBorders>
              <w:top w:val="single" w:sz="4" w:space="0" w:color="auto"/>
              <w:bottom w:val="single" w:sz="4" w:space="0" w:color="auto"/>
            </w:tcBorders>
          </w:tcPr>
          <w:p w14:paraId="677B34D9" w14:textId="3333D7A4"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Teamwork skills to:</w:t>
            </w:r>
          </w:p>
        </w:tc>
        <w:tc>
          <w:tcPr>
            <w:tcW w:w="3310" w:type="pct"/>
            <w:gridSpan w:val="3"/>
            <w:tcBorders>
              <w:top w:val="single" w:sz="4" w:space="0" w:color="auto"/>
              <w:left w:val="nil"/>
              <w:bottom w:val="single" w:sz="4" w:space="0" w:color="auto"/>
              <w:right w:val="single" w:sz="4" w:space="0" w:color="auto"/>
            </w:tcBorders>
          </w:tcPr>
          <w:p w14:paraId="13E80242" w14:textId="490BDF1D" w:rsidR="006A6172" w:rsidRPr="004B243C" w:rsidRDefault="006A6172" w:rsidP="006A6172">
            <w:pPr>
              <w:pStyle w:val="AccredTemplate"/>
              <w:rPr>
                <w:sz w:val="22"/>
                <w:szCs w:val="22"/>
                <w:lang w:val="en-AU"/>
              </w:rPr>
            </w:pPr>
          </w:p>
        </w:tc>
      </w:tr>
      <w:tr w:rsidR="006A6172" w:rsidRPr="004B243C" w14:paraId="1B8924E7" w14:textId="77777777" w:rsidTr="006A6172">
        <w:trPr>
          <w:trHeight w:val="31"/>
        </w:trPr>
        <w:tc>
          <w:tcPr>
            <w:tcW w:w="1690" w:type="pct"/>
            <w:gridSpan w:val="2"/>
            <w:tcBorders>
              <w:top w:val="single" w:sz="4" w:space="0" w:color="auto"/>
              <w:bottom w:val="single" w:sz="4" w:space="0" w:color="auto"/>
            </w:tcBorders>
          </w:tcPr>
          <w:p w14:paraId="13197BFA" w14:textId="66E4880A"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7D9045D" w14:textId="6C6C5583" w:rsidR="006A6172" w:rsidRPr="004B243C" w:rsidRDefault="006A6172" w:rsidP="006A6172">
            <w:pPr>
              <w:pStyle w:val="AccredTemplate"/>
              <w:rPr>
                <w:sz w:val="22"/>
                <w:szCs w:val="22"/>
                <w:lang w:val="en-AU"/>
              </w:rPr>
            </w:pPr>
          </w:p>
        </w:tc>
      </w:tr>
      <w:tr w:rsidR="006A6172" w:rsidRPr="004B243C" w14:paraId="3AB08F95" w14:textId="77777777" w:rsidTr="006A6172">
        <w:trPr>
          <w:trHeight w:val="31"/>
        </w:trPr>
        <w:tc>
          <w:tcPr>
            <w:tcW w:w="1690" w:type="pct"/>
            <w:gridSpan w:val="2"/>
            <w:tcBorders>
              <w:top w:val="single" w:sz="4" w:space="0" w:color="auto"/>
              <w:bottom w:val="single" w:sz="4" w:space="0" w:color="auto"/>
            </w:tcBorders>
          </w:tcPr>
          <w:p w14:paraId="04035E2C" w14:textId="6843E330"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Self-management skills to:</w:t>
            </w:r>
          </w:p>
        </w:tc>
        <w:tc>
          <w:tcPr>
            <w:tcW w:w="3310" w:type="pct"/>
            <w:gridSpan w:val="3"/>
            <w:tcBorders>
              <w:top w:val="single" w:sz="4" w:space="0" w:color="auto"/>
              <w:left w:val="nil"/>
              <w:bottom w:val="single" w:sz="4" w:space="0" w:color="auto"/>
              <w:right w:val="single" w:sz="4" w:space="0" w:color="auto"/>
            </w:tcBorders>
          </w:tcPr>
          <w:p w14:paraId="77595F79" w14:textId="67640AE8" w:rsidR="006A6172" w:rsidRPr="004B243C" w:rsidRDefault="006A6172" w:rsidP="006A6172">
            <w:pPr>
              <w:pStyle w:val="AccredTemplate"/>
              <w:rPr>
                <w:sz w:val="22"/>
                <w:szCs w:val="22"/>
                <w:lang w:val="en-AU"/>
              </w:rPr>
            </w:pPr>
          </w:p>
        </w:tc>
      </w:tr>
      <w:tr w:rsidR="006A6172" w:rsidRPr="004B243C" w14:paraId="4BD83E6D" w14:textId="77777777" w:rsidTr="00DA5DE6">
        <w:trPr>
          <w:trHeight w:val="31"/>
        </w:trPr>
        <w:tc>
          <w:tcPr>
            <w:tcW w:w="1690" w:type="pct"/>
            <w:gridSpan w:val="2"/>
            <w:tcBorders>
              <w:top w:val="single" w:sz="4" w:space="0" w:color="auto"/>
              <w:bottom w:val="single" w:sz="4" w:space="0" w:color="auto"/>
            </w:tcBorders>
          </w:tcPr>
          <w:p w14:paraId="274B625C" w14:textId="0F6F966F"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5C579712" w:rsidR="006A6172" w:rsidRPr="004B243C" w:rsidRDefault="006A6172" w:rsidP="006A6172">
            <w:pPr>
              <w:pStyle w:val="AccredTemplate"/>
              <w:rPr>
                <w:sz w:val="22"/>
                <w:szCs w:val="22"/>
                <w:lang w:val="en-AU"/>
              </w:rPr>
            </w:pPr>
          </w:p>
        </w:tc>
      </w:tr>
      <w:tr w:rsidR="006A6172" w:rsidRPr="004B243C" w14:paraId="263CFEB5" w14:textId="77777777" w:rsidTr="00DA5DE6">
        <w:trPr>
          <w:trHeight w:val="31"/>
        </w:trPr>
        <w:tc>
          <w:tcPr>
            <w:tcW w:w="1690" w:type="pct"/>
            <w:gridSpan w:val="2"/>
            <w:tcBorders>
              <w:top w:val="single" w:sz="4" w:space="0" w:color="auto"/>
              <w:bottom w:val="single" w:sz="4" w:space="0" w:color="auto"/>
            </w:tcBorders>
          </w:tcPr>
          <w:p w14:paraId="359B01F7" w14:textId="46EAECAD" w:rsidR="006A6172" w:rsidRPr="004B243C" w:rsidRDefault="006A6172" w:rsidP="006A6172">
            <w:pPr>
              <w:pStyle w:val="AccredTemplate"/>
              <w:rPr>
                <w:i w:val="0"/>
                <w:iCs w:val="0"/>
                <w:color w:val="auto"/>
                <w:sz w:val="22"/>
                <w:szCs w:val="22"/>
                <w:lang w:val="en-AU"/>
              </w:rPr>
            </w:pPr>
            <w:r w:rsidRPr="004B243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77777777" w:rsidR="006A6172" w:rsidRPr="004B243C" w:rsidRDefault="006A6172" w:rsidP="006A6172">
            <w:pPr>
              <w:pStyle w:val="AccredTemplate"/>
              <w:rPr>
                <w:sz w:val="22"/>
                <w:szCs w:val="22"/>
                <w:lang w:val="en-AU"/>
              </w:rPr>
            </w:pPr>
          </w:p>
        </w:tc>
      </w:tr>
      <w:tr w:rsidR="00455941" w:rsidRPr="004B243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4B243C" w:rsidRDefault="00455941" w:rsidP="00222CF1">
            <w:pPr>
              <w:spacing w:before="120" w:after="120"/>
              <w:rPr>
                <w:rFonts w:ascii="Arial" w:hAnsi="Arial" w:cs="Arial"/>
                <w:b/>
                <w:color w:val="103D64"/>
                <w:sz w:val="22"/>
                <w:szCs w:val="22"/>
              </w:rPr>
            </w:pPr>
            <w:r w:rsidRPr="004B243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42F43A37" w:rsidR="00455941" w:rsidRPr="004B243C" w:rsidRDefault="00455941" w:rsidP="00D971BC">
            <w:pPr>
              <w:pStyle w:val="AccredTemplate"/>
              <w:rPr>
                <w:sz w:val="22"/>
                <w:szCs w:val="22"/>
                <w:lang w:val="en-AU"/>
              </w:rPr>
            </w:pPr>
            <w:r w:rsidRPr="004B243C">
              <w:rPr>
                <w:sz w:val="22"/>
                <w:szCs w:val="22"/>
                <w:lang w:val="en-AU"/>
              </w:rPr>
              <w:t>Specif</w:t>
            </w:r>
            <w:r w:rsidR="00821CEF" w:rsidRPr="004B243C">
              <w:rPr>
                <w:sz w:val="22"/>
                <w:szCs w:val="22"/>
                <w:lang w:val="en-AU"/>
              </w:rPr>
              <w:t>y the</w:t>
            </w:r>
            <w:r w:rsidRPr="004B243C">
              <w:rPr>
                <w:sz w:val="22"/>
                <w:szCs w:val="22"/>
                <w:lang w:val="en-AU"/>
              </w:rPr>
              <w:t xml:space="preserve"> code and title of any equivalent unit of competency.</w:t>
            </w:r>
          </w:p>
        </w:tc>
      </w:tr>
      <w:tr w:rsidR="00455941" w:rsidRPr="004B243C"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Pr="004B243C" w:rsidRDefault="00455941" w:rsidP="00222CF1">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4B243C" w:rsidRDefault="00455941" w:rsidP="00D971BC">
            <w:pPr>
              <w:rPr>
                <w:rFonts w:ascii="Arial" w:hAnsi="Arial" w:cs="Arial"/>
                <w:sz w:val="22"/>
                <w:szCs w:val="22"/>
              </w:rPr>
            </w:pPr>
            <w:r w:rsidRPr="004B243C">
              <w:rPr>
                <w:rFonts w:ascii="Arial" w:hAnsi="Arial" w:cs="Arial"/>
                <w:sz w:val="22"/>
                <w:szCs w:val="22"/>
              </w:rPr>
              <w:t>Code and Title</w:t>
            </w:r>
          </w:p>
          <w:p w14:paraId="0AEFE05E" w14:textId="5A7D043D" w:rsidR="00455941" w:rsidRPr="004B243C" w:rsidRDefault="00455941" w:rsidP="00D971BC">
            <w:pPr>
              <w:rPr>
                <w:rFonts w:ascii="Arial" w:hAnsi="Arial" w:cs="Arial"/>
                <w:sz w:val="22"/>
                <w:szCs w:val="22"/>
              </w:rPr>
            </w:pPr>
            <w:r w:rsidRPr="004B243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4B243C" w:rsidRDefault="00455941" w:rsidP="00B46773">
            <w:pPr>
              <w:rPr>
                <w:rFonts w:ascii="Arial" w:hAnsi="Arial" w:cs="Arial"/>
                <w:sz w:val="22"/>
                <w:szCs w:val="22"/>
              </w:rPr>
            </w:pPr>
            <w:r w:rsidRPr="004B243C">
              <w:rPr>
                <w:rFonts w:ascii="Arial" w:hAnsi="Arial" w:cs="Arial"/>
                <w:sz w:val="22"/>
                <w:szCs w:val="22"/>
              </w:rPr>
              <w:t>Code and Title</w:t>
            </w:r>
          </w:p>
          <w:p w14:paraId="1607B46E" w14:textId="294A4FFC" w:rsidR="00455941" w:rsidRPr="004B243C" w:rsidRDefault="00455941" w:rsidP="00D971BC">
            <w:pPr>
              <w:rPr>
                <w:rFonts w:ascii="Arial" w:hAnsi="Arial" w:cs="Arial"/>
                <w:sz w:val="22"/>
                <w:szCs w:val="22"/>
              </w:rPr>
            </w:pPr>
            <w:r w:rsidRPr="004B243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4B243C" w:rsidDel="009030EE" w:rsidRDefault="00455941" w:rsidP="00D971BC">
            <w:pPr>
              <w:rPr>
                <w:rFonts w:ascii="Arial" w:hAnsi="Arial" w:cs="Arial"/>
                <w:sz w:val="22"/>
                <w:szCs w:val="22"/>
              </w:rPr>
            </w:pPr>
            <w:r w:rsidRPr="004B243C">
              <w:rPr>
                <w:rFonts w:ascii="Arial" w:hAnsi="Arial" w:cs="Arial"/>
                <w:sz w:val="22"/>
                <w:szCs w:val="22"/>
              </w:rPr>
              <w:t>Comments</w:t>
            </w:r>
          </w:p>
        </w:tc>
      </w:tr>
      <w:tr w:rsidR="00455941" w:rsidRPr="004B243C"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455941" w:rsidRPr="004B243C" w:rsidRDefault="00455941" w:rsidP="00B46773">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92CBEEE" w:rsidR="00455941" w:rsidRPr="004B243C" w:rsidRDefault="00455941" w:rsidP="00B46773">
            <w:pPr>
              <w:pStyle w:val="AccredTemplate"/>
              <w:rPr>
                <w:rFonts w:eastAsia="Times New Roman"/>
                <w:color w:val="555559"/>
                <w:sz w:val="22"/>
                <w:szCs w:val="22"/>
                <w:lang w:val="en-AU" w:eastAsia="x-none"/>
              </w:rPr>
            </w:pPr>
            <w:r w:rsidRPr="004B243C">
              <w:rPr>
                <w:sz w:val="22"/>
                <w:szCs w:val="22"/>
                <w:lang w:val="en-AU"/>
              </w:rPr>
              <w:t>Insert code and title</w:t>
            </w:r>
          </w:p>
        </w:tc>
        <w:tc>
          <w:tcPr>
            <w:tcW w:w="1209" w:type="pct"/>
            <w:tcBorders>
              <w:top w:val="single" w:sz="4" w:space="0" w:color="auto"/>
              <w:left w:val="single" w:sz="4" w:space="0" w:color="auto"/>
              <w:bottom w:val="single" w:sz="4" w:space="0" w:color="auto"/>
              <w:right w:val="single" w:sz="4" w:space="0" w:color="auto"/>
            </w:tcBorders>
          </w:tcPr>
          <w:p w14:paraId="7DE7246E" w14:textId="44A5AE7E" w:rsidR="00455941" w:rsidRPr="004B243C" w:rsidRDefault="00455941" w:rsidP="00B46773">
            <w:pPr>
              <w:pStyle w:val="AccredTemplate"/>
              <w:rPr>
                <w:rFonts w:eastAsia="Times New Roman"/>
                <w:color w:val="555559"/>
                <w:sz w:val="22"/>
                <w:szCs w:val="22"/>
                <w:lang w:val="en-AU" w:eastAsia="x-none"/>
              </w:rPr>
            </w:pPr>
            <w:r w:rsidRPr="004B243C">
              <w:rPr>
                <w:sz w:val="22"/>
                <w:szCs w:val="22"/>
                <w:lang w:val="en-AU"/>
              </w:rPr>
              <w:t>Insert code and title</w:t>
            </w:r>
          </w:p>
        </w:tc>
        <w:tc>
          <w:tcPr>
            <w:tcW w:w="1210" w:type="pct"/>
            <w:tcBorders>
              <w:top w:val="single" w:sz="4" w:space="0" w:color="auto"/>
              <w:left w:val="single" w:sz="4" w:space="0" w:color="auto"/>
              <w:bottom w:val="single" w:sz="4" w:space="0" w:color="auto"/>
              <w:right w:val="single" w:sz="4" w:space="0" w:color="auto"/>
            </w:tcBorders>
          </w:tcPr>
          <w:p w14:paraId="276D88F9" w14:textId="4B34DBF0" w:rsidR="00455941" w:rsidRPr="004B243C" w:rsidDel="009030EE" w:rsidRDefault="00455941" w:rsidP="00B46773">
            <w:pPr>
              <w:pStyle w:val="AccredTemplate"/>
              <w:rPr>
                <w:rFonts w:eastAsia="Times New Roman"/>
                <w:color w:val="555559"/>
                <w:sz w:val="22"/>
                <w:szCs w:val="22"/>
                <w:lang w:val="en-AU" w:eastAsia="x-none"/>
              </w:rPr>
            </w:pPr>
            <w:r w:rsidRPr="004B243C">
              <w:rPr>
                <w:sz w:val="22"/>
                <w:szCs w:val="22"/>
                <w:lang w:val="en-AU"/>
              </w:rPr>
              <w:t>Insert unit equivalent or</w:t>
            </w:r>
            <w:r w:rsidR="00317033" w:rsidRPr="004B243C">
              <w:rPr>
                <w:sz w:val="22"/>
                <w:szCs w:val="22"/>
                <w:lang w:val="en-AU"/>
              </w:rPr>
              <w:t xml:space="preserve"> not equivalent</w:t>
            </w:r>
          </w:p>
        </w:tc>
      </w:tr>
      <w:tr w:rsidR="00455941" w:rsidRPr="004B243C"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Pr="004B243C" w:rsidRDefault="00455941" w:rsidP="00222CF1">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5C3A095" w14:textId="77777777" w:rsidR="00455941" w:rsidRPr="004B243C" w:rsidRDefault="00455941" w:rsidP="00A75E09">
            <w:pPr>
              <w:pStyle w:val="AccredTemplate"/>
              <w:rPr>
                <w:sz w:val="22"/>
                <w:szCs w:val="22"/>
                <w:lang w:val="en-AU"/>
              </w:rPr>
            </w:pPr>
            <w:r w:rsidRPr="004B243C">
              <w:rPr>
                <w:sz w:val="22"/>
                <w:szCs w:val="22"/>
                <w:lang w:val="en-AU"/>
              </w:rPr>
              <w:t>OR</w:t>
            </w:r>
          </w:p>
          <w:p w14:paraId="1C21448D" w14:textId="77777777" w:rsidR="00455941" w:rsidRPr="004B243C" w:rsidRDefault="00455941" w:rsidP="00D971BC">
            <w:pPr>
              <w:pStyle w:val="AccredTemplate"/>
              <w:spacing w:after="0"/>
              <w:rPr>
                <w:sz w:val="22"/>
                <w:szCs w:val="22"/>
                <w:lang w:val="en-AU"/>
              </w:rPr>
            </w:pPr>
            <w:r w:rsidRPr="004B243C">
              <w:rPr>
                <w:sz w:val="22"/>
                <w:szCs w:val="22"/>
                <w:lang w:val="en-AU"/>
              </w:rPr>
              <w:t>If this is a new unit and there is no equivalent unit, insert:</w:t>
            </w:r>
          </w:p>
          <w:p w14:paraId="5A597EB4" w14:textId="04374FBF" w:rsidR="00455941" w:rsidRPr="004B243C" w:rsidDel="009030EE" w:rsidRDefault="00455941" w:rsidP="005E37D8">
            <w:pPr>
              <w:pStyle w:val="AccredTemplate"/>
              <w:rPr>
                <w:color w:val="auto"/>
                <w:sz w:val="22"/>
                <w:szCs w:val="22"/>
                <w:lang w:val="en-AU"/>
              </w:rPr>
            </w:pPr>
            <w:r w:rsidRPr="004B243C">
              <w:rPr>
                <w:sz w:val="22"/>
                <w:szCs w:val="22"/>
                <w:lang w:val="en-AU"/>
              </w:rPr>
              <w:t>New unit, no equivalent unit.</w:t>
            </w:r>
          </w:p>
        </w:tc>
      </w:tr>
    </w:tbl>
    <w:p w14:paraId="26311B30" w14:textId="080D4545" w:rsidR="007A56B5" w:rsidRPr="004B243C" w:rsidRDefault="000564D1">
      <w:pPr>
        <w:rPr>
          <w:rFonts w:ascii="Arial" w:eastAsia="Times New Roman" w:hAnsi="Arial" w:cs="Arial"/>
          <w:color w:val="555559"/>
          <w:sz w:val="18"/>
          <w:szCs w:val="18"/>
          <w:lang w:eastAsia="x-none"/>
        </w:rPr>
      </w:pPr>
      <w:r w:rsidRPr="004B243C">
        <w:rPr>
          <w:sz w:val="18"/>
          <w:szCs w:val="18"/>
        </w:rPr>
        <w:t xml:space="preserve"> </w:t>
      </w:r>
      <w:r w:rsidR="007A56B5" w:rsidRPr="004B243C">
        <w:rPr>
          <w:sz w:val="18"/>
          <w:szCs w:val="18"/>
        </w:rPr>
        <w:br w:type="page"/>
      </w:r>
    </w:p>
    <w:p w14:paraId="2ECA5D3A" w14:textId="77777777" w:rsidR="001922A4" w:rsidRPr="004B243C"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4B243C" w14:paraId="116418FE" w14:textId="77777777" w:rsidTr="001B6924">
        <w:trPr>
          <w:trHeight w:val="363"/>
        </w:trPr>
        <w:tc>
          <w:tcPr>
            <w:tcW w:w="10065" w:type="dxa"/>
            <w:gridSpan w:val="2"/>
            <w:tcBorders>
              <w:top w:val="nil"/>
              <w:bottom w:val="nil"/>
            </w:tcBorders>
            <w:shd w:val="clear" w:color="auto" w:fill="103D64" w:themeFill="text2"/>
          </w:tcPr>
          <w:p w14:paraId="2E731E74" w14:textId="3E4B09F7" w:rsidR="007A56B5" w:rsidRPr="004B243C" w:rsidRDefault="007A56B5" w:rsidP="001B6924">
            <w:pPr>
              <w:pStyle w:val="VRQAIntro"/>
              <w:spacing w:before="60" w:after="0"/>
              <w:rPr>
                <w:b/>
                <w:color w:val="FFFFFF" w:themeColor="background1"/>
                <w:sz w:val="22"/>
                <w:szCs w:val="22"/>
                <w:lang w:val="en-AU"/>
              </w:rPr>
            </w:pPr>
            <w:r w:rsidRPr="004B243C">
              <w:rPr>
                <w:b/>
                <w:color w:val="FFFFFF" w:themeColor="background1"/>
                <w:sz w:val="22"/>
                <w:szCs w:val="22"/>
                <w:lang w:val="en-AU"/>
              </w:rPr>
              <w:t>Assessment Requirements Template</w:t>
            </w:r>
          </w:p>
        </w:tc>
      </w:tr>
      <w:tr w:rsidR="007A56B5" w:rsidRPr="004B243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4B243C" w:rsidRDefault="00BC6D45" w:rsidP="001B6924">
            <w:pPr>
              <w:pStyle w:val="AccredTemplate"/>
              <w:rPr>
                <w:i w:val="0"/>
                <w:iCs w:val="0"/>
                <w:sz w:val="22"/>
                <w:szCs w:val="22"/>
                <w:lang w:val="en-AU"/>
              </w:rPr>
            </w:pPr>
            <w:r w:rsidRPr="004B243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618F8209" w:rsidR="007A56B5" w:rsidRPr="004B243C" w:rsidRDefault="007A56B5" w:rsidP="007A56B5">
            <w:pPr>
              <w:pStyle w:val="AccredTemplate"/>
              <w:rPr>
                <w:bCs/>
                <w:sz w:val="22"/>
                <w:szCs w:val="22"/>
                <w:lang w:val="en-AU"/>
              </w:rPr>
            </w:pPr>
            <w:r w:rsidRPr="004B243C">
              <w:rPr>
                <w:bCs/>
                <w:i w:val="0"/>
                <w:iCs w:val="0"/>
                <w:color w:val="auto"/>
                <w:sz w:val="22"/>
                <w:szCs w:val="22"/>
                <w:lang w:val="en-AU"/>
              </w:rPr>
              <w:t xml:space="preserve">Assessment Requirements for </w:t>
            </w:r>
            <w:r w:rsidRPr="004B243C">
              <w:rPr>
                <w:sz w:val="22"/>
                <w:szCs w:val="22"/>
                <w:lang w:val="en-AU"/>
              </w:rPr>
              <w:t>[insert Unit of Competency Code and Title]</w:t>
            </w:r>
          </w:p>
        </w:tc>
      </w:tr>
      <w:tr w:rsidR="007A56B5" w:rsidRPr="004B243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4B243C" w:rsidRDefault="00BC6D45" w:rsidP="001B6924">
            <w:pPr>
              <w:pStyle w:val="AccredTemplate"/>
              <w:rPr>
                <w:b/>
                <w:i w:val="0"/>
                <w:iCs w:val="0"/>
                <w:color w:val="103D64"/>
                <w:sz w:val="22"/>
                <w:szCs w:val="22"/>
                <w:lang w:val="en-AU"/>
              </w:rPr>
            </w:pPr>
            <w:r w:rsidRPr="004B243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7F36F7A6" w14:textId="77777777" w:rsidR="008D0773" w:rsidRPr="004B243C" w:rsidRDefault="008D0773" w:rsidP="008D0773">
            <w:pPr>
              <w:pStyle w:val="AccredTemplate"/>
              <w:rPr>
                <w:sz w:val="22"/>
                <w:szCs w:val="22"/>
                <w:lang w:val="en-AU"/>
              </w:rPr>
            </w:pPr>
            <w:r w:rsidRPr="004B243C">
              <w:rPr>
                <w:sz w:val="22"/>
                <w:szCs w:val="22"/>
                <w:lang w:val="en-AU"/>
              </w:rPr>
              <w:t>This field must:</w:t>
            </w:r>
          </w:p>
          <w:p w14:paraId="7AC79CC7" w14:textId="791CC534" w:rsidR="008D0773" w:rsidRPr="004B243C" w:rsidRDefault="008D0773" w:rsidP="003302BA">
            <w:pPr>
              <w:pStyle w:val="AccredTemplate"/>
              <w:numPr>
                <w:ilvl w:val="0"/>
                <w:numId w:val="34"/>
              </w:numPr>
              <w:rPr>
                <w:sz w:val="22"/>
                <w:szCs w:val="22"/>
                <w:lang w:val="en-AU"/>
              </w:rPr>
            </w:pPr>
            <w:r w:rsidRPr="004B243C">
              <w:rPr>
                <w:sz w:val="22"/>
                <w:szCs w:val="22"/>
                <w:lang w:val="en-AU"/>
              </w:rPr>
              <w:t>specify the evidence required to demonstrate that the tasks outlined in the elements and performance criteria have been completed in the context of the job role</w:t>
            </w:r>
          </w:p>
          <w:p w14:paraId="56D679B3" w14:textId="77777777" w:rsidR="008D0773" w:rsidRPr="004B243C" w:rsidRDefault="008D0773" w:rsidP="003302BA">
            <w:pPr>
              <w:pStyle w:val="AccredTemplate"/>
              <w:numPr>
                <w:ilvl w:val="0"/>
                <w:numId w:val="34"/>
              </w:numPr>
              <w:rPr>
                <w:sz w:val="22"/>
                <w:szCs w:val="22"/>
                <w:lang w:val="en-AU"/>
              </w:rPr>
            </w:pPr>
            <w:r w:rsidRPr="004B243C">
              <w:rPr>
                <w:sz w:val="22"/>
                <w:szCs w:val="22"/>
                <w:lang w:val="en-AU"/>
              </w:rPr>
              <w:t>specify the evidence required to demonstrate the ability to respond to different situations and requirements relevant to the unit/industry context</w:t>
            </w:r>
          </w:p>
          <w:p w14:paraId="15548DFA" w14:textId="7D877920" w:rsidR="007A56B5" w:rsidRPr="004B243C" w:rsidRDefault="008D0773" w:rsidP="003302BA">
            <w:pPr>
              <w:pStyle w:val="AccredTemplate"/>
              <w:numPr>
                <w:ilvl w:val="0"/>
                <w:numId w:val="34"/>
              </w:numPr>
              <w:rPr>
                <w:sz w:val="22"/>
                <w:szCs w:val="22"/>
                <w:lang w:val="en-AU"/>
              </w:rPr>
            </w:pPr>
            <w:r w:rsidRPr="004B243C">
              <w:rPr>
                <w:sz w:val="22"/>
                <w:szCs w:val="22"/>
                <w:lang w:val="en-AU"/>
              </w:rPr>
              <w:t xml:space="preserve">provide clear information that will support evidence of consistent performance, over an appropriate </w:t>
            </w:r>
            <w:proofErr w:type="gramStart"/>
            <w:r w:rsidRPr="004B243C">
              <w:rPr>
                <w:sz w:val="22"/>
                <w:szCs w:val="22"/>
                <w:lang w:val="en-AU"/>
              </w:rPr>
              <w:t>period of time</w:t>
            </w:r>
            <w:proofErr w:type="gramEnd"/>
          </w:p>
          <w:p w14:paraId="5437AA65" w14:textId="79D3A974" w:rsidR="00397378" w:rsidRPr="004B243C" w:rsidRDefault="00397378" w:rsidP="003302BA">
            <w:pPr>
              <w:pStyle w:val="AccredTemplate"/>
              <w:numPr>
                <w:ilvl w:val="0"/>
                <w:numId w:val="34"/>
              </w:numPr>
              <w:rPr>
                <w:sz w:val="22"/>
                <w:szCs w:val="22"/>
                <w:lang w:val="en-AU"/>
              </w:rPr>
            </w:pPr>
            <w:r w:rsidRPr="004B243C">
              <w:rPr>
                <w:sz w:val="22"/>
                <w:szCs w:val="22"/>
                <w:lang w:val="en-AU"/>
              </w:rPr>
              <w:t>Performance evidence must include the frequency or volume of evidence required to determine the student’s competency.</w:t>
            </w:r>
          </w:p>
          <w:p w14:paraId="180CF0C7" w14:textId="77777777" w:rsidR="008D0773" w:rsidRPr="004B243C" w:rsidRDefault="008D0773" w:rsidP="00A22522">
            <w:pPr>
              <w:pStyle w:val="AccredTemplate"/>
              <w:spacing w:after="0"/>
              <w:rPr>
                <w:b/>
                <w:bCs/>
                <w:sz w:val="22"/>
                <w:szCs w:val="22"/>
                <w:lang w:val="en-AU"/>
              </w:rPr>
            </w:pPr>
            <w:r w:rsidRPr="004B243C">
              <w:rPr>
                <w:b/>
                <w:bCs/>
                <w:sz w:val="22"/>
                <w:szCs w:val="22"/>
                <w:lang w:val="en-AU"/>
              </w:rPr>
              <w:t>For example:</w:t>
            </w:r>
          </w:p>
          <w:p w14:paraId="115C2E5B" w14:textId="77777777" w:rsidR="008D0773" w:rsidRPr="004B243C" w:rsidRDefault="008D0773" w:rsidP="008D0773">
            <w:pPr>
              <w:pStyle w:val="AccredTemplate"/>
              <w:rPr>
                <w:sz w:val="22"/>
                <w:szCs w:val="22"/>
                <w:lang w:val="en-AU"/>
              </w:rPr>
            </w:pPr>
            <w:r w:rsidRPr="004B243C">
              <w:rPr>
                <w:sz w:val="22"/>
                <w:szCs w:val="22"/>
                <w:lang w:val="en-AU"/>
              </w:rPr>
              <w:t>There must be evidence the learner has completed the tasks outlined in the elements and performance criteria of this unit and:</w:t>
            </w:r>
          </w:p>
          <w:p w14:paraId="186B0E43" w14:textId="513EB2D1" w:rsidR="008D0773" w:rsidRPr="004B243C" w:rsidRDefault="0055568D" w:rsidP="003302BA">
            <w:pPr>
              <w:pStyle w:val="AccredTemplate"/>
              <w:numPr>
                <w:ilvl w:val="0"/>
                <w:numId w:val="33"/>
              </w:numPr>
              <w:rPr>
                <w:sz w:val="22"/>
                <w:szCs w:val="22"/>
                <w:lang w:val="en-AU"/>
              </w:rPr>
            </w:pPr>
            <w:r w:rsidRPr="004B243C">
              <w:rPr>
                <w:sz w:val="22"/>
                <w:szCs w:val="22"/>
                <w:lang w:val="en-AU"/>
              </w:rPr>
              <w:t>c</w:t>
            </w:r>
            <w:r w:rsidR="008D0773" w:rsidRPr="004B243C">
              <w:rPr>
                <w:sz w:val="22"/>
                <w:szCs w:val="22"/>
                <w:lang w:val="en-AU"/>
              </w:rPr>
              <w:t>onduct examinations of at least three minutes each for a minimum of four clients with different needs</w:t>
            </w:r>
          </w:p>
          <w:p w14:paraId="5E0ED277" w14:textId="6D5ECEDE" w:rsidR="008D0773" w:rsidRPr="004B243C" w:rsidRDefault="0055568D" w:rsidP="003302BA">
            <w:pPr>
              <w:pStyle w:val="AccredTemplate"/>
              <w:numPr>
                <w:ilvl w:val="0"/>
                <w:numId w:val="33"/>
              </w:numPr>
              <w:rPr>
                <w:sz w:val="22"/>
                <w:szCs w:val="22"/>
                <w:lang w:val="en-AU"/>
              </w:rPr>
            </w:pPr>
            <w:r w:rsidRPr="004B243C">
              <w:rPr>
                <w:sz w:val="22"/>
                <w:szCs w:val="22"/>
                <w:lang w:val="en-AU"/>
              </w:rPr>
              <w:t>p</w:t>
            </w:r>
            <w:r w:rsidR="008D0773" w:rsidRPr="004B243C">
              <w:rPr>
                <w:sz w:val="22"/>
                <w:szCs w:val="22"/>
                <w:lang w:val="en-AU"/>
              </w:rPr>
              <w:t xml:space="preserve">roduce one digital and one </w:t>
            </w:r>
            <w:r w:rsidR="004328AE" w:rsidRPr="004B243C">
              <w:rPr>
                <w:sz w:val="22"/>
                <w:szCs w:val="22"/>
                <w:lang w:val="en-AU"/>
              </w:rPr>
              <w:t>handwritten</w:t>
            </w:r>
            <w:r w:rsidR="008D0773" w:rsidRPr="004B243C">
              <w:rPr>
                <w:sz w:val="22"/>
                <w:szCs w:val="22"/>
                <w:lang w:val="en-AU"/>
              </w:rPr>
              <w:t xml:space="preserve"> simple, community related text</w:t>
            </w:r>
          </w:p>
          <w:p w14:paraId="79AD0CEC" w14:textId="455140C8" w:rsidR="008D0773" w:rsidRPr="004B243C" w:rsidRDefault="0055568D" w:rsidP="003302BA">
            <w:pPr>
              <w:pStyle w:val="AccredTemplate"/>
              <w:numPr>
                <w:ilvl w:val="0"/>
                <w:numId w:val="33"/>
              </w:numPr>
              <w:rPr>
                <w:sz w:val="22"/>
                <w:szCs w:val="22"/>
                <w:lang w:val="en-AU"/>
              </w:rPr>
            </w:pPr>
            <w:r w:rsidRPr="004B243C">
              <w:rPr>
                <w:sz w:val="22"/>
                <w:szCs w:val="22"/>
                <w:lang w:val="en-AU"/>
              </w:rPr>
              <w:t>d</w:t>
            </w:r>
            <w:r w:rsidR="008D0773" w:rsidRPr="004B243C">
              <w:rPr>
                <w:sz w:val="22"/>
                <w:szCs w:val="22"/>
                <w:lang w:val="en-AU"/>
              </w:rPr>
              <w:t>evelop, implement and review a fitness plan that supports achievement of own fitness goals.</w:t>
            </w:r>
          </w:p>
          <w:p w14:paraId="7E7CFC63" w14:textId="7ED5B6F0" w:rsidR="008D0773" w:rsidRPr="004B243C" w:rsidRDefault="008D0773" w:rsidP="008D0773">
            <w:pPr>
              <w:pStyle w:val="AccredTemplate"/>
              <w:rPr>
                <w:b/>
                <w:bCs/>
                <w:sz w:val="22"/>
                <w:szCs w:val="22"/>
                <w:lang w:val="en-AU"/>
              </w:rPr>
            </w:pPr>
            <w:r w:rsidRPr="004B243C">
              <w:rPr>
                <w:b/>
                <w:bCs/>
                <w:sz w:val="22"/>
                <w:szCs w:val="22"/>
                <w:lang w:val="en-AU"/>
              </w:rPr>
              <w:t>Performance evidence is to be directly linked to, but must not repeat the elements, performance criteria and foundation skills for the unit.</w:t>
            </w:r>
          </w:p>
        </w:tc>
      </w:tr>
      <w:tr w:rsidR="00910978" w:rsidRPr="004B243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4B243C" w:rsidRDefault="00BC6D45" w:rsidP="001B6924">
            <w:pPr>
              <w:pStyle w:val="AccredTemplate"/>
              <w:rPr>
                <w:b/>
                <w:i w:val="0"/>
                <w:iCs w:val="0"/>
                <w:color w:val="103D64"/>
                <w:sz w:val="22"/>
                <w:szCs w:val="22"/>
                <w:lang w:val="en-AU"/>
              </w:rPr>
            </w:pPr>
            <w:r w:rsidRPr="004B243C">
              <w:rPr>
                <w:b/>
                <w:i w:val="0"/>
                <w:iCs w:val="0"/>
                <w:color w:val="103D64"/>
                <w:sz w:val="22"/>
                <w:szCs w:val="22"/>
                <w:lang w:val="en-AU"/>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F59795" w14:textId="68608CB3" w:rsidR="00910978" w:rsidRPr="004B243C" w:rsidRDefault="0085621F" w:rsidP="00910978">
            <w:pPr>
              <w:pStyle w:val="AccredTemplate"/>
              <w:rPr>
                <w:b/>
                <w:bCs/>
                <w:sz w:val="22"/>
                <w:szCs w:val="22"/>
                <w:lang w:val="en-AU"/>
              </w:rPr>
            </w:pPr>
            <w:r w:rsidRPr="004B243C">
              <w:rPr>
                <w:b/>
                <w:bCs/>
                <w:sz w:val="22"/>
                <w:szCs w:val="22"/>
                <w:lang w:val="en-AU"/>
              </w:rPr>
              <w:t>Knowledge Evidence must</w:t>
            </w:r>
            <w:r w:rsidR="00910978" w:rsidRPr="004B243C">
              <w:rPr>
                <w:b/>
                <w:bCs/>
                <w:sz w:val="22"/>
                <w:szCs w:val="22"/>
                <w:lang w:val="en-AU"/>
              </w:rPr>
              <w:t>:</w:t>
            </w:r>
          </w:p>
          <w:p w14:paraId="07C4E8C1" w14:textId="77777777" w:rsidR="00910978" w:rsidRPr="004B243C" w:rsidRDefault="00910978" w:rsidP="003302BA">
            <w:pPr>
              <w:pStyle w:val="AccredTemplate"/>
              <w:numPr>
                <w:ilvl w:val="0"/>
                <w:numId w:val="35"/>
              </w:numPr>
              <w:rPr>
                <w:sz w:val="22"/>
                <w:szCs w:val="22"/>
                <w:lang w:val="en-AU"/>
              </w:rPr>
            </w:pPr>
            <w:r w:rsidRPr="004B243C">
              <w:rPr>
                <w:sz w:val="22"/>
                <w:szCs w:val="22"/>
                <w:lang w:val="en-AU"/>
              </w:rPr>
              <w:t xml:space="preserve">specify what the individual must know </w:t>
            </w:r>
            <w:proofErr w:type="gramStart"/>
            <w:r w:rsidRPr="004B243C">
              <w:rPr>
                <w:sz w:val="22"/>
                <w:szCs w:val="22"/>
                <w:lang w:val="en-AU"/>
              </w:rPr>
              <w:t>in order to</w:t>
            </w:r>
            <w:proofErr w:type="gramEnd"/>
            <w:r w:rsidRPr="004B243C">
              <w:rPr>
                <w:sz w:val="22"/>
                <w:szCs w:val="22"/>
                <w:lang w:val="en-AU"/>
              </w:rPr>
              <w:t xml:space="preserve"> safely and effectively perform the work task or achieve the outcome described in the unit of competency</w:t>
            </w:r>
          </w:p>
          <w:p w14:paraId="262A809E" w14:textId="686ED37C" w:rsidR="00910978" w:rsidRPr="004B243C" w:rsidRDefault="00910978" w:rsidP="003302BA">
            <w:pPr>
              <w:pStyle w:val="AccredTemplate"/>
              <w:numPr>
                <w:ilvl w:val="0"/>
                <w:numId w:val="35"/>
              </w:numPr>
              <w:rPr>
                <w:sz w:val="22"/>
                <w:szCs w:val="22"/>
                <w:lang w:val="en-AU"/>
              </w:rPr>
            </w:pPr>
            <w:r w:rsidRPr="004B243C">
              <w:rPr>
                <w:sz w:val="22"/>
                <w:szCs w:val="22"/>
                <w:lang w:val="en-AU"/>
              </w:rPr>
              <w:t>relate directly to the performance criteria and range of conditions</w:t>
            </w:r>
          </w:p>
          <w:p w14:paraId="3E030BEB" w14:textId="77777777" w:rsidR="00910978" w:rsidRPr="004B243C" w:rsidRDefault="00910978" w:rsidP="003302BA">
            <w:pPr>
              <w:pStyle w:val="AccredTemplate"/>
              <w:numPr>
                <w:ilvl w:val="0"/>
                <w:numId w:val="35"/>
              </w:numPr>
              <w:rPr>
                <w:sz w:val="22"/>
                <w:szCs w:val="22"/>
                <w:lang w:val="en-AU"/>
              </w:rPr>
            </w:pPr>
            <w:r w:rsidRPr="004B243C">
              <w:rPr>
                <w:sz w:val="22"/>
                <w:szCs w:val="22"/>
                <w:lang w:val="en-AU"/>
              </w:rPr>
              <w:t>indicate the type and depth of knowledge required to meet the demands of the units of competency.</w:t>
            </w:r>
          </w:p>
          <w:p w14:paraId="4CC4329E" w14:textId="77777777" w:rsidR="00910978" w:rsidRPr="004B243C" w:rsidRDefault="00910978" w:rsidP="00A22522">
            <w:pPr>
              <w:pStyle w:val="AccredTemplate"/>
              <w:spacing w:after="0"/>
              <w:rPr>
                <w:b/>
                <w:bCs/>
                <w:sz w:val="22"/>
                <w:szCs w:val="22"/>
                <w:lang w:val="en-AU"/>
              </w:rPr>
            </w:pPr>
            <w:r w:rsidRPr="004B243C">
              <w:rPr>
                <w:b/>
                <w:bCs/>
                <w:sz w:val="22"/>
                <w:szCs w:val="22"/>
                <w:lang w:val="en-AU"/>
              </w:rPr>
              <w:t>For example:</w:t>
            </w:r>
          </w:p>
          <w:p w14:paraId="1DD6BE94" w14:textId="77777777" w:rsidR="00910978" w:rsidRPr="004B243C" w:rsidRDefault="00910978" w:rsidP="00910978">
            <w:pPr>
              <w:pStyle w:val="AccredTemplate"/>
              <w:rPr>
                <w:sz w:val="22"/>
                <w:szCs w:val="22"/>
                <w:lang w:val="en-AU"/>
              </w:rPr>
            </w:pPr>
            <w:r w:rsidRPr="004B243C">
              <w:rPr>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259EBD0" w14:textId="77777777" w:rsidR="00910978" w:rsidRPr="004B243C" w:rsidRDefault="00910978" w:rsidP="003302BA">
            <w:pPr>
              <w:pStyle w:val="AccredTemplate"/>
              <w:numPr>
                <w:ilvl w:val="0"/>
                <w:numId w:val="36"/>
              </w:numPr>
              <w:rPr>
                <w:sz w:val="22"/>
                <w:szCs w:val="22"/>
                <w:lang w:val="en-AU" w:bidi="en-AU"/>
              </w:rPr>
            </w:pPr>
            <w:r w:rsidRPr="004B243C">
              <w:rPr>
                <w:sz w:val="22"/>
                <w:szCs w:val="22"/>
                <w:lang w:val="en-AU" w:bidi="en-AU"/>
              </w:rPr>
              <w:t>basic client care principles</w:t>
            </w:r>
          </w:p>
          <w:p w14:paraId="5EB85F4E" w14:textId="77777777" w:rsidR="00910978" w:rsidRPr="004B243C" w:rsidRDefault="00910978" w:rsidP="003302BA">
            <w:pPr>
              <w:pStyle w:val="AccredTemplate"/>
              <w:numPr>
                <w:ilvl w:val="0"/>
                <w:numId w:val="36"/>
              </w:numPr>
              <w:rPr>
                <w:sz w:val="22"/>
                <w:szCs w:val="22"/>
                <w:lang w:val="en-AU" w:bidi="en-AU"/>
              </w:rPr>
            </w:pPr>
            <w:r w:rsidRPr="004B243C">
              <w:rPr>
                <w:sz w:val="22"/>
                <w:szCs w:val="22"/>
                <w:lang w:val="en-AU" w:bidi="en-AU"/>
              </w:rPr>
              <w:t>treatment indications, procedures and processes, including:</w:t>
            </w:r>
          </w:p>
          <w:p w14:paraId="622D1DE2" w14:textId="77777777" w:rsidR="00910978" w:rsidRPr="004B243C" w:rsidRDefault="00910978" w:rsidP="003302BA">
            <w:pPr>
              <w:pStyle w:val="AccredTemplate"/>
              <w:numPr>
                <w:ilvl w:val="1"/>
                <w:numId w:val="37"/>
              </w:numPr>
              <w:rPr>
                <w:sz w:val="22"/>
                <w:szCs w:val="22"/>
                <w:lang w:val="en-AU"/>
              </w:rPr>
            </w:pPr>
            <w:r w:rsidRPr="004B243C">
              <w:rPr>
                <w:sz w:val="22"/>
                <w:szCs w:val="22"/>
                <w:lang w:val="en-AU"/>
              </w:rPr>
              <w:t>client selection</w:t>
            </w:r>
          </w:p>
          <w:p w14:paraId="77E04C2D" w14:textId="77777777" w:rsidR="00910978" w:rsidRPr="004B243C" w:rsidRDefault="00910978" w:rsidP="003302BA">
            <w:pPr>
              <w:pStyle w:val="AccredTemplate"/>
              <w:numPr>
                <w:ilvl w:val="1"/>
                <w:numId w:val="37"/>
              </w:numPr>
              <w:rPr>
                <w:sz w:val="22"/>
                <w:szCs w:val="22"/>
                <w:lang w:val="en-AU"/>
              </w:rPr>
            </w:pPr>
            <w:r w:rsidRPr="004B243C">
              <w:rPr>
                <w:sz w:val="22"/>
                <w:szCs w:val="22"/>
                <w:lang w:val="en-AU"/>
              </w:rPr>
              <w:t>client eligibility for treatment</w:t>
            </w:r>
          </w:p>
          <w:p w14:paraId="240564E0" w14:textId="387C8C98" w:rsidR="00910978" w:rsidRPr="004B243C" w:rsidRDefault="00910978" w:rsidP="003302BA">
            <w:pPr>
              <w:pStyle w:val="AccredTemplate"/>
              <w:numPr>
                <w:ilvl w:val="1"/>
                <w:numId w:val="37"/>
              </w:numPr>
              <w:rPr>
                <w:sz w:val="22"/>
                <w:szCs w:val="22"/>
                <w:lang w:val="en-AU"/>
              </w:rPr>
            </w:pPr>
            <w:r w:rsidRPr="004B243C">
              <w:rPr>
                <w:sz w:val="22"/>
                <w:szCs w:val="22"/>
                <w:lang w:val="en-AU"/>
              </w:rPr>
              <w:t>indicators for unrealistic client expectations.</w:t>
            </w:r>
          </w:p>
        </w:tc>
      </w:tr>
      <w:tr w:rsidR="007E2B37" w:rsidRPr="004B243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4B243C" w:rsidRDefault="00BC6D45" w:rsidP="001B6924">
            <w:pPr>
              <w:pStyle w:val="AccredTemplate"/>
              <w:rPr>
                <w:b/>
                <w:i w:val="0"/>
                <w:iCs w:val="0"/>
                <w:color w:val="103D64"/>
                <w:sz w:val="22"/>
                <w:szCs w:val="22"/>
                <w:lang w:val="en-AU"/>
              </w:rPr>
            </w:pPr>
            <w:r w:rsidRPr="004B243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C8C681" w14:textId="77777777" w:rsidR="007E2B37" w:rsidRPr="004B243C" w:rsidRDefault="007E2B37" w:rsidP="00BB0072">
            <w:pPr>
              <w:pStyle w:val="AccredTemplate"/>
              <w:spacing w:after="60"/>
              <w:rPr>
                <w:b/>
                <w:bCs/>
                <w:sz w:val="22"/>
                <w:szCs w:val="22"/>
                <w:lang w:val="en-AU"/>
              </w:rPr>
            </w:pPr>
            <w:r w:rsidRPr="004B243C">
              <w:rPr>
                <w:b/>
                <w:bCs/>
                <w:sz w:val="22"/>
                <w:szCs w:val="22"/>
                <w:lang w:val="en-AU"/>
              </w:rPr>
              <w:t>Assessment conditions must:</w:t>
            </w:r>
          </w:p>
          <w:p w14:paraId="7E740552" w14:textId="182C8A0A" w:rsidR="007E2B37" w:rsidRPr="004B243C" w:rsidRDefault="007E2B37" w:rsidP="007563DA">
            <w:pPr>
              <w:pStyle w:val="AccredTemplate"/>
              <w:numPr>
                <w:ilvl w:val="0"/>
                <w:numId w:val="38"/>
              </w:numPr>
              <w:spacing w:after="60"/>
              <w:ind w:left="714" w:hanging="357"/>
              <w:rPr>
                <w:sz w:val="22"/>
                <w:szCs w:val="22"/>
                <w:lang w:val="en-AU"/>
              </w:rPr>
            </w:pPr>
            <w:r w:rsidRPr="004B243C">
              <w:rPr>
                <w:sz w:val="22"/>
                <w:szCs w:val="22"/>
                <w:lang w:val="en-AU"/>
              </w:rPr>
              <w:t xml:space="preserve">stipulate any mandatory conditions for assessment </w:t>
            </w:r>
          </w:p>
          <w:p w14:paraId="43FD1F6A" w14:textId="5FEA8AB8" w:rsidR="007E2B37" w:rsidRPr="004B243C" w:rsidRDefault="007E2B37" w:rsidP="007563DA">
            <w:pPr>
              <w:pStyle w:val="AccredTemplate"/>
              <w:numPr>
                <w:ilvl w:val="0"/>
                <w:numId w:val="38"/>
              </w:numPr>
              <w:spacing w:after="60"/>
              <w:ind w:left="714" w:hanging="357"/>
              <w:rPr>
                <w:sz w:val="22"/>
                <w:szCs w:val="22"/>
                <w:lang w:val="en-AU"/>
              </w:rPr>
            </w:pPr>
            <w:r w:rsidRPr="004B243C">
              <w:rPr>
                <w:sz w:val="22"/>
                <w:szCs w:val="22"/>
                <w:lang w:val="en-AU"/>
              </w:rPr>
              <w:t>specify the conditions under which evidence for assessment must be gathered, including any details of equipment and materials, contingencies, specifications, physical conditions, relationships with team members and supervisors, relationship with clients or customers, and timeframes</w:t>
            </w:r>
          </w:p>
          <w:p w14:paraId="60AAEC77" w14:textId="67900E1B" w:rsidR="007E2B37" w:rsidRPr="004B243C" w:rsidRDefault="007E2B37" w:rsidP="007563DA">
            <w:pPr>
              <w:pStyle w:val="AccredTemplate"/>
              <w:numPr>
                <w:ilvl w:val="0"/>
                <w:numId w:val="38"/>
              </w:numPr>
              <w:spacing w:after="60"/>
              <w:ind w:left="714" w:hanging="357"/>
              <w:rPr>
                <w:sz w:val="22"/>
                <w:szCs w:val="22"/>
                <w:lang w:val="en-AU"/>
              </w:rPr>
            </w:pPr>
            <w:r w:rsidRPr="004B243C">
              <w:rPr>
                <w:sz w:val="22"/>
                <w:szCs w:val="22"/>
                <w:lang w:val="en-AU"/>
              </w:rPr>
              <w:t xml:space="preserve">if applicable, specify any mandated assessment tools and their implementation requirements </w:t>
            </w:r>
          </w:p>
          <w:p w14:paraId="183E6B99" w14:textId="0F3C1B08" w:rsidR="007E2B37" w:rsidRPr="004B243C" w:rsidRDefault="007E2B37" w:rsidP="007563DA">
            <w:pPr>
              <w:pStyle w:val="AccredTemplate"/>
              <w:numPr>
                <w:ilvl w:val="0"/>
                <w:numId w:val="38"/>
              </w:numPr>
              <w:spacing w:after="60"/>
              <w:ind w:left="714" w:hanging="357"/>
              <w:rPr>
                <w:sz w:val="22"/>
                <w:szCs w:val="22"/>
                <w:lang w:val="en-AU"/>
              </w:rPr>
            </w:pPr>
            <w:r w:rsidRPr="004B243C">
              <w:rPr>
                <w:sz w:val="22"/>
                <w:szCs w:val="22"/>
                <w:lang w:val="en-AU"/>
              </w:rPr>
              <w:t>specify assessor requirements in addition to the Standards for RTOs, including any details related to qualifications, experience and industry currency.</w:t>
            </w:r>
          </w:p>
          <w:p w14:paraId="2DB2824F" w14:textId="77777777" w:rsidR="007E2B37" w:rsidRPr="004B243C" w:rsidRDefault="007E2B37" w:rsidP="007E2B37">
            <w:pPr>
              <w:pStyle w:val="AccredTemplate"/>
              <w:rPr>
                <w:sz w:val="22"/>
                <w:szCs w:val="22"/>
                <w:lang w:val="en-AU"/>
              </w:rPr>
            </w:pPr>
            <w:r w:rsidRPr="004B243C">
              <w:rPr>
                <w:sz w:val="22"/>
                <w:szCs w:val="22"/>
                <w:lang w:val="en-AU"/>
              </w:rPr>
              <w:t>Note: The information must align with the assessment strategy described in Section B, 6.1. Mandated requirements will apply to all RTOs registered to deliver the course.</w:t>
            </w:r>
          </w:p>
          <w:p w14:paraId="343DCD3E" w14:textId="2ADAD6E7" w:rsidR="007E2B37" w:rsidRPr="004B243C" w:rsidRDefault="007E2B37" w:rsidP="00A22522">
            <w:pPr>
              <w:pStyle w:val="AccredTemplate"/>
              <w:spacing w:after="0"/>
              <w:rPr>
                <w:b/>
                <w:bCs/>
                <w:sz w:val="22"/>
                <w:szCs w:val="22"/>
                <w:lang w:val="en-AU"/>
              </w:rPr>
            </w:pPr>
            <w:r w:rsidRPr="004B243C">
              <w:rPr>
                <w:b/>
                <w:bCs/>
                <w:sz w:val="22"/>
                <w:szCs w:val="22"/>
                <w:lang w:val="en-AU"/>
              </w:rPr>
              <w:t>For example:</w:t>
            </w:r>
          </w:p>
          <w:p w14:paraId="41F7945F" w14:textId="77777777" w:rsidR="007E2B37" w:rsidRPr="004B243C" w:rsidRDefault="007E2B37" w:rsidP="007E2B37">
            <w:pPr>
              <w:pStyle w:val="AccredTemplate"/>
              <w:rPr>
                <w:sz w:val="22"/>
                <w:szCs w:val="22"/>
                <w:lang w:val="en-AU"/>
              </w:rPr>
            </w:pPr>
            <w:r w:rsidRPr="004B243C">
              <w:rPr>
                <w:sz w:val="22"/>
                <w:szCs w:val="22"/>
                <w:lang w:val="en-AU"/>
              </w:rPr>
              <w:t>Assessment must be in the form of:</w:t>
            </w:r>
          </w:p>
          <w:p w14:paraId="42DE0E07" w14:textId="77777777" w:rsidR="00A22522" w:rsidRPr="004B243C" w:rsidRDefault="007E2B37" w:rsidP="007563DA">
            <w:pPr>
              <w:pStyle w:val="AccredTemplate"/>
              <w:numPr>
                <w:ilvl w:val="0"/>
                <w:numId w:val="39"/>
              </w:numPr>
              <w:spacing w:after="60"/>
              <w:ind w:left="714" w:hanging="357"/>
              <w:rPr>
                <w:sz w:val="22"/>
                <w:szCs w:val="22"/>
                <w:lang w:val="en-AU"/>
              </w:rPr>
            </w:pPr>
            <w:r w:rsidRPr="004B243C">
              <w:rPr>
                <w:sz w:val="22"/>
                <w:szCs w:val="22"/>
                <w:lang w:val="en-AU"/>
              </w:rPr>
              <w:t>video recorded procedures performed with live clients</w:t>
            </w:r>
          </w:p>
          <w:p w14:paraId="78CE2103" w14:textId="518DAACB" w:rsidR="007E2B37" w:rsidRPr="004B243C" w:rsidRDefault="007E2B37" w:rsidP="007563DA">
            <w:pPr>
              <w:pStyle w:val="AccredTemplate"/>
              <w:numPr>
                <w:ilvl w:val="0"/>
                <w:numId w:val="39"/>
              </w:numPr>
              <w:spacing w:after="60"/>
              <w:ind w:left="714" w:hanging="357"/>
              <w:rPr>
                <w:sz w:val="22"/>
                <w:szCs w:val="22"/>
                <w:lang w:val="en-AU"/>
              </w:rPr>
            </w:pPr>
            <w:r w:rsidRPr="004B243C">
              <w:rPr>
                <w:sz w:val="22"/>
                <w:szCs w:val="22"/>
                <w:lang w:val="en-AU"/>
              </w:rPr>
              <w:t>simulations and scenarios</w:t>
            </w:r>
          </w:p>
          <w:p w14:paraId="16D55E16" w14:textId="6453D23E" w:rsidR="007E2B37" w:rsidRPr="004B243C" w:rsidRDefault="007E2B37" w:rsidP="007563DA">
            <w:pPr>
              <w:pStyle w:val="AccredTemplate"/>
              <w:numPr>
                <w:ilvl w:val="0"/>
                <w:numId w:val="39"/>
              </w:numPr>
              <w:spacing w:after="60"/>
              <w:ind w:left="714" w:hanging="357"/>
              <w:rPr>
                <w:sz w:val="22"/>
                <w:szCs w:val="22"/>
                <w:lang w:val="en-AU"/>
              </w:rPr>
            </w:pPr>
            <w:r w:rsidRPr="004B243C">
              <w:rPr>
                <w:sz w:val="22"/>
                <w:szCs w:val="22"/>
                <w:lang w:val="en-AU"/>
              </w:rPr>
              <w:t>written assignments</w:t>
            </w:r>
          </w:p>
          <w:p w14:paraId="12873E59" w14:textId="146E33E5" w:rsidR="007E2B37" w:rsidRPr="004B243C" w:rsidRDefault="007E2B37" w:rsidP="007563DA">
            <w:pPr>
              <w:pStyle w:val="AccredTemplate"/>
              <w:numPr>
                <w:ilvl w:val="0"/>
                <w:numId w:val="39"/>
              </w:numPr>
              <w:spacing w:after="60"/>
              <w:ind w:left="714" w:hanging="357"/>
              <w:rPr>
                <w:sz w:val="22"/>
                <w:szCs w:val="22"/>
                <w:lang w:val="en-AU"/>
              </w:rPr>
            </w:pPr>
            <w:r w:rsidRPr="004B243C">
              <w:rPr>
                <w:sz w:val="22"/>
                <w:szCs w:val="22"/>
                <w:lang w:val="en-AU"/>
              </w:rPr>
              <w:t>theoretical examination.</w:t>
            </w:r>
          </w:p>
          <w:p w14:paraId="696F9354" w14:textId="77777777" w:rsidR="007E2B37" w:rsidRPr="004B243C" w:rsidRDefault="007E2B37" w:rsidP="007E2B37">
            <w:pPr>
              <w:pStyle w:val="AccredTemplate"/>
              <w:rPr>
                <w:sz w:val="22"/>
                <w:szCs w:val="22"/>
                <w:lang w:val="en-AU"/>
              </w:rPr>
            </w:pPr>
            <w:r w:rsidRPr="004B243C">
              <w:rPr>
                <w:sz w:val="22"/>
                <w:szCs w:val="22"/>
                <w:lang w:val="en-AU"/>
              </w:rPr>
              <w:t>Skills must be demonstrated in a fully equipped health care setting that meets health and safety standards and includes all equipment required to complete procedures.</w:t>
            </w:r>
          </w:p>
          <w:p w14:paraId="7873E3CA" w14:textId="31539E52" w:rsidR="007E2B37" w:rsidRPr="004B243C" w:rsidRDefault="007E2B37" w:rsidP="007E2B37">
            <w:pPr>
              <w:pStyle w:val="AccredTemplate"/>
              <w:rPr>
                <w:sz w:val="22"/>
                <w:szCs w:val="22"/>
                <w:lang w:val="en-AU"/>
              </w:rPr>
            </w:pPr>
            <w:r w:rsidRPr="004B243C">
              <w:rPr>
                <w:sz w:val="22"/>
                <w:szCs w:val="22"/>
                <w:lang w:val="en-AU"/>
              </w:rPr>
              <w:t>Both practical skills and knowledge must be assessed. Simulated assessment environments must simulate the real-life working environment with access to all the relevant equipment and resources of that working environment.</w:t>
            </w:r>
          </w:p>
          <w:p w14:paraId="1031DBAE" w14:textId="77777777" w:rsidR="007E2B37" w:rsidRPr="004B243C" w:rsidRDefault="007E2B37" w:rsidP="007E2B37">
            <w:pPr>
              <w:pStyle w:val="AccredTemplate"/>
              <w:rPr>
                <w:sz w:val="22"/>
                <w:szCs w:val="22"/>
                <w:lang w:val="en-AU"/>
              </w:rPr>
            </w:pPr>
            <w:r w:rsidRPr="004B243C">
              <w:rPr>
                <w:sz w:val="22"/>
                <w:szCs w:val="22"/>
                <w:lang w:val="en-AU"/>
              </w:rPr>
              <w:t>All assessment must be completed in accordance with work health and safety standards and infection control policies and procedures.</w:t>
            </w:r>
          </w:p>
          <w:p w14:paraId="3F1C32D0" w14:textId="77777777" w:rsidR="00957095" w:rsidRPr="004B243C" w:rsidRDefault="00957095" w:rsidP="00957095">
            <w:pPr>
              <w:pStyle w:val="AccredTemplate"/>
              <w:rPr>
                <w:b/>
                <w:bCs/>
                <w:sz w:val="22"/>
                <w:szCs w:val="22"/>
                <w:lang w:val="en-AU"/>
              </w:rPr>
            </w:pPr>
            <w:r w:rsidRPr="004B243C">
              <w:rPr>
                <w:b/>
                <w:bCs/>
                <w:sz w:val="22"/>
                <w:szCs w:val="22"/>
                <w:lang w:val="en-AU"/>
              </w:rPr>
              <w:t>Assessor requirements</w:t>
            </w:r>
          </w:p>
          <w:p w14:paraId="37D63D44" w14:textId="77777777" w:rsidR="00957095" w:rsidRPr="004B243C" w:rsidRDefault="00957095" w:rsidP="00957095">
            <w:pPr>
              <w:pStyle w:val="AccredTemplate"/>
              <w:rPr>
                <w:sz w:val="22"/>
                <w:szCs w:val="22"/>
                <w:lang w:val="en-AU"/>
              </w:rPr>
            </w:pPr>
            <w:r w:rsidRPr="004B243C">
              <w:rPr>
                <w:sz w:val="22"/>
                <w:szCs w:val="22"/>
                <w:lang w:val="en-AU"/>
              </w:rPr>
              <w:t>Identify any specialist vocational competency requirements for assessors that are over and above the requirements of the AQTF Conditions and Standards for Registered Training Organisations, the VRQA RTO Guidelines, or the relevant Standards, or their successors, for example:</w:t>
            </w:r>
          </w:p>
          <w:p w14:paraId="30F91C2A" w14:textId="592F0801" w:rsidR="00957095" w:rsidRPr="004B243C" w:rsidRDefault="00957095" w:rsidP="00957095">
            <w:pPr>
              <w:pStyle w:val="AccredTemplate"/>
              <w:rPr>
                <w:sz w:val="22"/>
                <w:szCs w:val="22"/>
                <w:lang w:val="en-AU"/>
              </w:rPr>
            </w:pPr>
            <w:r w:rsidRPr="004B243C">
              <w:rPr>
                <w:sz w:val="22"/>
                <w:szCs w:val="22"/>
                <w:lang w:val="en-AU"/>
              </w:rPr>
              <w:t>Assessors must have a minimum of five years’ experience in a health care practice</w:t>
            </w:r>
            <w:r w:rsidR="0055568D" w:rsidRPr="004B243C">
              <w:rPr>
                <w:sz w:val="22"/>
                <w:szCs w:val="22"/>
                <w:lang w:val="en-AU"/>
              </w:rPr>
              <w:t>.</w:t>
            </w:r>
          </w:p>
          <w:p w14:paraId="5FBA5584" w14:textId="77777777" w:rsidR="00957095" w:rsidRPr="004B243C" w:rsidRDefault="00957095" w:rsidP="007563DA">
            <w:pPr>
              <w:pStyle w:val="AccredTemplate"/>
              <w:spacing w:after="60"/>
              <w:rPr>
                <w:sz w:val="22"/>
                <w:szCs w:val="22"/>
                <w:lang w:val="en-AU"/>
              </w:rPr>
            </w:pPr>
            <w:r w:rsidRPr="004B243C">
              <w:rPr>
                <w:sz w:val="22"/>
                <w:szCs w:val="22"/>
                <w:lang w:val="en-AU"/>
              </w:rPr>
              <w:t>OR</w:t>
            </w:r>
          </w:p>
          <w:p w14:paraId="0A6F9621" w14:textId="77777777" w:rsidR="00957095" w:rsidRPr="004B243C" w:rsidRDefault="00957095" w:rsidP="00957095">
            <w:pPr>
              <w:pStyle w:val="AccredTemplate"/>
              <w:spacing w:after="0"/>
              <w:rPr>
                <w:sz w:val="22"/>
                <w:szCs w:val="22"/>
                <w:lang w:val="en-AU"/>
              </w:rPr>
            </w:pPr>
            <w:r w:rsidRPr="004B243C">
              <w:rPr>
                <w:sz w:val="22"/>
                <w:szCs w:val="22"/>
                <w:lang w:val="en-AU"/>
              </w:rPr>
              <w:t>Insert the following statement:</w:t>
            </w:r>
          </w:p>
          <w:p w14:paraId="5E825E26" w14:textId="75DF160D" w:rsidR="00DD39D2" w:rsidRPr="004B243C" w:rsidRDefault="00957095" w:rsidP="00771AD9">
            <w:pPr>
              <w:pStyle w:val="AccredTemplate"/>
              <w:rPr>
                <w:i w:val="0"/>
                <w:iCs w:val="0"/>
                <w:sz w:val="22"/>
                <w:szCs w:val="22"/>
                <w:lang w:val="en-AU"/>
              </w:rPr>
            </w:pPr>
            <w:r w:rsidRPr="004B243C">
              <w:rPr>
                <w:sz w:val="22"/>
                <w:szCs w:val="22"/>
                <w:lang w:val="en-AU"/>
              </w:rPr>
              <w:t>No specialist vocational competency requirements for assessors apply to this unit.</w:t>
            </w:r>
          </w:p>
        </w:tc>
      </w:tr>
    </w:tbl>
    <w:p w14:paraId="0C4AD8FD" w14:textId="77777777" w:rsidR="007A56B5" w:rsidRPr="004B243C" w:rsidRDefault="007A56B5" w:rsidP="0036055B">
      <w:pPr>
        <w:pStyle w:val="VRQAbulletlist"/>
        <w:spacing w:before="60"/>
        <w:rPr>
          <w:sz w:val="18"/>
          <w:szCs w:val="18"/>
        </w:rPr>
      </w:pPr>
    </w:p>
    <w:sectPr w:rsidR="007A56B5" w:rsidRPr="004B243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6E483" w14:textId="77777777" w:rsidR="00545916" w:rsidRDefault="00545916" w:rsidP="00C535EE">
      <w:r>
        <w:separator/>
      </w:r>
    </w:p>
    <w:p w14:paraId="024960F7" w14:textId="77777777" w:rsidR="00545916" w:rsidRDefault="00545916"/>
    <w:p w14:paraId="5419A25F" w14:textId="77777777" w:rsidR="00545916" w:rsidRDefault="00545916"/>
    <w:p w14:paraId="7676EAA8" w14:textId="77777777" w:rsidR="00545916" w:rsidRDefault="00545916"/>
    <w:p w14:paraId="4B151F33" w14:textId="77777777" w:rsidR="00545916" w:rsidRDefault="00545916"/>
  </w:endnote>
  <w:endnote w:type="continuationSeparator" w:id="0">
    <w:p w14:paraId="28404A41" w14:textId="77777777" w:rsidR="00545916" w:rsidRDefault="00545916" w:rsidP="00C535EE">
      <w:r>
        <w:continuationSeparator/>
      </w:r>
    </w:p>
    <w:p w14:paraId="456D6645" w14:textId="77777777" w:rsidR="00545916" w:rsidRDefault="00545916"/>
    <w:p w14:paraId="10F949EC" w14:textId="77777777" w:rsidR="00545916" w:rsidRDefault="00545916"/>
    <w:p w14:paraId="4695A8F1" w14:textId="77777777" w:rsidR="00545916" w:rsidRDefault="00545916"/>
    <w:p w14:paraId="767F06F4" w14:textId="77777777" w:rsidR="00545916" w:rsidRDefault="00545916"/>
  </w:endnote>
  <w:endnote w:type="continuationNotice" w:id="1">
    <w:p w14:paraId="237BAD6C" w14:textId="77777777" w:rsidR="00545916" w:rsidRDefault="00545916"/>
    <w:p w14:paraId="5AB8DCE8" w14:textId="77777777" w:rsidR="00545916" w:rsidRDefault="00545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roman"/>
    <w:pitch w:val="default"/>
  </w:font>
  <w:font w:name="MinionPro-Regular">
    <w:altName w:val="Times New Roman"/>
    <w:panose1 w:val="020B0604020202020204"/>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B0604020202020204"/>
    <w:charset w:val="00"/>
    <w:family w:val="auto"/>
    <w:notTrueType/>
    <w:pitch w:val="variable"/>
    <w:sig w:usb0="A00000EF" w:usb1="5001607B" w:usb2="00000000" w:usb3="00000000" w:csb0="0000019B"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9D7C68" w:rsidRDefault="00A1127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A11274" w:rsidRPr="00843CAF" w:rsidRDefault="00A11274"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7EFD471A" w:rsidR="00214B2F" w:rsidRPr="00214B2F" w:rsidRDefault="00214B2F">
    <w:pPr>
      <w:pStyle w:val="Footer"/>
      <w:jc w:val="right"/>
      <w:rPr>
        <w:color w:val="53565A" w:themeColor="text1"/>
        <w:sz w:val="20"/>
        <w:szCs w:val="20"/>
      </w:rPr>
    </w:pPr>
  </w:p>
  <w:p w14:paraId="57449E28" w14:textId="547409CF" w:rsidR="00A11274" w:rsidRPr="003A0BDB" w:rsidRDefault="00A11274"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0B18E0C8" w:rsidR="00A11274" w:rsidRPr="00843CAF" w:rsidRDefault="00373717" w:rsidP="00785A3D">
    <w:pPr>
      <w:tabs>
        <w:tab w:val="left" w:pos="9923"/>
      </w:tabs>
      <w:rPr>
        <w:color w:val="555559"/>
      </w:rPr>
    </w:pPr>
    <w:r>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5A1F9A7" w:rsidR="0039609C" w:rsidRPr="0039609C" w:rsidRDefault="0039609C">
    <w:pPr>
      <w:pStyle w:val="Footer"/>
      <w:jc w:val="right"/>
      <w:rPr>
        <w:rFonts w:ascii="Arial" w:hAnsi="Arial" w:cs="Arial"/>
        <w:color w:val="53565A" w:themeColor="text1"/>
        <w:sz w:val="18"/>
        <w:szCs w:val="18"/>
      </w:rPr>
    </w:pPr>
  </w:p>
  <w:p w14:paraId="7A9B7A49" w14:textId="77777777" w:rsidR="0039609C" w:rsidRPr="003A0BDB" w:rsidRDefault="0039609C"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59ACEF8" w:rsidR="0062714B" w:rsidRPr="00E06DEA" w:rsidRDefault="0062714B" w:rsidP="00785A3D">
    <w:pPr>
      <w:tabs>
        <w:tab w:val="left" w:pos="9923"/>
      </w:tabs>
      <w:rPr>
        <w:rFonts w:ascii="Arial" w:hAnsi="Arial" w:cs="Arial"/>
        <w:color w:val="555559"/>
        <w:sz w:val="18"/>
        <w:szCs w:val="18"/>
      </w:rPr>
    </w:pPr>
    <w:r w:rsidRPr="00E06DEA">
      <w:rPr>
        <w:rFonts w:ascii="Arial" w:hAnsi="Arial" w:cs="Arial"/>
        <w:color w:val="555559"/>
        <w:sz w:val="18"/>
        <w:szCs w:val="18"/>
      </w:rPr>
      <w:t xml:space="preserve">Course accreditation document template – </w:t>
    </w:r>
    <w:r w:rsidR="00B569BB" w:rsidRPr="00E06DEA">
      <w:rPr>
        <w:rFonts w:ascii="Arial" w:hAnsi="Arial" w:cs="Arial"/>
        <w:color w:val="555559"/>
        <w:sz w:val="18"/>
        <w:szCs w:val="18"/>
      </w:rPr>
      <w:t>September</w:t>
    </w:r>
    <w:r w:rsidR="00380748" w:rsidRPr="00E06DEA">
      <w:rPr>
        <w:rFonts w:ascii="Arial" w:hAnsi="Arial" w:cs="Arial"/>
        <w:color w:val="555559"/>
        <w:sz w:val="18"/>
        <w:szCs w:val="18"/>
      </w:rPr>
      <w:t xml:space="preserve"> </w:t>
    </w:r>
    <w:r w:rsidR="00D34A18" w:rsidRPr="00E06DEA">
      <w:rPr>
        <w:rFonts w:ascii="Arial" w:hAnsi="Arial" w:cs="Arial"/>
        <w:color w:val="555559"/>
        <w:sz w:val="18"/>
        <w:szCs w:val="18"/>
      </w:rPr>
      <w:t>2025</w:t>
    </w:r>
    <w:r w:rsidRPr="00E06DEA">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7777777" w:rsidR="006C51F7" w:rsidRPr="0039609C" w:rsidRDefault="006C51F7">
    <w:pPr>
      <w:pStyle w:val="Footer"/>
      <w:jc w:val="right"/>
      <w:rPr>
        <w:rFonts w:ascii="Arial" w:hAnsi="Arial" w:cs="Arial"/>
        <w:color w:val="53565A" w:themeColor="text1"/>
        <w:sz w:val="18"/>
        <w:szCs w:val="18"/>
      </w:rPr>
    </w:pPr>
  </w:p>
  <w:p w14:paraId="3AD3832A" w14:textId="6B48E40F" w:rsidR="006C51F7" w:rsidRPr="003A0BDB" w:rsidRDefault="006C51F7" w:rsidP="002B6A6F">
    <w:pPr>
      <w:rPr>
        <w:color w:val="555559"/>
        <w:lang w:val="fr-FR"/>
      </w:rPr>
    </w:pPr>
    <w:r w:rsidRPr="007118AF">
      <w:rPr>
        <w:color w:val="FF0000"/>
        <w:lang w:val="fr-FR"/>
      </w:rPr>
      <w:t xml:space="preserve">Course </w:t>
    </w:r>
    <w:r w:rsidRPr="00E06DEA">
      <w:rPr>
        <w:color w:val="FF0000"/>
      </w:rPr>
      <w:t>accreditation</w:t>
    </w:r>
    <w:r w:rsidRPr="007118AF">
      <w:rPr>
        <w:color w:val="FF0000"/>
        <w:lang w:val="fr-FR"/>
      </w:rPr>
      <w:t xml:space="preserve"> document </w:t>
    </w:r>
    <w:r w:rsidR="00E06DEA" w:rsidRPr="007118AF">
      <w:rPr>
        <w:color w:val="FF0000"/>
        <w:lang w:val="fr-FR"/>
      </w:rPr>
      <w:t>Template</w:t>
    </w:r>
    <w:r w:rsidRPr="007118AF">
      <w:rPr>
        <w:color w:val="FF0000"/>
        <w:lang w:val="fr-FR"/>
      </w:rPr>
      <w:t xml:space="preserve"> – V6 14 April 2022</w:t>
    </w:r>
    <w:r w:rsidR="00E64223" w:rsidRPr="007118AF">
      <w:rPr>
        <w:color w:val="FF0000"/>
        <w:lang w:val="fr-FR"/>
      </w:rPr>
      <w:tab/>
    </w:r>
    <w:r w:rsidR="00E64223" w:rsidRPr="007118AF">
      <w:rPr>
        <w:color w:val="FF0000"/>
        <w:lang w:val="fr-FR"/>
      </w:rPr>
      <w:tab/>
    </w:r>
    <w:r w:rsidR="00E64223">
      <w:rPr>
        <w:color w:val="555559"/>
        <w:lang w:val="fr-FR"/>
      </w:rPr>
      <w:tab/>
    </w:r>
    <w:r w:rsidR="00E64223">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7777777" w:rsidR="00167E69" w:rsidRDefault="00167E69">
        <w:pPr>
          <w:pStyle w:val="Footer"/>
          <w:jc w:val="right"/>
        </w:pPr>
      </w:p>
      <w:p w14:paraId="3999999D" w14:textId="567D899B" w:rsidR="00C82B19" w:rsidRPr="004B243C" w:rsidRDefault="001D2CF2" w:rsidP="001D2CF2">
        <w:pPr>
          <w:tabs>
            <w:tab w:val="left" w:pos="9923"/>
          </w:tabs>
          <w:rPr>
            <w:rFonts w:ascii="Arial" w:hAnsi="Arial" w:cs="Arial"/>
            <w:color w:val="53565A" w:themeColor="text1"/>
            <w:sz w:val="18"/>
            <w:szCs w:val="18"/>
          </w:rPr>
        </w:pPr>
        <w:r w:rsidRPr="004B243C">
          <w:rPr>
            <w:rFonts w:ascii="Arial" w:hAnsi="Arial" w:cs="Arial"/>
            <w:color w:val="555559"/>
            <w:sz w:val="18"/>
            <w:szCs w:val="18"/>
          </w:rPr>
          <w:t>Course accreditation document template –</w:t>
        </w:r>
        <w:r w:rsidR="003008DF" w:rsidRPr="004B243C">
          <w:rPr>
            <w:rFonts w:ascii="Arial" w:hAnsi="Arial" w:cs="Arial"/>
            <w:color w:val="555559"/>
            <w:sz w:val="18"/>
            <w:szCs w:val="18"/>
          </w:rPr>
          <w:t xml:space="preserve"> </w:t>
        </w:r>
        <w:r w:rsidR="00B569BB" w:rsidRPr="004B243C">
          <w:rPr>
            <w:rFonts w:ascii="Arial" w:hAnsi="Arial" w:cs="Arial"/>
            <w:color w:val="555559"/>
            <w:sz w:val="18"/>
            <w:szCs w:val="18"/>
          </w:rPr>
          <w:t>September</w:t>
        </w:r>
        <w:r w:rsidR="0039406A" w:rsidRPr="004B243C">
          <w:rPr>
            <w:rFonts w:ascii="Arial" w:hAnsi="Arial" w:cs="Arial"/>
            <w:color w:val="555559"/>
            <w:sz w:val="18"/>
            <w:szCs w:val="18"/>
          </w:rPr>
          <w:t xml:space="preserve"> </w:t>
        </w:r>
        <w:r w:rsidR="00904671" w:rsidRPr="004B243C">
          <w:rPr>
            <w:rFonts w:ascii="Arial" w:hAnsi="Arial" w:cs="Arial"/>
            <w:color w:val="555559"/>
            <w:sz w:val="18"/>
            <w:szCs w:val="18"/>
          </w:rPr>
          <w:t>2025</w:t>
        </w:r>
        <w:r w:rsidRPr="004B243C">
          <w:rPr>
            <w:rFonts w:ascii="Arial" w:hAnsi="Arial" w:cs="Arial"/>
            <w:color w:val="555559"/>
            <w:sz w:val="18"/>
            <w:szCs w:val="18"/>
          </w:rPr>
          <w:ptab w:relativeTo="margin" w:alignment="right" w:leader="none"/>
        </w:r>
        <w:r w:rsidR="00A83CB0" w:rsidRPr="004B243C">
          <w:rPr>
            <w:rFonts w:ascii="Arial" w:hAnsi="Arial" w:cs="Arial"/>
            <w:color w:val="53565A" w:themeColor="text1"/>
            <w:sz w:val="18"/>
            <w:szCs w:val="18"/>
          </w:rPr>
          <w:fldChar w:fldCharType="begin"/>
        </w:r>
        <w:r w:rsidR="00A83CB0" w:rsidRPr="004B243C">
          <w:rPr>
            <w:rFonts w:ascii="Arial" w:hAnsi="Arial" w:cs="Arial"/>
            <w:color w:val="53565A" w:themeColor="text1"/>
            <w:sz w:val="18"/>
            <w:szCs w:val="18"/>
          </w:rPr>
          <w:instrText xml:space="preserve"> PAGE   \* MERGEFORMAT </w:instrText>
        </w:r>
        <w:r w:rsidR="00A83CB0" w:rsidRPr="004B243C">
          <w:rPr>
            <w:rFonts w:ascii="Arial" w:hAnsi="Arial" w:cs="Arial"/>
            <w:color w:val="53565A" w:themeColor="text1"/>
            <w:sz w:val="18"/>
            <w:szCs w:val="18"/>
          </w:rPr>
          <w:fldChar w:fldCharType="separate"/>
        </w:r>
        <w:r w:rsidR="00A83CB0" w:rsidRPr="004B243C">
          <w:rPr>
            <w:rFonts w:ascii="Arial" w:hAnsi="Arial" w:cs="Arial"/>
            <w:noProof/>
            <w:color w:val="53565A" w:themeColor="text1"/>
            <w:sz w:val="18"/>
            <w:szCs w:val="18"/>
          </w:rPr>
          <w:t>2</w:t>
        </w:r>
        <w:r w:rsidR="00A83CB0" w:rsidRPr="004B243C">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DA5F5" w14:textId="77777777" w:rsidR="00545916" w:rsidRDefault="00545916" w:rsidP="00C535EE">
      <w:r>
        <w:separator/>
      </w:r>
    </w:p>
    <w:p w14:paraId="6784A49C" w14:textId="77777777" w:rsidR="00545916" w:rsidRDefault="00545916"/>
    <w:p w14:paraId="66ABD135" w14:textId="77777777" w:rsidR="00545916" w:rsidRDefault="00545916"/>
    <w:p w14:paraId="6885C49B" w14:textId="77777777" w:rsidR="00545916" w:rsidRDefault="00545916"/>
    <w:p w14:paraId="6ED44CCA" w14:textId="77777777" w:rsidR="00545916" w:rsidRDefault="00545916"/>
  </w:footnote>
  <w:footnote w:type="continuationSeparator" w:id="0">
    <w:p w14:paraId="5B2CE5EE" w14:textId="77777777" w:rsidR="00545916" w:rsidRDefault="00545916" w:rsidP="00C535EE">
      <w:r>
        <w:continuationSeparator/>
      </w:r>
    </w:p>
    <w:p w14:paraId="647DC0E9" w14:textId="77777777" w:rsidR="00545916" w:rsidRDefault="00545916"/>
    <w:p w14:paraId="475EA899" w14:textId="77777777" w:rsidR="00545916" w:rsidRDefault="00545916"/>
    <w:p w14:paraId="1576DC63" w14:textId="77777777" w:rsidR="00545916" w:rsidRDefault="00545916"/>
    <w:p w14:paraId="0BF17D89" w14:textId="77777777" w:rsidR="00545916" w:rsidRDefault="00545916"/>
  </w:footnote>
  <w:footnote w:type="continuationNotice" w:id="1">
    <w:p w14:paraId="5421DBCA" w14:textId="77777777" w:rsidR="00545916" w:rsidRDefault="00545916"/>
    <w:p w14:paraId="31F9A4B5" w14:textId="77777777" w:rsidR="00545916" w:rsidRDefault="005459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A11274" w:rsidRDefault="00A11274">
    <w:pPr>
      <w:pStyle w:val="Header"/>
    </w:pPr>
    <w:r w:rsidRPr="00E261DF">
      <w:rPr>
        <w:noProof/>
        <w:lang w:eastAsia="en-AU"/>
      </w:rPr>
      <w:drawing>
        <wp:anchor distT="0" distB="0" distL="114300" distR="114300" simplePos="0" relativeHeight="251658241"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1F18A975" w:rsidR="009A599C" w:rsidRDefault="009A599C">
    <w:pPr>
      <w:pStyle w:val="Header"/>
      <w:jc w:val="right"/>
    </w:pPr>
  </w:p>
  <w:p w14:paraId="1FB651DC" w14:textId="0CA695E0" w:rsidR="00A11274" w:rsidRDefault="00A11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4BDEBC6" w:rsidR="00514EA1" w:rsidRDefault="00514EA1">
    <w:pPr>
      <w:pStyle w:val="Header"/>
      <w:jc w:val="right"/>
    </w:pPr>
    <w:r>
      <w:rPr>
        <w:noProof/>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0AE879A2" w:rsidR="00514EA1" w:rsidRDefault="004B243C">
                          <w:r w:rsidRPr="003F0664">
                            <w:rPr>
                              <w:noProof/>
                            </w:rPr>
                            <w:drawing>
                              <wp:inline distT="0" distB="0" distL="0" distR="0" wp14:anchorId="138EE630" wp14:editId="6C218AF6">
                                <wp:extent cx="6896100" cy="1009650"/>
                                <wp:effectExtent l="0" t="0" r="0" b="0"/>
                                <wp:docPr id="2054322202" name="Picture 20543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" fillcolor="white [3201]" stroked="f" strokeweight=".5pt">
              <v:textbox>
                <w:txbxContent>
                  <w:p w14:paraId="2636538B" w14:textId="0AE879A2" w:rsidR="00514EA1" w:rsidRDefault="004B243C">
                    <w:r w:rsidRPr="003F0664">
                      <w:rPr>
                        <w:noProof/>
                      </w:rPr>
                      <w:drawing>
                        <wp:inline distT="0" distB="0" distL="0" distR="0" wp14:anchorId="138EE630" wp14:editId="6C218AF6">
                          <wp:extent cx="6896100" cy="1009650"/>
                          <wp:effectExtent l="0" t="0" r="0" b="0"/>
                          <wp:docPr id="2054322202" name="Picture 20543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p w14:paraId="13497A86" w14:textId="77777777" w:rsidR="00514EA1" w:rsidRDefault="00514E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7777777" w:rsidR="00A11274" w:rsidRDefault="00A11274">
    <w:pPr>
      <w:pStyle w:val="Header"/>
    </w:pPr>
    <w:r w:rsidRPr="00856727">
      <w:rPr>
        <w:rFonts w:cs="Arial"/>
        <w:b/>
        <w:noProof/>
        <w:sz w:val="19"/>
        <w:szCs w:val="19"/>
        <w:lang w:eastAsia="en-AU"/>
      </w:rPr>
      <w:drawing>
        <wp:anchor distT="0" distB="0" distL="114300" distR="114300" simplePos="0" relativeHeight="25165824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319502239" name="Picture 31950223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30305DF" w:rsidR="00B95A28" w:rsidRDefault="003F0664">
    <w:pPr>
      <w:pStyle w:val="Header"/>
    </w:pPr>
    <w:r>
      <w:rPr>
        <w:noProof/>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662239322" name="Picture 16622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27"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" fillcolor="white [3201]" stroked="f" strokeweight=".5pt">
              <v:textbo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662239322" name="Picture 16622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564DF2"/>
    <w:multiLevelType w:val="hybridMultilevel"/>
    <w:tmpl w:val="0EFAF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951B7"/>
    <w:multiLevelType w:val="hybridMultilevel"/>
    <w:tmpl w:val="B888C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E537FC"/>
    <w:multiLevelType w:val="hybridMultilevel"/>
    <w:tmpl w:val="BCD011EA"/>
    <w:lvl w:ilvl="0" w:tplc="8C0AEFE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2425D0"/>
    <w:multiLevelType w:val="hybridMultilevel"/>
    <w:tmpl w:val="964A0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 w15:restartNumberingAfterBreak="0">
    <w:nsid w:val="1F9663A2"/>
    <w:multiLevelType w:val="hybridMultilevel"/>
    <w:tmpl w:val="F16672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777BB4"/>
    <w:multiLevelType w:val="hybridMultilevel"/>
    <w:tmpl w:val="AD9A8046"/>
    <w:lvl w:ilvl="0" w:tplc="C7AE150A">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5D73FC"/>
    <w:multiLevelType w:val="hybridMultilevel"/>
    <w:tmpl w:val="0842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286492"/>
    <w:multiLevelType w:val="hybridMultilevel"/>
    <w:tmpl w:val="00B0B476"/>
    <w:lvl w:ilvl="0" w:tplc="A6EC32B2">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0C60A9"/>
    <w:multiLevelType w:val="hybridMultilevel"/>
    <w:tmpl w:val="0E20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F24343"/>
    <w:multiLevelType w:val="hybridMultilevel"/>
    <w:tmpl w:val="FFF61A0C"/>
    <w:lvl w:ilvl="0" w:tplc="FFFFFFFF">
      <w:start w:val="1"/>
      <w:numFmt w:val="decimal"/>
      <w:lvlText w:val="%1."/>
      <w:lvlJc w:val="left"/>
      <w:pPr>
        <w:ind w:left="539" w:hanging="360"/>
      </w:pPr>
      <w:rPr>
        <w:rFonts w:hint="default"/>
      </w:rPr>
    </w:lvl>
    <w:lvl w:ilvl="1" w:tplc="FFFFFFFF" w:tentative="1">
      <w:start w:val="1"/>
      <w:numFmt w:val="lowerLetter"/>
      <w:lvlText w:val="%2."/>
      <w:lvlJc w:val="left"/>
      <w:pPr>
        <w:ind w:left="1259" w:hanging="360"/>
      </w:pPr>
    </w:lvl>
    <w:lvl w:ilvl="2" w:tplc="FFFFFFFF" w:tentative="1">
      <w:start w:val="1"/>
      <w:numFmt w:val="lowerRoman"/>
      <w:lvlText w:val="%3."/>
      <w:lvlJc w:val="right"/>
      <w:pPr>
        <w:ind w:left="1979" w:hanging="180"/>
      </w:pPr>
    </w:lvl>
    <w:lvl w:ilvl="3" w:tplc="FFFFFFFF" w:tentative="1">
      <w:start w:val="1"/>
      <w:numFmt w:val="decimal"/>
      <w:lvlText w:val="%4."/>
      <w:lvlJc w:val="left"/>
      <w:pPr>
        <w:ind w:left="2699" w:hanging="360"/>
      </w:pPr>
    </w:lvl>
    <w:lvl w:ilvl="4" w:tplc="FFFFFFFF" w:tentative="1">
      <w:start w:val="1"/>
      <w:numFmt w:val="lowerLetter"/>
      <w:lvlText w:val="%5."/>
      <w:lvlJc w:val="left"/>
      <w:pPr>
        <w:ind w:left="3419" w:hanging="360"/>
      </w:pPr>
    </w:lvl>
    <w:lvl w:ilvl="5" w:tplc="FFFFFFFF" w:tentative="1">
      <w:start w:val="1"/>
      <w:numFmt w:val="lowerRoman"/>
      <w:lvlText w:val="%6."/>
      <w:lvlJc w:val="right"/>
      <w:pPr>
        <w:ind w:left="4139" w:hanging="180"/>
      </w:pPr>
    </w:lvl>
    <w:lvl w:ilvl="6" w:tplc="FFFFFFFF" w:tentative="1">
      <w:start w:val="1"/>
      <w:numFmt w:val="decimal"/>
      <w:lvlText w:val="%7."/>
      <w:lvlJc w:val="left"/>
      <w:pPr>
        <w:ind w:left="4859" w:hanging="360"/>
      </w:pPr>
    </w:lvl>
    <w:lvl w:ilvl="7" w:tplc="FFFFFFFF" w:tentative="1">
      <w:start w:val="1"/>
      <w:numFmt w:val="lowerLetter"/>
      <w:lvlText w:val="%8."/>
      <w:lvlJc w:val="left"/>
      <w:pPr>
        <w:ind w:left="5579" w:hanging="360"/>
      </w:pPr>
    </w:lvl>
    <w:lvl w:ilvl="8" w:tplc="FFFFFFFF" w:tentative="1">
      <w:start w:val="1"/>
      <w:numFmt w:val="lowerRoman"/>
      <w:lvlText w:val="%9."/>
      <w:lvlJc w:val="right"/>
      <w:pPr>
        <w:ind w:left="6299" w:hanging="180"/>
      </w:pPr>
    </w:lvl>
  </w:abstractNum>
  <w:abstractNum w:abstractNumId="3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A93B20"/>
    <w:multiLevelType w:val="hybridMultilevel"/>
    <w:tmpl w:val="EEBC5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7"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02402D"/>
    <w:multiLevelType w:val="hybridMultilevel"/>
    <w:tmpl w:val="36C0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FF7429"/>
    <w:multiLevelType w:val="hybridMultilevel"/>
    <w:tmpl w:val="1AD8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972357"/>
    <w:multiLevelType w:val="hybridMultilevel"/>
    <w:tmpl w:val="EDE2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CAA585F"/>
    <w:multiLevelType w:val="hybridMultilevel"/>
    <w:tmpl w:val="AD9A8046"/>
    <w:lvl w:ilvl="0" w:tplc="FFFFFFFF">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E63626B"/>
    <w:multiLevelType w:val="hybridMultilevel"/>
    <w:tmpl w:val="E96E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1"/>
  </w:num>
  <w:num w:numId="2" w16cid:durableId="774590647">
    <w:abstractNumId w:val="30"/>
  </w:num>
  <w:num w:numId="3" w16cid:durableId="281235075">
    <w:abstractNumId w:val="27"/>
  </w:num>
  <w:num w:numId="4" w16cid:durableId="1172334965">
    <w:abstractNumId w:val="23"/>
  </w:num>
  <w:num w:numId="5" w16cid:durableId="1949390466">
    <w:abstractNumId w:val="22"/>
  </w:num>
  <w:num w:numId="6" w16cid:durableId="1623925231">
    <w:abstractNumId w:val="18"/>
  </w:num>
  <w:num w:numId="7" w16cid:durableId="799761668">
    <w:abstractNumId w:val="32"/>
  </w:num>
  <w:num w:numId="8" w16cid:durableId="304546590">
    <w:abstractNumId w:val="2"/>
  </w:num>
  <w:num w:numId="9" w16cid:durableId="305013421">
    <w:abstractNumId w:val="33"/>
  </w:num>
  <w:num w:numId="10" w16cid:durableId="1124466773">
    <w:abstractNumId w:val="39"/>
  </w:num>
  <w:num w:numId="11" w16cid:durableId="1864246651">
    <w:abstractNumId w:val="46"/>
  </w:num>
  <w:num w:numId="12" w16cid:durableId="1533960906">
    <w:abstractNumId w:val="43"/>
  </w:num>
  <w:num w:numId="13" w16cid:durableId="657346866">
    <w:abstractNumId w:val="12"/>
  </w:num>
  <w:num w:numId="14" w16cid:durableId="470826633">
    <w:abstractNumId w:val="20"/>
  </w:num>
  <w:num w:numId="15" w16cid:durableId="70666812">
    <w:abstractNumId w:val="15"/>
  </w:num>
  <w:num w:numId="16" w16cid:durableId="1076511124">
    <w:abstractNumId w:val="4"/>
  </w:num>
  <w:num w:numId="17" w16cid:durableId="204409108">
    <w:abstractNumId w:val="5"/>
  </w:num>
  <w:num w:numId="18" w16cid:durableId="26295755">
    <w:abstractNumId w:val="36"/>
  </w:num>
  <w:num w:numId="19" w16cid:durableId="1972665600">
    <w:abstractNumId w:val="42"/>
  </w:num>
  <w:num w:numId="20" w16cid:durableId="200171452">
    <w:abstractNumId w:val="34"/>
  </w:num>
  <w:num w:numId="21" w16cid:durableId="2076320804">
    <w:abstractNumId w:val="17"/>
  </w:num>
  <w:num w:numId="22" w16cid:durableId="995958210">
    <w:abstractNumId w:val="11"/>
  </w:num>
  <w:num w:numId="23" w16cid:durableId="455565768">
    <w:abstractNumId w:val="7"/>
  </w:num>
  <w:num w:numId="24" w16cid:durableId="657541254">
    <w:abstractNumId w:val="49"/>
  </w:num>
  <w:num w:numId="25" w16cid:durableId="970211976">
    <w:abstractNumId w:val="45"/>
  </w:num>
  <w:num w:numId="26" w16cid:durableId="45833433">
    <w:abstractNumId w:val="28"/>
  </w:num>
  <w:num w:numId="27" w16cid:durableId="1027413973">
    <w:abstractNumId w:val="16"/>
  </w:num>
  <w:num w:numId="28" w16cid:durableId="2124492296">
    <w:abstractNumId w:val="24"/>
  </w:num>
  <w:num w:numId="29" w16cid:durableId="246035389">
    <w:abstractNumId w:val="10"/>
  </w:num>
  <w:num w:numId="30" w16cid:durableId="1593539658">
    <w:abstractNumId w:val="26"/>
  </w:num>
  <w:num w:numId="31" w16cid:durableId="2008708344">
    <w:abstractNumId w:val="19"/>
  </w:num>
  <w:num w:numId="32" w16cid:durableId="1242913198">
    <w:abstractNumId w:val="25"/>
  </w:num>
  <w:num w:numId="33" w16cid:durableId="269313186">
    <w:abstractNumId w:val="38"/>
  </w:num>
  <w:num w:numId="34" w16cid:durableId="1697653034">
    <w:abstractNumId w:val="35"/>
  </w:num>
  <w:num w:numId="35" w16cid:durableId="236212987">
    <w:abstractNumId w:val="41"/>
  </w:num>
  <w:num w:numId="36" w16cid:durableId="425617576">
    <w:abstractNumId w:val="21"/>
  </w:num>
  <w:num w:numId="37" w16cid:durableId="1125536470">
    <w:abstractNumId w:val="0"/>
  </w:num>
  <w:num w:numId="38" w16cid:durableId="1521820842">
    <w:abstractNumId w:val="6"/>
  </w:num>
  <w:num w:numId="39" w16cid:durableId="546142684">
    <w:abstractNumId w:val="37"/>
  </w:num>
  <w:num w:numId="40" w16cid:durableId="385759266">
    <w:abstractNumId w:val="8"/>
  </w:num>
  <w:num w:numId="41" w16cid:durableId="1697927318">
    <w:abstractNumId w:val="3"/>
  </w:num>
  <w:num w:numId="42" w16cid:durableId="880482065">
    <w:abstractNumId w:val="29"/>
  </w:num>
  <w:num w:numId="43" w16cid:durableId="1586838695">
    <w:abstractNumId w:val="44"/>
  </w:num>
  <w:num w:numId="44" w16cid:durableId="794249840">
    <w:abstractNumId w:val="31"/>
  </w:num>
  <w:num w:numId="45" w16cid:durableId="1003162464">
    <w:abstractNumId w:val="14"/>
  </w:num>
  <w:num w:numId="46" w16cid:durableId="1625623975">
    <w:abstractNumId w:val="40"/>
  </w:num>
  <w:num w:numId="47" w16cid:durableId="1937470852">
    <w:abstractNumId w:val="13"/>
  </w:num>
  <w:num w:numId="48" w16cid:durableId="1958759936">
    <w:abstractNumId w:val="18"/>
    <w:lvlOverride w:ilvl="0">
      <w:startOverride w:val="4"/>
    </w:lvlOverride>
  </w:num>
  <w:num w:numId="49" w16cid:durableId="1908613091">
    <w:abstractNumId w:val="47"/>
  </w:num>
  <w:num w:numId="50" w16cid:durableId="1723021672">
    <w:abstractNumId w:val="48"/>
  </w:num>
  <w:num w:numId="51" w16cid:durableId="927037124">
    <w:abstractNumId w:val="9"/>
  </w:num>
  <w:num w:numId="52" w16cid:durableId="5781718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30F1"/>
    <w:rsid w:val="00013424"/>
    <w:rsid w:val="00014CC2"/>
    <w:rsid w:val="00014D76"/>
    <w:rsid w:val="00016B38"/>
    <w:rsid w:val="00016C28"/>
    <w:rsid w:val="00021C28"/>
    <w:rsid w:val="000227C8"/>
    <w:rsid w:val="0002303A"/>
    <w:rsid w:val="00023173"/>
    <w:rsid w:val="000238C0"/>
    <w:rsid w:val="00023B9C"/>
    <w:rsid w:val="000248DA"/>
    <w:rsid w:val="00025EB6"/>
    <w:rsid w:val="0002736E"/>
    <w:rsid w:val="00027FBA"/>
    <w:rsid w:val="00030E66"/>
    <w:rsid w:val="0003112C"/>
    <w:rsid w:val="000315B2"/>
    <w:rsid w:val="00033C8D"/>
    <w:rsid w:val="00034020"/>
    <w:rsid w:val="00035872"/>
    <w:rsid w:val="00036BEE"/>
    <w:rsid w:val="00036CEC"/>
    <w:rsid w:val="00036D7C"/>
    <w:rsid w:val="0003765A"/>
    <w:rsid w:val="00040241"/>
    <w:rsid w:val="000412DC"/>
    <w:rsid w:val="00044C24"/>
    <w:rsid w:val="00047036"/>
    <w:rsid w:val="000519DC"/>
    <w:rsid w:val="00051D2F"/>
    <w:rsid w:val="0005278E"/>
    <w:rsid w:val="0005297D"/>
    <w:rsid w:val="00052C44"/>
    <w:rsid w:val="0005508B"/>
    <w:rsid w:val="0005593C"/>
    <w:rsid w:val="00055D76"/>
    <w:rsid w:val="000564D1"/>
    <w:rsid w:val="00056A8B"/>
    <w:rsid w:val="00061934"/>
    <w:rsid w:val="000620ED"/>
    <w:rsid w:val="00063109"/>
    <w:rsid w:val="00063B00"/>
    <w:rsid w:val="00063FA1"/>
    <w:rsid w:val="00067869"/>
    <w:rsid w:val="0007036B"/>
    <w:rsid w:val="0007088C"/>
    <w:rsid w:val="00070D6B"/>
    <w:rsid w:val="00071C04"/>
    <w:rsid w:val="00071E7A"/>
    <w:rsid w:val="00073E83"/>
    <w:rsid w:val="00074622"/>
    <w:rsid w:val="000765C0"/>
    <w:rsid w:val="00080194"/>
    <w:rsid w:val="00081A80"/>
    <w:rsid w:val="00081B5F"/>
    <w:rsid w:val="00081FE7"/>
    <w:rsid w:val="00083012"/>
    <w:rsid w:val="00084122"/>
    <w:rsid w:val="0008573D"/>
    <w:rsid w:val="000877BC"/>
    <w:rsid w:val="0008780A"/>
    <w:rsid w:val="00092F00"/>
    <w:rsid w:val="00093157"/>
    <w:rsid w:val="0009480D"/>
    <w:rsid w:val="00094BEF"/>
    <w:rsid w:val="0009590B"/>
    <w:rsid w:val="000A0779"/>
    <w:rsid w:val="000A1085"/>
    <w:rsid w:val="000A33D9"/>
    <w:rsid w:val="000A3720"/>
    <w:rsid w:val="000A4468"/>
    <w:rsid w:val="000A4FF4"/>
    <w:rsid w:val="000A66FE"/>
    <w:rsid w:val="000A72AF"/>
    <w:rsid w:val="000A7C31"/>
    <w:rsid w:val="000B29C3"/>
    <w:rsid w:val="000B410C"/>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2BC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3B0"/>
    <w:rsid w:val="00121A5F"/>
    <w:rsid w:val="00122A17"/>
    <w:rsid w:val="0012394B"/>
    <w:rsid w:val="00126023"/>
    <w:rsid w:val="00126C5C"/>
    <w:rsid w:val="00126E3E"/>
    <w:rsid w:val="00127862"/>
    <w:rsid w:val="00127C18"/>
    <w:rsid w:val="00130EC0"/>
    <w:rsid w:val="001318EA"/>
    <w:rsid w:val="00131CC0"/>
    <w:rsid w:val="00132046"/>
    <w:rsid w:val="001337E9"/>
    <w:rsid w:val="00133B06"/>
    <w:rsid w:val="001353D9"/>
    <w:rsid w:val="001357FB"/>
    <w:rsid w:val="001368BC"/>
    <w:rsid w:val="00137CD4"/>
    <w:rsid w:val="0014007D"/>
    <w:rsid w:val="00140335"/>
    <w:rsid w:val="00140B49"/>
    <w:rsid w:val="00140EFB"/>
    <w:rsid w:val="0014123F"/>
    <w:rsid w:val="00141286"/>
    <w:rsid w:val="001429EE"/>
    <w:rsid w:val="00142F0F"/>
    <w:rsid w:val="00145387"/>
    <w:rsid w:val="00146A4B"/>
    <w:rsid w:val="0014747B"/>
    <w:rsid w:val="00150E48"/>
    <w:rsid w:val="00152550"/>
    <w:rsid w:val="001527BE"/>
    <w:rsid w:val="00152D9A"/>
    <w:rsid w:val="00156A65"/>
    <w:rsid w:val="00164FF7"/>
    <w:rsid w:val="001659DE"/>
    <w:rsid w:val="0016768F"/>
    <w:rsid w:val="00167A52"/>
    <w:rsid w:val="00167E69"/>
    <w:rsid w:val="00170783"/>
    <w:rsid w:val="00170A51"/>
    <w:rsid w:val="001715C8"/>
    <w:rsid w:val="00171C3D"/>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B6924"/>
    <w:rsid w:val="001C1A85"/>
    <w:rsid w:val="001C2C24"/>
    <w:rsid w:val="001C6EBE"/>
    <w:rsid w:val="001C7781"/>
    <w:rsid w:val="001D229A"/>
    <w:rsid w:val="001D2CF2"/>
    <w:rsid w:val="001D5A5F"/>
    <w:rsid w:val="001D6557"/>
    <w:rsid w:val="001D6F2D"/>
    <w:rsid w:val="001E030C"/>
    <w:rsid w:val="001E09B4"/>
    <w:rsid w:val="001E442B"/>
    <w:rsid w:val="001E67C8"/>
    <w:rsid w:val="001F0566"/>
    <w:rsid w:val="001F0BFB"/>
    <w:rsid w:val="001F204E"/>
    <w:rsid w:val="001F2AC9"/>
    <w:rsid w:val="001F2F90"/>
    <w:rsid w:val="001F61A3"/>
    <w:rsid w:val="001F6203"/>
    <w:rsid w:val="001F6DAA"/>
    <w:rsid w:val="00201315"/>
    <w:rsid w:val="002013D6"/>
    <w:rsid w:val="00202648"/>
    <w:rsid w:val="002027B8"/>
    <w:rsid w:val="00202E3C"/>
    <w:rsid w:val="00203477"/>
    <w:rsid w:val="002050A8"/>
    <w:rsid w:val="002055AC"/>
    <w:rsid w:val="00206D2A"/>
    <w:rsid w:val="00210096"/>
    <w:rsid w:val="002125A7"/>
    <w:rsid w:val="00212766"/>
    <w:rsid w:val="0021295C"/>
    <w:rsid w:val="00212EFF"/>
    <w:rsid w:val="00213473"/>
    <w:rsid w:val="00214B2F"/>
    <w:rsid w:val="00220D0B"/>
    <w:rsid w:val="00222CF1"/>
    <w:rsid w:val="0022482D"/>
    <w:rsid w:val="002255FD"/>
    <w:rsid w:val="00226769"/>
    <w:rsid w:val="00226913"/>
    <w:rsid w:val="00226951"/>
    <w:rsid w:val="0022771D"/>
    <w:rsid w:val="002300BD"/>
    <w:rsid w:val="0023103B"/>
    <w:rsid w:val="00231236"/>
    <w:rsid w:val="0023190D"/>
    <w:rsid w:val="00233AAE"/>
    <w:rsid w:val="00237A80"/>
    <w:rsid w:val="002404FF"/>
    <w:rsid w:val="00240A84"/>
    <w:rsid w:val="00242231"/>
    <w:rsid w:val="002433BC"/>
    <w:rsid w:val="002452FD"/>
    <w:rsid w:val="002457D1"/>
    <w:rsid w:val="00245C24"/>
    <w:rsid w:val="00246ED2"/>
    <w:rsid w:val="00250AD6"/>
    <w:rsid w:val="00251585"/>
    <w:rsid w:val="002537B4"/>
    <w:rsid w:val="00253DE4"/>
    <w:rsid w:val="00253E60"/>
    <w:rsid w:val="0025425D"/>
    <w:rsid w:val="00254EE5"/>
    <w:rsid w:val="00255385"/>
    <w:rsid w:val="002561EB"/>
    <w:rsid w:val="00260262"/>
    <w:rsid w:val="002604E1"/>
    <w:rsid w:val="00261EC4"/>
    <w:rsid w:val="00262166"/>
    <w:rsid w:val="002627AE"/>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77CA8"/>
    <w:rsid w:val="0028012B"/>
    <w:rsid w:val="002801C9"/>
    <w:rsid w:val="00282AB3"/>
    <w:rsid w:val="002832A9"/>
    <w:rsid w:val="00285862"/>
    <w:rsid w:val="002876F5"/>
    <w:rsid w:val="00287F8F"/>
    <w:rsid w:val="0029022D"/>
    <w:rsid w:val="0029056C"/>
    <w:rsid w:val="002911FC"/>
    <w:rsid w:val="0029225C"/>
    <w:rsid w:val="002923A9"/>
    <w:rsid w:val="00294CAD"/>
    <w:rsid w:val="0029569F"/>
    <w:rsid w:val="00296D15"/>
    <w:rsid w:val="002971D1"/>
    <w:rsid w:val="002974D3"/>
    <w:rsid w:val="002A14A4"/>
    <w:rsid w:val="002A28EE"/>
    <w:rsid w:val="002A3227"/>
    <w:rsid w:val="002A5481"/>
    <w:rsid w:val="002A54A5"/>
    <w:rsid w:val="002A68D3"/>
    <w:rsid w:val="002A7BDF"/>
    <w:rsid w:val="002B03E5"/>
    <w:rsid w:val="002B0FE2"/>
    <w:rsid w:val="002B1D5E"/>
    <w:rsid w:val="002B26EC"/>
    <w:rsid w:val="002B3418"/>
    <w:rsid w:val="002B354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6F9"/>
    <w:rsid w:val="002E18D7"/>
    <w:rsid w:val="002E3098"/>
    <w:rsid w:val="002E703E"/>
    <w:rsid w:val="002E7620"/>
    <w:rsid w:val="002E7F38"/>
    <w:rsid w:val="002F1CCD"/>
    <w:rsid w:val="002F1DF0"/>
    <w:rsid w:val="002F2A5A"/>
    <w:rsid w:val="002F3CFA"/>
    <w:rsid w:val="002F3E8E"/>
    <w:rsid w:val="002F4E69"/>
    <w:rsid w:val="002F5D37"/>
    <w:rsid w:val="002F6031"/>
    <w:rsid w:val="003008DF"/>
    <w:rsid w:val="00302B97"/>
    <w:rsid w:val="00302CDB"/>
    <w:rsid w:val="00303307"/>
    <w:rsid w:val="003035EE"/>
    <w:rsid w:val="0030379E"/>
    <w:rsid w:val="00303DC7"/>
    <w:rsid w:val="00303F6E"/>
    <w:rsid w:val="00304403"/>
    <w:rsid w:val="00305D3D"/>
    <w:rsid w:val="00306049"/>
    <w:rsid w:val="003107E8"/>
    <w:rsid w:val="00310DBF"/>
    <w:rsid w:val="00310F38"/>
    <w:rsid w:val="00312B35"/>
    <w:rsid w:val="0031451D"/>
    <w:rsid w:val="00314941"/>
    <w:rsid w:val="00314AEE"/>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5AD0"/>
    <w:rsid w:val="003465AB"/>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0748"/>
    <w:rsid w:val="00381C0F"/>
    <w:rsid w:val="00385101"/>
    <w:rsid w:val="00385E9D"/>
    <w:rsid w:val="0038677B"/>
    <w:rsid w:val="00387940"/>
    <w:rsid w:val="003917B8"/>
    <w:rsid w:val="00392840"/>
    <w:rsid w:val="00392E60"/>
    <w:rsid w:val="0039406A"/>
    <w:rsid w:val="00394421"/>
    <w:rsid w:val="0039476E"/>
    <w:rsid w:val="00395706"/>
    <w:rsid w:val="00395C07"/>
    <w:rsid w:val="0039609C"/>
    <w:rsid w:val="00397378"/>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18E"/>
    <w:rsid w:val="003C365B"/>
    <w:rsid w:val="003C508E"/>
    <w:rsid w:val="003C638F"/>
    <w:rsid w:val="003C6C60"/>
    <w:rsid w:val="003D071C"/>
    <w:rsid w:val="003D0A3E"/>
    <w:rsid w:val="003D1168"/>
    <w:rsid w:val="003D1C47"/>
    <w:rsid w:val="003D2ABE"/>
    <w:rsid w:val="003D2EB2"/>
    <w:rsid w:val="003D361F"/>
    <w:rsid w:val="003D4F90"/>
    <w:rsid w:val="003D515B"/>
    <w:rsid w:val="003D5D61"/>
    <w:rsid w:val="003D6353"/>
    <w:rsid w:val="003D7226"/>
    <w:rsid w:val="003D77AF"/>
    <w:rsid w:val="003E31FF"/>
    <w:rsid w:val="003E3D10"/>
    <w:rsid w:val="003E3F47"/>
    <w:rsid w:val="003F0262"/>
    <w:rsid w:val="003F0664"/>
    <w:rsid w:val="003F1BE4"/>
    <w:rsid w:val="003F1DB8"/>
    <w:rsid w:val="003F2FDA"/>
    <w:rsid w:val="003F6EA1"/>
    <w:rsid w:val="00403B3A"/>
    <w:rsid w:val="00406465"/>
    <w:rsid w:val="00407EB1"/>
    <w:rsid w:val="00411470"/>
    <w:rsid w:val="00411976"/>
    <w:rsid w:val="00411F41"/>
    <w:rsid w:val="004143F6"/>
    <w:rsid w:val="00414D08"/>
    <w:rsid w:val="004167C6"/>
    <w:rsid w:val="00416CF2"/>
    <w:rsid w:val="0041770D"/>
    <w:rsid w:val="00420885"/>
    <w:rsid w:val="00420F21"/>
    <w:rsid w:val="00421535"/>
    <w:rsid w:val="004216D5"/>
    <w:rsid w:val="00421CED"/>
    <w:rsid w:val="004222E2"/>
    <w:rsid w:val="00426B2D"/>
    <w:rsid w:val="00426F34"/>
    <w:rsid w:val="004277D8"/>
    <w:rsid w:val="0042785F"/>
    <w:rsid w:val="00427BB7"/>
    <w:rsid w:val="00430488"/>
    <w:rsid w:val="00431B8E"/>
    <w:rsid w:val="00431CBA"/>
    <w:rsid w:val="004328AE"/>
    <w:rsid w:val="00433EB8"/>
    <w:rsid w:val="004367AD"/>
    <w:rsid w:val="0043791A"/>
    <w:rsid w:val="00440C1A"/>
    <w:rsid w:val="00442C29"/>
    <w:rsid w:val="00443B9F"/>
    <w:rsid w:val="004443EA"/>
    <w:rsid w:val="004444FC"/>
    <w:rsid w:val="00444664"/>
    <w:rsid w:val="004446EB"/>
    <w:rsid w:val="004447AF"/>
    <w:rsid w:val="004476D4"/>
    <w:rsid w:val="00447ED3"/>
    <w:rsid w:val="004501CD"/>
    <w:rsid w:val="00450506"/>
    <w:rsid w:val="0045071F"/>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3CF"/>
    <w:rsid w:val="0047376B"/>
    <w:rsid w:val="00473794"/>
    <w:rsid w:val="00473FED"/>
    <w:rsid w:val="00475B52"/>
    <w:rsid w:val="00476308"/>
    <w:rsid w:val="00477E08"/>
    <w:rsid w:val="0048219C"/>
    <w:rsid w:val="0048457C"/>
    <w:rsid w:val="00485620"/>
    <w:rsid w:val="004860DE"/>
    <w:rsid w:val="00486CB3"/>
    <w:rsid w:val="00486FBB"/>
    <w:rsid w:val="004877F8"/>
    <w:rsid w:val="004879DA"/>
    <w:rsid w:val="00490CED"/>
    <w:rsid w:val="004910CF"/>
    <w:rsid w:val="00492132"/>
    <w:rsid w:val="00492CFC"/>
    <w:rsid w:val="00494CFC"/>
    <w:rsid w:val="00494DA0"/>
    <w:rsid w:val="00495029"/>
    <w:rsid w:val="00495CBF"/>
    <w:rsid w:val="00497D0B"/>
    <w:rsid w:val="004A2D0F"/>
    <w:rsid w:val="004A5558"/>
    <w:rsid w:val="004A7442"/>
    <w:rsid w:val="004A7A5E"/>
    <w:rsid w:val="004B16F1"/>
    <w:rsid w:val="004B243C"/>
    <w:rsid w:val="004B56EC"/>
    <w:rsid w:val="004B6DFF"/>
    <w:rsid w:val="004C03A1"/>
    <w:rsid w:val="004C13E6"/>
    <w:rsid w:val="004C17DD"/>
    <w:rsid w:val="004C1F14"/>
    <w:rsid w:val="004C2BED"/>
    <w:rsid w:val="004C3B5E"/>
    <w:rsid w:val="004C4A8B"/>
    <w:rsid w:val="004C5BF3"/>
    <w:rsid w:val="004C68B0"/>
    <w:rsid w:val="004C6C86"/>
    <w:rsid w:val="004C7A5C"/>
    <w:rsid w:val="004D15A0"/>
    <w:rsid w:val="004D18E7"/>
    <w:rsid w:val="004D23CB"/>
    <w:rsid w:val="004D4348"/>
    <w:rsid w:val="004D50A0"/>
    <w:rsid w:val="004D5890"/>
    <w:rsid w:val="004D7811"/>
    <w:rsid w:val="004D7A0E"/>
    <w:rsid w:val="004E0059"/>
    <w:rsid w:val="004E27E4"/>
    <w:rsid w:val="004E2A2B"/>
    <w:rsid w:val="004E453A"/>
    <w:rsid w:val="004E4910"/>
    <w:rsid w:val="004E4A6F"/>
    <w:rsid w:val="004E5B7A"/>
    <w:rsid w:val="004E6B69"/>
    <w:rsid w:val="004E70B8"/>
    <w:rsid w:val="004F0BF3"/>
    <w:rsid w:val="004F0EB0"/>
    <w:rsid w:val="004F17D3"/>
    <w:rsid w:val="004F3AC2"/>
    <w:rsid w:val="004F4849"/>
    <w:rsid w:val="004F5745"/>
    <w:rsid w:val="004F6011"/>
    <w:rsid w:val="004F67BC"/>
    <w:rsid w:val="004F69D0"/>
    <w:rsid w:val="004F6D94"/>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5647"/>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37CC4"/>
    <w:rsid w:val="00541550"/>
    <w:rsid w:val="00542356"/>
    <w:rsid w:val="005434EC"/>
    <w:rsid w:val="00543B50"/>
    <w:rsid w:val="00545916"/>
    <w:rsid w:val="00546FB1"/>
    <w:rsid w:val="005500CB"/>
    <w:rsid w:val="00550803"/>
    <w:rsid w:val="00551D6B"/>
    <w:rsid w:val="00552344"/>
    <w:rsid w:val="00552F50"/>
    <w:rsid w:val="0055568D"/>
    <w:rsid w:val="0055593E"/>
    <w:rsid w:val="00555FEA"/>
    <w:rsid w:val="00556212"/>
    <w:rsid w:val="005576E9"/>
    <w:rsid w:val="00560CE7"/>
    <w:rsid w:val="00560CF6"/>
    <w:rsid w:val="00561D14"/>
    <w:rsid w:val="00562063"/>
    <w:rsid w:val="005622CA"/>
    <w:rsid w:val="00562625"/>
    <w:rsid w:val="005647A2"/>
    <w:rsid w:val="005673A6"/>
    <w:rsid w:val="0056760E"/>
    <w:rsid w:val="00567F02"/>
    <w:rsid w:val="00570570"/>
    <w:rsid w:val="00570592"/>
    <w:rsid w:val="00572407"/>
    <w:rsid w:val="005735CD"/>
    <w:rsid w:val="0057386F"/>
    <w:rsid w:val="00573FA5"/>
    <w:rsid w:val="0057472D"/>
    <w:rsid w:val="00575404"/>
    <w:rsid w:val="00575E88"/>
    <w:rsid w:val="005764FE"/>
    <w:rsid w:val="005766D3"/>
    <w:rsid w:val="005800A6"/>
    <w:rsid w:val="00580316"/>
    <w:rsid w:val="00580E91"/>
    <w:rsid w:val="00581CAA"/>
    <w:rsid w:val="00582271"/>
    <w:rsid w:val="00582A1E"/>
    <w:rsid w:val="00583F80"/>
    <w:rsid w:val="00584408"/>
    <w:rsid w:val="00586D5E"/>
    <w:rsid w:val="0059117B"/>
    <w:rsid w:val="005927D7"/>
    <w:rsid w:val="005957B9"/>
    <w:rsid w:val="00595ACB"/>
    <w:rsid w:val="00596DB3"/>
    <w:rsid w:val="005A0DAA"/>
    <w:rsid w:val="005A4BB7"/>
    <w:rsid w:val="005A4E3F"/>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4C6E"/>
    <w:rsid w:val="005E55F3"/>
    <w:rsid w:val="005E5863"/>
    <w:rsid w:val="005E7E72"/>
    <w:rsid w:val="005F097D"/>
    <w:rsid w:val="005F0D73"/>
    <w:rsid w:val="005F529C"/>
    <w:rsid w:val="005F5AF6"/>
    <w:rsid w:val="006000CD"/>
    <w:rsid w:val="00600DD0"/>
    <w:rsid w:val="00600ED1"/>
    <w:rsid w:val="00601974"/>
    <w:rsid w:val="006042D3"/>
    <w:rsid w:val="00606493"/>
    <w:rsid w:val="00606F46"/>
    <w:rsid w:val="006073EC"/>
    <w:rsid w:val="00610EA0"/>
    <w:rsid w:val="00610F91"/>
    <w:rsid w:val="0061107E"/>
    <w:rsid w:val="00612D0E"/>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37F77"/>
    <w:rsid w:val="0064131C"/>
    <w:rsid w:val="0064182D"/>
    <w:rsid w:val="006422A6"/>
    <w:rsid w:val="00642C00"/>
    <w:rsid w:val="00642C53"/>
    <w:rsid w:val="00643164"/>
    <w:rsid w:val="006431F4"/>
    <w:rsid w:val="00644215"/>
    <w:rsid w:val="006459C7"/>
    <w:rsid w:val="00647E40"/>
    <w:rsid w:val="0065054C"/>
    <w:rsid w:val="00650D2D"/>
    <w:rsid w:val="00651280"/>
    <w:rsid w:val="00653C76"/>
    <w:rsid w:val="00655EFD"/>
    <w:rsid w:val="00656339"/>
    <w:rsid w:val="006566D4"/>
    <w:rsid w:val="00657519"/>
    <w:rsid w:val="00657691"/>
    <w:rsid w:val="00660235"/>
    <w:rsid w:val="006614C7"/>
    <w:rsid w:val="0066157A"/>
    <w:rsid w:val="0066451C"/>
    <w:rsid w:val="00664D06"/>
    <w:rsid w:val="006718A0"/>
    <w:rsid w:val="00675248"/>
    <w:rsid w:val="00676B99"/>
    <w:rsid w:val="00676C68"/>
    <w:rsid w:val="00680328"/>
    <w:rsid w:val="006803C0"/>
    <w:rsid w:val="00680870"/>
    <w:rsid w:val="00680A27"/>
    <w:rsid w:val="0068100F"/>
    <w:rsid w:val="0068132A"/>
    <w:rsid w:val="00683D30"/>
    <w:rsid w:val="00683D95"/>
    <w:rsid w:val="00686614"/>
    <w:rsid w:val="00687C8B"/>
    <w:rsid w:val="0069148D"/>
    <w:rsid w:val="00694EF3"/>
    <w:rsid w:val="006959CC"/>
    <w:rsid w:val="00697907"/>
    <w:rsid w:val="006A137D"/>
    <w:rsid w:val="006A1C72"/>
    <w:rsid w:val="006A3E1F"/>
    <w:rsid w:val="006A50B6"/>
    <w:rsid w:val="006A554F"/>
    <w:rsid w:val="006A6172"/>
    <w:rsid w:val="006A71BA"/>
    <w:rsid w:val="006A7634"/>
    <w:rsid w:val="006B05F6"/>
    <w:rsid w:val="006B29D8"/>
    <w:rsid w:val="006B5FA3"/>
    <w:rsid w:val="006B796A"/>
    <w:rsid w:val="006C0C0A"/>
    <w:rsid w:val="006C1781"/>
    <w:rsid w:val="006C22BE"/>
    <w:rsid w:val="006C319B"/>
    <w:rsid w:val="006C44AC"/>
    <w:rsid w:val="006C51F7"/>
    <w:rsid w:val="006C6515"/>
    <w:rsid w:val="006C729E"/>
    <w:rsid w:val="006D15C0"/>
    <w:rsid w:val="006D209B"/>
    <w:rsid w:val="006D3024"/>
    <w:rsid w:val="006D48B2"/>
    <w:rsid w:val="006D5997"/>
    <w:rsid w:val="006D6628"/>
    <w:rsid w:val="006D76C9"/>
    <w:rsid w:val="006D7DCB"/>
    <w:rsid w:val="006E0B15"/>
    <w:rsid w:val="006E31E8"/>
    <w:rsid w:val="006E33FE"/>
    <w:rsid w:val="006E49F1"/>
    <w:rsid w:val="006E5B14"/>
    <w:rsid w:val="006E6095"/>
    <w:rsid w:val="006E6C38"/>
    <w:rsid w:val="006E6D84"/>
    <w:rsid w:val="006E7A73"/>
    <w:rsid w:val="006F1439"/>
    <w:rsid w:val="006F2CB6"/>
    <w:rsid w:val="006F2DF2"/>
    <w:rsid w:val="006F381E"/>
    <w:rsid w:val="006F4803"/>
    <w:rsid w:val="006F4B44"/>
    <w:rsid w:val="006F59A5"/>
    <w:rsid w:val="006F7C31"/>
    <w:rsid w:val="00701134"/>
    <w:rsid w:val="00702325"/>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7BF6"/>
    <w:rsid w:val="00727DFC"/>
    <w:rsid w:val="00730989"/>
    <w:rsid w:val="00730E8B"/>
    <w:rsid w:val="0073191B"/>
    <w:rsid w:val="00731EB4"/>
    <w:rsid w:val="00732EA6"/>
    <w:rsid w:val="00734B19"/>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8F"/>
    <w:rsid w:val="007563DA"/>
    <w:rsid w:val="00757E4D"/>
    <w:rsid w:val="00760039"/>
    <w:rsid w:val="00761074"/>
    <w:rsid w:val="00761781"/>
    <w:rsid w:val="00761AE0"/>
    <w:rsid w:val="00763E57"/>
    <w:rsid w:val="00766D08"/>
    <w:rsid w:val="00766D53"/>
    <w:rsid w:val="00770901"/>
    <w:rsid w:val="00770D17"/>
    <w:rsid w:val="00771ABF"/>
    <w:rsid w:val="00771AD9"/>
    <w:rsid w:val="007755AB"/>
    <w:rsid w:val="00775E8C"/>
    <w:rsid w:val="0077785C"/>
    <w:rsid w:val="0078014E"/>
    <w:rsid w:val="0078059C"/>
    <w:rsid w:val="00780749"/>
    <w:rsid w:val="00782056"/>
    <w:rsid w:val="0078276A"/>
    <w:rsid w:val="00782F7F"/>
    <w:rsid w:val="00784798"/>
    <w:rsid w:val="007857E7"/>
    <w:rsid w:val="00785A23"/>
    <w:rsid w:val="00785A3D"/>
    <w:rsid w:val="00785DDC"/>
    <w:rsid w:val="00785F6E"/>
    <w:rsid w:val="00786391"/>
    <w:rsid w:val="007876BD"/>
    <w:rsid w:val="00790F90"/>
    <w:rsid w:val="00792A25"/>
    <w:rsid w:val="0079394E"/>
    <w:rsid w:val="007939A6"/>
    <w:rsid w:val="007A1F5A"/>
    <w:rsid w:val="007A3B65"/>
    <w:rsid w:val="007A56B5"/>
    <w:rsid w:val="007A5B6B"/>
    <w:rsid w:val="007A5D02"/>
    <w:rsid w:val="007A6048"/>
    <w:rsid w:val="007A737C"/>
    <w:rsid w:val="007A757C"/>
    <w:rsid w:val="007A7647"/>
    <w:rsid w:val="007A7C68"/>
    <w:rsid w:val="007B0182"/>
    <w:rsid w:val="007B0C0E"/>
    <w:rsid w:val="007B0CC5"/>
    <w:rsid w:val="007B1DD1"/>
    <w:rsid w:val="007B3E19"/>
    <w:rsid w:val="007B4690"/>
    <w:rsid w:val="007B70E1"/>
    <w:rsid w:val="007C3038"/>
    <w:rsid w:val="007C3D88"/>
    <w:rsid w:val="007C577E"/>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3866"/>
    <w:rsid w:val="00826ACF"/>
    <w:rsid w:val="00826F64"/>
    <w:rsid w:val="00827314"/>
    <w:rsid w:val="008301C4"/>
    <w:rsid w:val="00833B03"/>
    <w:rsid w:val="00834166"/>
    <w:rsid w:val="00835C17"/>
    <w:rsid w:val="0083744F"/>
    <w:rsid w:val="008421B4"/>
    <w:rsid w:val="008430CE"/>
    <w:rsid w:val="00843453"/>
    <w:rsid w:val="00843CAF"/>
    <w:rsid w:val="00844B9E"/>
    <w:rsid w:val="00844F30"/>
    <w:rsid w:val="00845E9C"/>
    <w:rsid w:val="00851E02"/>
    <w:rsid w:val="008521C3"/>
    <w:rsid w:val="008525A3"/>
    <w:rsid w:val="008533B7"/>
    <w:rsid w:val="00853D99"/>
    <w:rsid w:val="00855115"/>
    <w:rsid w:val="0085561D"/>
    <w:rsid w:val="0085621F"/>
    <w:rsid w:val="00856727"/>
    <w:rsid w:val="0086031E"/>
    <w:rsid w:val="008617E2"/>
    <w:rsid w:val="00870848"/>
    <w:rsid w:val="008725E4"/>
    <w:rsid w:val="008733BB"/>
    <w:rsid w:val="008743D5"/>
    <w:rsid w:val="0087558F"/>
    <w:rsid w:val="0088036D"/>
    <w:rsid w:val="008812BD"/>
    <w:rsid w:val="00881E2E"/>
    <w:rsid w:val="008820EB"/>
    <w:rsid w:val="008823B8"/>
    <w:rsid w:val="008829E6"/>
    <w:rsid w:val="00882F2F"/>
    <w:rsid w:val="0088448F"/>
    <w:rsid w:val="00884973"/>
    <w:rsid w:val="00886269"/>
    <w:rsid w:val="00887410"/>
    <w:rsid w:val="0088773D"/>
    <w:rsid w:val="0089067C"/>
    <w:rsid w:val="0089444B"/>
    <w:rsid w:val="0089748F"/>
    <w:rsid w:val="008A04FA"/>
    <w:rsid w:val="008A0A4E"/>
    <w:rsid w:val="008A23ED"/>
    <w:rsid w:val="008A2D5A"/>
    <w:rsid w:val="008A489B"/>
    <w:rsid w:val="008A4E1A"/>
    <w:rsid w:val="008A6566"/>
    <w:rsid w:val="008A6E43"/>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D5A13"/>
    <w:rsid w:val="008E0846"/>
    <w:rsid w:val="008E41AD"/>
    <w:rsid w:val="008E4745"/>
    <w:rsid w:val="008E4BD2"/>
    <w:rsid w:val="008E5731"/>
    <w:rsid w:val="008E661E"/>
    <w:rsid w:val="008E757C"/>
    <w:rsid w:val="008F3028"/>
    <w:rsid w:val="008F40BF"/>
    <w:rsid w:val="008F72C4"/>
    <w:rsid w:val="008F731D"/>
    <w:rsid w:val="00901DAF"/>
    <w:rsid w:val="009030EE"/>
    <w:rsid w:val="00904671"/>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218E"/>
    <w:rsid w:val="00924A11"/>
    <w:rsid w:val="00924CE0"/>
    <w:rsid w:val="009260D8"/>
    <w:rsid w:val="00926336"/>
    <w:rsid w:val="00926609"/>
    <w:rsid w:val="00927F67"/>
    <w:rsid w:val="00930CE0"/>
    <w:rsid w:val="009310D0"/>
    <w:rsid w:val="009323C5"/>
    <w:rsid w:val="009327C5"/>
    <w:rsid w:val="00932F72"/>
    <w:rsid w:val="0093327C"/>
    <w:rsid w:val="00933759"/>
    <w:rsid w:val="00933E66"/>
    <w:rsid w:val="00936165"/>
    <w:rsid w:val="00936868"/>
    <w:rsid w:val="00936EA4"/>
    <w:rsid w:val="00937EE7"/>
    <w:rsid w:val="00943C74"/>
    <w:rsid w:val="00944012"/>
    <w:rsid w:val="00944063"/>
    <w:rsid w:val="00947EC7"/>
    <w:rsid w:val="0095221E"/>
    <w:rsid w:val="00952963"/>
    <w:rsid w:val="00952BA1"/>
    <w:rsid w:val="00952C4F"/>
    <w:rsid w:val="00952ECC"/>
    <w:rsid w:val="00957095"/>
    <w:rsid w:val="009609A9"/>
    <w:rsid w:val="00961417"/>
    <w:rsid w:val="00961D02"/>
    <w:rsid w:val="00962C62"/>
    <w:rsid w:val="00962D3A"/>
    <w:rsid w:val="00964B1C"/>
    <w:rsid w:val="00971A9B"/>
    <w:rsid w:val="00972753"/>
    <w:rsid w:val="009737FA"/>
    <w:rsid w:val="00976DA2"/>
    <w:rsid w:val="00976F53"/>
    <w:rsid w:val="00977178"/>
    <w:rsid w:val="00977E74"/>
    <w:rsid w:val="00980228"/>
    <w:rsid w:val="0098127B"/>
    <w:rsid w:val="00981E89"/>
    <w:rsid w:val="00984162"/>
    <w:rsid w:val="009849B2"/>
    <w:rsid w:val="00984B30"/>
    <w:rsid w:val="00987D7D"/>
    <w:rsid w:val="00991A83"/>
    <w:rsid w:val="00991B0A"/>
    <w:rsid w:val="00991EE4"/>
    <w:rsid w:val="009936C4"/>
    <w:rsid w:val="009947E8"/>
    <w:rsid w:val="00994AC7"/>
    <w:rsid w:val="00994EF9"/>
    <w:rsid w:val="00995DC6"/>
    <w:rsid w:val="00997376"/>
    <w:rsid w:val="009A01B4"/>
    <w:rsid w:val="009A222E"/>
    <w:rsid w:val="009A2CBF"/>
    <w:rsid w:val="009A3519"/>
    <w:rsid w:val="009A444E"/>
    <w:rsid w:val="009A569A"/>
    <w:rsid w:val="009A599C"/>
    <w:rsid w:val="009A6036"/>
    <w:rsid w:val="009A6076"/>
    <w:rsid w:val="009B2893"/>
    <w:rsid w:val="009B376D"/>
    <w:rsid w:val="009B6444"/>
    <w:rsid w:val="009C1277"/>
    <w:rsid w:val="009C1416"/>
    <w:rsid w:val="009C1946"/>
    <w:rsid w:val="009C65F2"/>
    <w:rsid w:val="009C7D29"/>
    <w:rsid w:val="009D14DE"/>
    <w:rsid w:val="009D1880"/>
    <w:rsid w:val="009D3764"/>
    <w:rsid w:val="009D4750"/>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135"/>
    <w:rsid w:val="009F36D6"/>
    <w:rsid w:val="009F54EC"/>
    <w:rsid w:val="009F5DFC"/>
    <w:rsid w:val="009F6786"/>
    <w:rsid w:val="009F74E7"/>
    <w:rsid w:val="00A011ED"/>
    <w:rsid w:val="00A01E56"/>
    <w:rsid w:val="00A028DE"/>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44FD"/>
    <w:rsid w:val="00A45C56"/>
    <w:rsid w:val="00A471B1"/>
    <w:rsid w:val="00A47ECA"/>
    <w:rsid w:val="00A512F6"/>
    <w:rsid w:val="00A51E6F"/>
    <w:rsid w:val="00A522E4"/>
    <w:rsid w:val="00A52D3E"/>
    <w:rsid w:val="00A53488"/>
    <w:rsid w:val="00A540DB"/>
    <w:rsid w:val="00A544D8"/>
    <w:rsid w:val="00A54DE2"/>
    <w:rsid w:val="00A55302"/>
    <w:rsid w:val="00A5596D"/>
    <w:rsid w:val="00A55DE7"/>
    <w:rsid w:val="00A572D9"/>
    <w:rsid w:val="00A57AEE"/>
    <w:rsid w:val="00A63A60"/>
    <w:rsid w:val="00A64C6D"/>
    <w:rsid w:val="00A65339"/>
    <w:rsid w:val="00A65CBD"/>
    <w:rsid w:val="00A66E2C"/>
    <w:rsid w:val="00A670A3"/>
    <w:rsid w:val="00A67487"/>
    <w:rsid w:val="00A72CDD"/>
    <w:rsid w:val="00A75484"/>
    <w:rsid w:val="00A75D80"/>
    <w:rsid w:val="00A75E09"/>
    <w:rsid w:val="00A826CB"/>
    <w:rsid w:val="00A829FB"/>
    <w:rsid w:val="00A833E2"/>
    <w:rsid w:val="00A839ED"/>
    <w:rsid w:val="00A83CB0"/>
    <w:rsid w:val="00A858DA"/>
    <w:rsid w:val="00A85EDC"/>
    <w:rsid w:val="00A8619C"/>
    <w:rsid w:val="00A915A2"/>
    <w:rsid w:val="00A919BE"/>
    <w:rsid w:val="00A91F68"/>
    <w:rsid w:val="00A91FC9"/>
    <w:rsid w:val="00A93F5A"/>
    <w:rsid w:val="00AA26BC"/>
    <w:rsid w:val="00AA289D"/>
    <w:rsid w:val="00AA4A9D"/>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298A"/>
    <w:rsid w:val="00AC643D"/>
    <w:rsid w:val="00AC73C8"/>
    <w:rsid w:val="00AD0F74"/>
    <w:rsid w:val="00AD10F4"/>
    <w:rsid w:val="00AD1B94"/>
    <w:rsid w:val="00AD21B3"/>
    <w:rsid w:val="00AD2B88"/>
    <w:rsid w:val="00AD3F53"/>
    <w:rsid w:val="00AD77B2"/>
    <w:rsid w:val="00AE1D2F"/>
    <w:rsid w:val="00AE1E93"/>
    <w:rsid w:val="00AE4700"/>
    <w:rsid w:val="00AE7171"/>
    <w:rsid w:val="00AF0058"/>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20E1C"/>
    <w:rsid w:val="00B23B89"/>
    <w:rsid w:val="00B23F82"/>
    <w:rsid w:val="00B25259"/>
    <w:rsid w:val="00B2567B"/>
    <w:rsid w:val="00B256BD"/>
    <w:rsid w:val="00B26CFD"/>
    <w:rsid w:val="00B2723A"/>
    <w:rsid w:val="00B27E0A"/>
    <w:rsid w:val="00B27EB6"/>
    <w:rsid w:val="00B306CA"/>
    <w:rsid w:val="00B32469"/>
    <w:rsid w:val="00B327A2"/>
    <w:rsid w:val="00B3338E"/>
    <w:rsid w:val="00B345D1"/>
    <w:rsid w:val="00B34733"/>
    <w:rsid w:val="00B34BD8"/>
    <w:rsid w:val="00B36037"/>
    <w:rsid w:val="00B365E5"/>
    <w:rsid w:val="00B36B2E"/>
    <w:rsid w:val="00B37C92"/>
    <w:rsid w:val="00B403E4"/>
    <w:rsid w:val="00B40ACC"/>
    <w:rsid w:val="00B40EC4"/>
    <w:rsid w:val="00B429C3"/>
    <w:rsid w:val="00B4365A"/>
    <w:rsid w:val="00B436F3"/>
    <w:rsid w:val="00B444AC"/>
    <w:rsid w:val="00B45A38"/>
    <w:rsid w:val="00B45A9A"/>
    <w:rsid w:val="00B46773"/>
    <w:rsid w:val="00B477E9"/>
    <w:rsid w:val="00B52064"/>
    <w:rsid w:val="00B537ED"/>
    <w:rsid w:val="00B53B91"/>
    <w:rsid w:val="00B549F3"/>
    <w:rsid w:val="00B54E78"/>
    <w:rsid w:val="00B550CD"/>
    <w:rsid w:val="00B569BB"/>
    <w:rsid w:val="00B60BA1"/>
    <w:rsid w:val="00B61217"/>
    <w:rsid w:val="00B65498"/>
    <w:rsid w:val="00B7359A"/>
    <w:rsid w:val="00B7392A"/>
    <w:rsid w:val="00B74489"/>
    <w:rsid w:val="00B74528"/>
    <w:rsid w:val="00B751CF"/>
    <w:rsid w:val="00B76E03"/>
    <w:rsid w:val="00B775C5"/>
    <w:rsid w:val="00B775EA"/>
    <w:rsid w:val="00B806DC"/>
    <w:rsid w:val="00B80EB4"/>
    <w:rsid w:val="00B81369"/>
    <w:rsid w:val="00B823D1"/>
    <w:rsid w:val="00B84D48"/>
    <w:rsid w:val="00B85C89"/>
    <w:rsid w:val="00B87EF5"/>
    <w:rsid w:val="00B91CA7"/>
    <w:rsid w:val="00B9328C"/>
    <w:rsid w:val="00B9552D"/>
    <w:rsid w:val="00B95A28"/>
    <w:rsid w:val="00B97968"/>
    <w:rsid w:val="00BA07B8"/>
    <w:rsid w:val="00BA0CDB"/>
    <w:rsid w:val="00BA150E"/>
    <w:rsid w:val="00BA3357"/>
    <w:rsid w:val="00BA6113"/>
    <w:rsid w:val="00BB0072"/>
    <w:rsid w:val="00BB01C9"/>
    <w:rsid w:val="00BB0E1D"/>
    <w:rsid w:val="00BB1BD1"/>
    <w:rsid w:val="00BB1EEC"/>
    <w:rsid w:val="00BB5E72"/>
    <w:rsid w:val="00BB6DAF"/>
    <w:rsid w:val="00BB71C3"/>
    <w:rsid w:val="00BB7F74"/>
    <w:rsid w:val="00BC0FE5"/>
    <w:rsid w:val="00BC1035"/>
    <w:rsid w:val="00BC1182"/>
    <w:rsid w:val="00BC1A06"/>
    <w:rsid w:val="00BC2A38"/>
    <w:rsid w:val="00BC3D8B"/>
    <w:rsid w:val="00BC4AEE"/>
    <w:rsid w:val="00BC64A5"/>
    <w:rsid w:val="00BC6D45"/>
    <w:rsid w:val="00BC6E71"/>
    <w:rsid w:val="00BC6FC7"/>
    <w:rsid w:val="00BC7855"/>
    <w:rsid w:val="00BC798F"/>
    <w:rsid w:val="00BD0942"/>
    <w:rsid w:val="00BD3E3D"/>
    <w:rsid w:val="00BD3E6A"/>
    <w:rsid w:val="00BD4681"/>
    <w:rsid w:val="00BD6774"/>
    <w:rsid w:val="00BE1279"/>
    <w:rsid w:val="00BE182F"/>
    <w:rsid w:val="00BE1ECB"/>
    <w:rsid w:val="00BE263F"/>
    <w:rsid w:val="00BE2909"/>
    <w:rsid w:val="00BE2A0C"/>
    <w:rsid w:val="00BE3D3D"/>
    <w:rsid w:val="00BE4746"/>
    <w:rsid w:val="00BE4754"/>
    <w:rsid w:val="00BE4A9D"/>
    <w:rsid w:val="00BE7237"/>
    <w:rsid w:val="00BE76DF"/>
    <w:rsid w:val="00BF0CB3"/>
    <w:rsid w:val="00BF30F4"/>
    <w:rsid w:val="00BF532C"/>
    <w:rsid w:val="00BF58D9"/>
    <w:rsid w:val="00BF5EBE"/>
    <w:rsid w:val="00BF672C"/>
    <w:rsid w:val="00BF6D66"/>
    <w:rsid w:val="00C00565"/>
    <w:rsid w:val="00C00A37"/>
    <w:rsid w:val="00C00E8C"/>
    <w:rsid w:val="00C02703"/>
    <w:rsid w:val="00C02ABD"/>
    <w:rsid w:val="00C0335A"/>
    <w:rsid w:val="00C03FD7"/>
    <w:rsid w:val="00C05E69"/>
    <w:rsid w:val="00C05EB9"/>
    <w:rsid w:val="00C06504"/>
    <w:rsid w:val="00C07536"/>
    <w:rsid w:val="00C10E60"/>
    <w:rsid w:val="00C1197B"/>
    <w:rsid w:val="00C12363"/>
    <w:rsid w:val="00C12D13"/>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35EE"/>
    <w:rsid w:val="00C54039"/>
    <w:rsid w:val="00C54361"/>
    <w:rsid w:val="00C55A8F"/>
    <w:rsid w:val="00C56A99"/>
    <w:rsid w:val="00C5742C"/>
    <w:rsid w:val="00C615AF"/>
    <w:rsid w:val="00C641AE"/>
    <w:rsid w:val="00C70E11"/>
    <w:rsid w:val="00C71F1F"/>
    <w:rsid w:val="00C72843"/>
    <w:rsid w:val="00C73E28"/>
    <w:rsid w:val="00C746EE"/>
    <w:rsid w:val="00C74F38"/>
    <w:rsid w:val="00C77C5F"/>
    <w:rsid w:val="00C77F0F"/>
    <w:rsid w:val="00C81E2E"/>
    <w:rsid w:val="00C81FF2"/>
    <w:rsid w:val="00C8207F"/>
    <w:rsid w:val="00C82B19"/>
    <w:rsid w:val="00C82BF4"/>
    <w:rsid w:val="00C82C8A"/>
    <w:rsid w:val="00C82EBF"/>
    <w:rsid w:val="00C845A3"/>
    <w:rsid w:val="00C84F63"/>
    <w:rsid w:val="00C8669A"/>
    <w:rsid w:val="00C91158"/>
    <w:rsid w:val="00C912E5"/>
    <w:rsid w:val="00C91CA4"/>
    <w:rsid w:val="00C91FB8"/>
    <w:rsid w:val="00C92C74"/>
    <w:rsid w:val="00C94CE9"/>
    <w:rsid w:val="00C96841"/>
    <w:rsid w:val="00C97230"/>
    <w:rsid w:val="00CA1596"/>
    <w:rsid w:val="00CA1C7D"/>
    <w:rsid w:val="00CA27A8"/>
    <w:rsid w:val="00CA5163"/>
    <w:rsid w:val="00CA57E9"/>
    <w:rsid w:val="00CA7443"/>
    <w:rsid w:val="00CB0A21"/>
    <w:rsid w:val="00CB19B4"/>
    <w:rsid w:val="00CB1AD5"/>
    <w:rsid w:val="00CB23A0"/>
    <w:rsid w:val="00CB49EC"/>
    <w:rsid w:val="00CB685E"/>
    <w:rsid w:val="00CC1473"/>
    <w:rsid w:val="00CC197C"/>
    <w:rsid w:val="00CC65AE"/>
    <w:rsid w:val="00CC6F72"/>
    <w:rsid w:val="00CD0FD7"/>
    <w:rsid w:val="00CD1454"/>
    <w:rsid w:val="00CD1F93"/>
    <w:rsid w:val="00CD3FA9"/>
    <w:rsid w:val="00CD409E"/>
    <w:rsid w:val="00CD412A"/>
    <w:rsid w:val="00CD4A99"/>
    <w:rsid w:val="00CD74CB"/>
    <w:rsid w:val="00CE02A5"/>
    <w:rsid w:val="00CE141D"/>
    <w:rsid w:val="00CE1A74"/>
    <w:rsid w:val="00CE1CBC"/>
    <w:rsid w:val="00CE2AA8"/>
    <w:rsid w:val="00CE2E06"/>
    <w:rsid w:val="00CE2FFB"/>
    <w:rsid w:val="00CE34A8"/>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80C"/>
    <w:rsid w:val="00CF49E3"/>
    <w:rsid w:val="00CF6373"/>
    <w:rsid w:val="00CF675F"/>
    <w:rsid w:val="00CF6B69"/>
    <w:rsid w:val="00CF6F43"/>
    <w:rsid w:val="00CF71B8"/>
    <w:rsid w:val="00D005FA"/>
    <w:rsid w:val="00D01522"/>
    <w:rsid w:val="00D01B12"/>
    <w:rsid w:val="00D0295D"/>
    <w:rsid w:val="00D02E55"/>
    <w:rsid w:val="00D04405"/>
    <w:rsid w:val="00D04C10"/>
    <w:rsid w:val="00D057DA"/>
    <w:rsid w:val="00D05DFD"/>
    <w:rsid w:val="00D0681C"/>
    <w:rsid w:val="00D101E4"/>
    <w:rsid w:val="00D11FEF"/>
    <w:rsid w:val="00D139B0"/>
    <w:rsid w:val="00D1588E"/>
    <w:rsid w:val="00D16BE2"/>
    <w:rsid w:val="00D21627"/>
    <w:rsid w:val="00D22F37"/>
    <w:rsid w:val="00D243DD"/>
    <w:rsid w:val="00D270CC"/>
    <w:rsid w:val="00D27C81"/>
    <w:rsid w:val="00D3033B"/>
    <w:rsid w:val="00D30399"/>
    <w:rsid w:val="00D30A59"/>
    <w:rsid w:val="00D30CE8"/>
    <w:rsid w:val="00D310B1"/>
    <w:rsid w:val="00D322F4"/>
    <w:rsid w:val="00D32D02"/>
    <w:rsid w:val="00D32DFE"/>
    <w:rsid w:val="00D3311D"/>
    <w:rsid w:val="00D33AC5"/>
    <w:rsid w:val="00D34A18"/>
    <w:rsid w:val="00D34C74"/>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639D"/>
    <w:rsid w:val="00D631E3"/>
    <w:rsid w:val="00D63A67"/>
    <w:rsid w:val="00D65FD7"/>
    <w:rsid w:val="00D667BF"/>
    <w:rsid w:val="00D66D40"/>
    <w:rsid w:val="00D67030"/>
    <w:rsid w:val="00D6722B"/>
    <w:rsid w:val="00D702F6"/>
    <w:rsid w:val="00D71006"/>
    <w:rsid w:val="00D744B0"/>
    <w:rsid w:val="00D77996"/>
    <w:rsid w:val="00D8091C"/>
    <w:rsid w:val="00D80B37"/>
    <w:rsid w:val="00D8193E"/>
    <w:rsid w:val="00D822D9"/>
    <w:rsid w:val="00D83101"/>
    <w:rsid w:val="00D84E36"/>
    <w:rsid w:val="00D85832"/>
    <w:rsid w:val="00D90AE8"/>
    <w:rsid w:val="00D940C8"/>
    <w:rsid w:val="00D94F2B"/>
    <w:rsid w:val="00D95486"/>
    <w:rsid w:val="00D96F37"/>
    <w:rsid w:val="00D971BC"/>
    <w:rsid w:val="00D978F0"/>
    <w:rsid w:val="00D97E4D"/>
    <w:rsid w:val="00DA0039"/>
    <w:rsid w:val="00DA33F9"/>
    <w:rsid w:val="00DA423D"/>
    <w:rsid w:val="00DA5DE6"/>
    <w:rsid w:val="00DA6EAB"/>
    <w:rsid w:val="00DA742A"/>
    <w:rsid w:val="00DA7893"/>
    <w:rsid w:val="00DB177B"/>
    <w:rsid w:val="00DB2D77"/>
    <w:rsid w:val="00DB5557"/>
    <w:rsid w:val="00DB55D6"/>
    <w:rsid w:val="00DB78CF"/>
    <w:rsid w:val="00DB793C"/>
    <w:rsid w:val="00DC1D4F"/>
    <w:rsid w:val="00DC2299"/>
    <w:rsid w:val="00DC245C"/>
    <w:rsid w:val="00DC377C"/>
    <w:rsid w:val="00DC474B"/>
    <w:rsid w:val="00DC4BA7"/>
    <w:rsid w:val="00DC65F1"/>
    <w:rsid w:val="00DC6CC1"/>
    <w:rsid w:val="00DC78AE"/>
    <w:rsid w:val="00DC7A8C"/>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5E6F"/>
    <w:rsid w:val="00DF68B9"/>
    <w:rsid w:val="00DF7408"/>
    <w:rsid w:val="00DF7B2F"/>
    <w:rsid w:val="00DF7B4C"/>
    <w:rsid w:val="00E04176"/>
    <w:rsid w:val="00E044C7"/>
    <w:rsid w:val="00E055F3"/>
    <w:rsid w:val="00E06DEA"/>
    <w:rsid w:val="00E0715B"/>
    <w:rsid w:val="00E1140F"/>
    <w:rsid w:val="00E1170C"/>
    <w:rsid w:val="00E12394"/>
    <w:rsid w:val="00E1388B"/>
    <w:rsid w:val="00E13DD2"/>
    <w:rsid w:val="00E1485E"/>
    <w:rsid w:val="00E14A37"/>
    <w:rsid w:val="00E15972"/>
    <w:rsid w:val="00E205F4"/>
    <w:rsid w:val="00E21DB5"/>
    <w:rsid w:val="00E21E2E"/>
    <w:rsid w:val="00E2273F"/>
    <w:rsid w:val="00E2332C"/>
    <w:rsid w:val="00E24903"/>
    <w:rsid w:val="00E261DF"/>
    <w:rsid w:val="00E26BBA"/>
    <w:rsid w:val="00E27A5C"/>
    <w:rsid w:val="00E3098E"/>
    <w:rsid w:val="00E30E00"/>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79DD"/>
    <w:rsid w:val="00E47A75"/>
    <w:rsid w:val="00E509FB"/>
    <w:rsid w:val="00E50D5A"/>
    <w:rsid w:val="00E51F01"/>
    <w:rsid w:val="00E54B9A"/>
    <w:rsid w:val="00E55301"/>
    <w:rsid w:val="00E55655"/>
    <w:rsid w:val="00E557BC"/>
    <w:rsid w:val="00E605C0"/>
    <w:rsid w:val="00E627F5"/>
    <w:rsid w:val="00E630AE"/>
    <w:rsid w:val="00E63505"/>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45BF"/>
    <w:rsid w:val="00E85B84"/>
    <w:rsid w:val="00E85DEC"/>
    <w:rsid w:val="00E90DFF"/>
    <w:rsid w:val="00E918D4"/>
    <w:rsid w:val="00E91BBA"/>
    <w:rsid w:val="00E92DC8"/>
    <w:rsid w:val="00E93B6C"/>
    <w:rsid w:val="00E94247"/>
    <w:rsid w:val="00E9591F"/>
    <w:rsid w:val="00EA0BDC"/>
    <w:rsid w:val="00EA0D5A"/>
    <w:rsid w:val="00EA0F35"/>
    <w:rsid w:val="00EA1642"/>
    <w:rsid w:val="00EA18C9"/>
    <w:rsid w:val="00EA1D08"/>
    <w:rsid w:val="00EA30D7"/>
    <w:rsid w:val="00EA4C69"/>
    <w:rsid w:val="00EA6900"/>
    <w:rsid w:val="00EA7709"/>
    <w:rsid w:val="00EB0DB5"/>
    <w:rsid w:val="00EB1862"/>
    <w:rsid w:val="00EB2429"/>
    <w:rsid w:val="00EB295F"/>
    <w:rsid w:val="00EB2B39"/>
    <w:rsid w:val="00EB2F25"/>
    <w:rsid w:val="00EB5233"/>
    <w:rsid w:val="00EB53FF"/>
    <w:rsid w:val="00EC1497"/>
    <w:rsid w:val="00EC1DEA"/>
    <w:rsid w:val="00EC4CC0"/>
    <w:rsid w:val="00ED0477"/>
    <w:rsid w:val="00ED0ABB"/>
    <w:rsid w:val="00ED1861"/>
    <w:rsid w:val="00ED2081"/>
    <w:rsid w:val="00ED2A4A"/>
    <w:rsid w:val="00ED4E4F"/>
    <w:rsid w:val="00ED6232"/>
    <w:rsid w:val="00ED69EE"/>
    <w:rsid w:val="00EE07EF"/>
    <w:rsid w:val="00EE3409"/>
    <w:rsid w:val="00EE40F4"/>
    <w:rsid w:val="00EE4F65"/>
    <w:rsid w:val="00EE54C1"/>
    <w:rsid w:val="00EE68E7"/>
    <w:rsid w:val="00EF2539"/>
    <w:rsid w:val="00EF4AC4"/>
    <w:rsid w:val="00F01AAB"/>
    <w:rsid w:val="00F02A7D"/>
    <w:rsid w:val="00F02EB2"/>
    <w:rsid w:val="00F03875"/>
    <w:rsid w:val="00F072C7"/>
    <w:rsid w:val="00F07DE1"/>
    <w:rsid w:val="00F1096E"/>
    <w:rsid w:val="00F12158"/>
    <w:rsid w:val="00F12C08"/>
    <w:rsid w:val="00F13557"/>
    <w:rsid w:val="00F1626F"/>
    <w:rsid w:val="00F17B52"/>
    <w:rsid w:val="00F2059B"/>
    <w:rsid w:val="00F2241A"/>
    <w:rsid w:val="00F225B6"/>
    <w:rsid w:val="00F22A55"/>
    <w:rsid w:val="00F23B55"/>
    <w:rsid w:val="00F25A43"/>
    <w:rsid w:val="00F27E79"/>
    <w:rsid w:val="00F3273B"/>
    <w:rsid w:val="00F345E2"/>
    <w:rsid w:val="00F37F5D"/>
    <w:rsid w:val="00F41904"/>
    <w:rsid w:val="00F429C8"/>
    <w:rsid w:val="00F43992"/>
    <w:rsid w:val="00F44547"/>
    <w:rsid w:val="00F44B9B"/>
    <w:rsid w:val="00F45481"/>
    <w:rsid w:val="00F4798D"/>
    <w:rsid w:val="00F504D4"/>
    <w:rsid w:val="00F50541"/>
    <w:rsid w:val="00F5230F"/>
    <w:rsid w:val="00F524E5"/>
    <w:rsid w:val="00F5508B"/>
    <w:rsid w:val="00F5673B"/>
    <w:rsid w:val="00F56BF3"/>
    <w:rsid w:val="00F62106"/>
    <w:rsid w:val="00F6246D"/>
    <w:rsid w:val="00F66063"/>
    <w:rsid w:val="00F72AC1"/>
    <w:rsid w:val="00F763A0"/>
    <w:rsid w:val="00F76DA1"/>
    <w:rsid w:val="00F778F2"/>
    <w:rsid w:val="00F80737"/>
    <w:rsid w:val="00F80BFB"/>
    <w:rsid w:val="00F824DA"/>
    <w:rsid w:val="00F82D32"/>
    <w:rsid w:val="00F83059"/>
    <w:rsid w:val="00F87B7B"/>
    <w:rsid w:val="00F90006"/>
    <w:rsid w:val="00F91D32"/>
    <w:rsid w:val="00F92F57"/>
    <w:rsid w:val="00F9502A"/>
    <w:rsid w:val="00F955CB"/>
    <w:rsid w:val="00F964C8"/>
    <w:rsid w:val="00FA03C8"/>
    <w:rsid w:val="00FA1E5B"/>
    <w:rsid w:val="00FA3818"/>
    <w:rsid w:val="00FA3F08"/>
    <w:rsid w:val="00FA4EC1"/>
    <w:rsid w:val="00FA4EC9"/>
    <w:rsid w:val="00FA5D65"/>
    <w:rsid w:val="00FA65C1"/>
    <w:rsid w:val="00FA6920"/>
    <w:rsid w:val="00FA6A58"/>
    <w:rsid w:val="00FA714A"/>
    <w:rsid w:val="00FA7F9D"/>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DCE"/>
    <w:rsid w:val="00FE08B6"/>
    <w:rsid w:val="00FE0D0D"/>
    <w:rsid w:val="00FE1EFA"/>
    <w:rsid w:val="00FE2865"/>
    <w:rsid w:val="00FE3C3F"/>
    <w:rsid w:val="00FE6376"/>
    <w:rsid w:val="00FE637E"/>
    <w:rsid w:val="00FF162B"/>
    <w:rsid w:val="00FF1FEB"/>
    <w:rsid w:val="00FF2C0C"/>
    <w:rsid w:val="00FF3414"/>
    <w:rsid w:val="00FF573B"/>
    <w:rsid w:val="00FF677D"/>
    <w:rsid w:val="3F9B1DC5"/>
    <w:rsid w:val="5A7FB943"/>
    <w:rsid w:val="790F4790"/>
    <w:rsid w:val="7B38E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37C402BE-F89F-411F-84B3-D53ABC4A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VRQACourseTemplateTableText">
    <w:name w:val="VRQA Course Template Table Text"/>
    <w:basedOn w:val="Normal"/>
    <w:uiPriority w:val="4"/>
    <w:qFormat/>
    <w:rsid w:val="00680328"/>
    <w:pPr>
      <w:spacing w:before="60" w:after="120" w:line="264" w:lineRule="auto"/>
    </w:pPr>
    <w:rPr>
      <w:rFonts w:ascii="Arial" w:eastAsia="Calibri" w:hAnsi="Arial" w:cs="Times New Roman"/>
      <w:color w:val="53565A"/>
      <w:sz w:val="22"/>
      <w:szCs w:val="22"/>
      <w:lang w:eastAsia="en-AU"/>
    </w:rPr>
  </w:style>
  <w:style w:type="paragraph" w:customStyle="1" w:styleId="VRQACourseTemplateLeftHandColumnBlue">
    <w:name w:val="VRQA Course Template Left Hand Column Blue"/>
    <w:basedOn w:val="Heading4"/>
    <w:uiPriority w:val="4"/>
    <w:qFormat/>
    <w:rsid w:val="00680328"/>
    <w:pPr>
      <w:ind w:left="454" w:hanging="397"/>
    </w:pPr>
    <w:rPr>
      <w:bCs/>
      <w:sz w:val="22"/>
      <w:szCs w:val="22"/>
    </w:rPr>
  </w:style>
  <w:style w:type="table" w:customStyle="1" w:styleId="Tablestyle1">
    <w:name w:val="Table style 1"/>
    <w:basedOn w:val="TableNormal"/>
    <w:uiPriority w:val="99"/>
    <w:rsid w:val="00680328"/>
    <w:rPr>
      <w:rFonts w:ascii="Arial" w:hAnsi="Arial"/>
      <w:sz w:val="22"/>
    </w:rPr>
    <w:tblPr>
      <w:tblBorders>
        <w:insideH w:val="dashSmallGap" w:sz="4" w:space="0" w:color="888B8D" w:themeColor="accent2"/>
        <w:insideV w:val="dashSmallGap" w:sz="4" w:space="0" w:color="888B8D" w:themeColor="accent2"/>
      </w:tblBorders>
      <w:tblCellMar>
        <w:top w:w="113" w:type="dxa"/>
        <w:bottom w:w="113" w:type="dxa"/>
      </w:tblCellMar>
    </w:tblPr>
    <w:tblStylePr w:type="firstRow">
      <w:tblPr/>
      <w:tcPr>
        <w:tcBorders>
          <w:top w:val="nil"/>
          <w:left w:val="nil"/>
          <w:bottom w:val="nil"/>
          <w:right w:val="nil"/>
          <w:insideH w:val="nil"/>
          <w:insideV w:val="nil"/>
          <w:tl2br w:val="nil"/>
          <w:tr2bl w:val="nil"/>
        </w:tcBorders>
        <w:shd w:val="clear" w:color="auto" w:fill="103D64" w:themeFill="accent4"/>
      </w:tcPr>
    </w:tblStylePr>
  </w:style>
  <w:style w:type="paragraph" w:customStyle="1" w:styleId="CMMBodycopyAB">
    <w:name w:val="CMM Body copy_A_B"/>
    <w:basedOn w:val="Normal"/>
    <w:link w:val="CMMBodycopyABChar"/>
    <w:qFormat/>
    <w:rsid w:val="005673A6"/>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5673A6"/>
    <w:rPr>
      <w:rFonts w:ascii="Arial" w:eastAsia="Times New Roman" w:hAnsi="Arial" w:cs="Arial"/>
      <w:bCs/>
      <w:sz w:val="20"/>
      <w:szCs w:val="18"/>
      <w:lang w:val="en-GB" w:eastAsia="x-none"/>
    </w:rPr>
  </w:style>
  <w:style w:type="paragraph" w:customStyle="1" w:styleId="VRQAOfficeUse">
    <w:name w:val="VRQA Office Use"/>
    <w:basedOn w:val="VRQACourseTemplateLeftHandColumnBlue"/>
    <w:uiPriority w:val="4"/>
    <w:qFormat/>
    <w:rsid w:val="003C318E"/>
    <w:pPr>
      <w:ind w:left="0" w:firstLine="0"/>
    </w:pPr>
    <w:rPr>
      <w:b w:val="0"/>
      <w:i/>
      <w:lang w:eastAsia="en-AU"/>
    </w:rPr>
  </w:style>
  <w:style w:type="paragraph" w:customStyle="1" w:styleId="VRQACourseTemplateLeftHandColumnBlueNoHanging">
    <w:name w:val="VRQA Course Template Left Hand Column Blue No Hanging"/>
    <w:basedOn w:val="VRQACourseTemplateLeftHandColumnBlue"/>
    <w:uiPriority w:val="4"/>
    <w:qFormat/>
    <w:rsid w:val="00BC6E71"/>
    <w:pPr>
      <w:ind w:left="57"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3929">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9971422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718482459">
      <w:bodyDiv w:val="1"/>
      <w:marLeft w:val="0"/>
      <w:marRight w:val="0"/>
      <w:marTop w:val="0"/>
      <w:marBottom w:val="0"/>
      <w:divBdr>
        <w:top w:val="none" w:sz="0" w:space="0" w:color="auto"/>
        <w:left w:val="none" w:sz="0" w:space="0" w:color="auto"/>
        <w:bottom w:val="none" w:sz="0" w:space="0" w:color="auto"/>
        <w:right w:val="none" w:sz="0" w:space="0" w:color="auto"/>
      </w:divBdr>
      <w:divsChild>
        <w:div w:id="321548061">
          <w:marLeft w:val="0"/>
          <w:marRight w:val="0"/>
          <w:marTop w:val="0"/>
          <w:marBottom w:val="0"/>
          <w:divBdr>
            <w:top w:val="none" w:sz="0" w:space="0" w:color="auto"/>
            <w:left w:val="none" w:sz="0" w:space="0" w:color="auto"/>
            <w:bottom w:val="none" w:sz="0" w:space="0" w:color="auto"/>
            <w:right w:val="none" w:sz="0" w:space="0" w:color="auto"/>
          </w:divBdr>
          <w:divsChild>
            <w:div w:id="2122072529">
              <w:marLeft w:val="0"/>
              <w:marRight w:val="0"/>
              <w:marTop w:val="0"/>
              <w:marBottom w:val="0"/>
              <w:divBdr>
                <w:top w:val="none" w:sz="0" w:space="0" w:color="auto"/>
                <w:left w:val="none" w:sz="0" w:space="0" w:color="auto"/>
                <w:bottom w:val="none" w:sz="0" w:space="0" w:color="auto"/>
                <w:right w:val="none" w:sz="0" w:space="0" w:color="auto"/>
              </w:divBdr>
            </w:div>
          </w:divsChild>
        </w:div>
        <w:div w:id="708074148">
          <w:marLeft w:val="0"/>
          <w:marRight w:val="0"/>
          <w:marTop w:val="0"/>
          <w:marBottom w:val="0"/>
          <w:divBdr>
            <w:top w:val="none" w:sz="0" w:space="0" w:color="auto"/>
            <w:left w:val="none" w:sz="0" w:space="0" w:color="auto"/>
            <w:bottom w:val="none" w:sz="0" w:space="0" w:color="auto"/>
            <w:right w:val="none" w:sz="0" w:space="0" w:color="auto"/>
          </w:divBdr>
          <w:divsChild>
            <w:div w:id="1371496783">
              <w:marLeft w:val="0"/>
              <w:marRight w:val="0"/>
              <w:marTop w:val="0"/>
              <w:marBottom w:val="0"/>
              <w:divBdr>
                <w:top w:val="none" w:sz="0" w:space="0" w:color="auto"/>
                <w:left w:val="none" w:sz="0" w:space="0" w:color="auto"/>
                <w:bottom w:val="none" w:sz="0" w:space="0" w:color="auto"/>
                <w:right w:val="none" w:sz="0" w:space="0" w:color="auto"/>
              </w:divBdr>
            </w:div>
          </w:divsChild>
        </w:div>
        <w:div w:id="1079790239">
          <w:marLeft w:val="0"/>
          <w:marRight w:val="0"/>
          <w:marTop w:val="0"/>
          <w:marBottom w:val="0"/>
          <w:divBdr>
            <w:top w:val="none" w:sz="0" w:space="0" w:color="auto"/>
            <w:left w:val="none" w:sz="0" w:space="0" w:color="auto"/>
            <w:bottom w:val="none" w:sz="0" w:space="0" w:color="auto"/>
            <w:right w:val="none" w:sz="0" w:space="0" w:color="auto"/>
          </w:divBdr>
          <w:divsChild>
            <w:div w:id="1217008433">
              <w:marLeft w:val="0"/>
              <w:marRight w:val="0"/>
              <w:marTop w:val="0"/>
              <w:marBottom w:val="0"/>
              <w:divBdr>
                <w:top w:val="none" w:sz="0" w:space="0" w:color="auto"/>
                <w:left w:val="none" w:sz="0" w:space="0" w:color="auto"/>
                <w:bottom w:val="none" w:sz="0" w:space="0" w:color="auto"/>
                <w:right w:val="none" w:sz="0" w:space="0" w:color="auto"/>
              </w:divBdr>
            </w:div>
          </w:divsChild>
        </w:div>
        <w:div w:id="1226061285">
          <w:marLeft w:val="0"/>
          <w:marRight w:val="0"/>
          <w:marTop w:val="0"/>
          <w:marBottom w:val="0"/>
          <w:divBdr>
            <w:top w:val="none" w:sz="0" w:space="0" w:color="auto"/>
            <w:left w:val="none" w:sz="0" w:space="0" w:color="auto"/>
            <w:bottom w:val="none" w:sz="0" w:space="0" w:color="auto"/>
            <w:right w:val="none" w:sz="0" w:space="0" w:color="auto"/>
          </w:divBdr>
          <w:divsChild>
            <w:div w:id="1431076841">
              <w:marLeft w:val="0"/>
              <w:marRight w:val="0"/>
              <w:marTop w:val="0"/>
              <w:marBottom w:val="0"/>
              <w:divBdr>
                <w:top w:val="none" w:sz="0" w:space="0" w:color="auto"/>
                <w:left w:val="none" w:sz="0" w:space="0" w:color="auto"/>
                <w:bottom w:val="none" w:sz="0" w:space="0" w:color="auto"/>
                <w:right w:val="none" w:sz="0" w:space="0" w:color="auto"/>
              </w:divBdr>
            </w:div>
          </w:divsChild>
        </w:div>
        <w:div w:id="1828663306">
          <w:marLeft w:val="0"/>
          <w:marRight w:val="0"/>
          <w:marTop w:val="0"/>
          <w:marBottom w:val="0"/>
          <w:divBdr>
            <w:top w:val="none" w:sz="0" w:space="0" w:color="auto"/>
            <w:left w:val="none" w:sz="0" w:space="0" w:color="auto"/>
            <w:bottom w:val="none" w:sz="0" w:space="0" w:color="auto"/>
            <w:right w:val="none" w:sz="0" w:space="0" w:color="auto"/>
          </w:divBdr>
          <w:divsChild>
            <w:div w:id="20331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3650667">
      <w:bodyDiv w:val="1"/>
      <w:marLeft w:val="0"/>
      <w:marRight w:val="0"/>
      <w:marTop w:val="0"/>
      <w:marBottom w:val="0"/>
      <w:divBdr>
        <w:top w:val="none" w:sz="0" w:space="0" w:color="auto"/>
        <w:left w:val="none" w:sz="0" w:space="0" w:color="auto"/>
        <w:bottom w:val="none" w:sz="0" w:space="0" w:color="auto"/>
        <w:right w:val="none" w:sz="0" w:space="0" w:color="auto"/>
      </w:divBdr>
    </w:div>
    <w:div w:id="138575882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9" Type="http://schemas.openxmlformats.org/officeDocument/2006/relationships/hyperlink" Target="http://www.abs.gov.au/AUSSTATS/abs@.nsf/Latestproducts/E7779A9FD5C8D846CA256AAF001FCA5C?opendocument" TargetMode="External"/><Relationship Id="rId21" Type="http://schemas.openxmlformats.org/officeDocument/2006/relationships/header" Target="header5.xml"/><Relationship Id="rId34" Type="http://schemas.openxmlformats.org/officeDocument/2006/relationships/hyperlink" Target="https://www.aqf.edu.au/sites/aqf/files/aqf-2nd-edition-january-2013.pdf" TargetMode="External"/><Relationship Id="rId42" Type="http://schemas.openxmlformats.org/officeDocument/2006/relationships/hyperlink" Target="https://www.dese.gov.au/skills-information-training-providers/national-foundation-skills-strategy-adul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ww.abs.gov.au/statistics/classifications/anzsco-australian-and-new-zealand-standard-classification-occupations" TargetMode="External"/><Relationship Id="rId37" Type="http://schemas.openxmlformats.org/officeDocument/2006/relationships/hyperlink" Target="https://www2.vrqa.vic.gov.au/how-apply-course-accreditation-publication/stage-2-course-development" TargetMode="External"/><Relationship Id="rId40" Type="http://schemas.openxmlformats.org/officeDocument/2006/relationships/hyperlink" Target="https://www.aqf.edu.au/sites/aqf/files/aqf_pathways_jan2013.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cid:image001.png@01D8145D.18B663F0" TargetMode="External"/><Relationship Id="rId36" Type="http://schemas.openxmlformats.org/officeDocument/2006/relationships/hyperlink" Target="https://www.aqf.edu.au/framework/australian-qualifications-framework"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vic.gov.au/department-accredited-vet-cours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hyperlink" Target="mailto:course.enquiry@djsir.vic.gov.au" TargetMode="External"/><Relationship Id="rId35" Type="http://schemas.openxmlformats.org/officeDocument/2006/relationships/hyperlink" Target="https://training.gov.au/" TargetMode="External"/><Relationship Id="rId43" Type="http://schemas.openxmlformats.org/officeDocument/2006/relationships/hyperlink" Target="https://www.dese.gov.au/skills-information-training-providers/australian-core-skills-framewor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mailto:course.enquiry@djsir.vic.gov.au" TargetMode="External"/><Relationship Id="rId33" Type="http://schemas.openxmlformats.org/officeDocument/2006/relationships/hyperlink" Target="https://www.abs.gov.au/statistics/classifications/australian-standard-classification-education-asced/latest-release" TargetMode="External"/><Relationship Id="rId38" Type="http://schemas.openxmlformats.org/officeDocument/2006/relationships/hyperlink" Target="http://www.abs.gov.au/AUSSTATS/abs@.nsf/Latestproducts/E7779A9FD5C8D846CA256AAF001FCA5C?opendocument" TargetMode="External"/><Relationship Id="rId20" Type="http://schemas.openxmlformats.org/officeDocument/2006/relationships/footer" Target="footer4.xml"/><Relationship Id="rId41" Type="http://schemas.openxmlformats.org/officeDocument/2006/relationships/hyperlink" Target="https://www.vrqa.vic.gov.au/Documents/VETAQTF2021standardsAccredCrses.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82863BC7801A444E8FAE8E4180307D1E" ma:contentTypeVersion="49" ma:contentTypeDescription="Create a new document." ma:contentTypeScope="" ma:versionID="d1110622332d2382061144b7ec9ec876">
  <xsd:schema xmlns:xsd="http://www.w3.org/2001/XMLSchema" xmlns:xs="http://www.w3.org/2001/XMLSchema" xmlns:p="http://schemas.microsoft.com/office/2006/metadata/properties" targetNamespace="http://schemas.microsoft.com/office/2006/metadata/properties" ma:root="true" ma:fieldsID="8ec1f52c04d205b5c10207873430cc3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2.xml><?xml version="1.0" encoding="utf-8"?>
<ds:datastoreItem xmlns:ds="http://schemas.openxmlformats.org/officeDocument/2006/customXml" ds:itemID="{E7C11CC6-1610-4F3E-B82D-224573BE99CF}">
  <ds:schemaRefs>
    <ds:schemaRef ds:uri="http://schemas.microsoft.com/sharepoint/v3/contenttype/forms"/>
  </ds:schemaRefs>
</ds:datastoreItem>
</file>

<file path=customXml/itemProps3.xml><?xml version="1.0" encoding="utf-8"?>
<ds:datastoreItem xmlns:ds="http://schemas.openxmlformats.org/officeDocument/2006/customXml" ds:itemID="{9353FECD-227D-4929-A48B-2763F7B94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6919</Words>
  <Characters>40200</Characters>
  <Application>Microsoft Office Word</Application>
  <DocSecurity>0</DocSecurity>
  <Lines>1296</Lines>
  <Paragraphs>798</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46321</CharactersWithSpaces>
  <SharedDoc>false</SharedDoc>
  <HLinks>
    <vt:vector size="318" baseType="variant">
      <vt:variant>
        <vt:i4>3407922</vt:i4>
      </vt:variant>
      <vt:variant>
        <vt:i4>291</vt:i4>
      </vt:variant>
      <vt:variant>
        <vt:i4>0</vt:i4>
      </vt:variant>
      <vt:variant>
        <vt:i4>5</vt:i4>
      </vt:variant>
      <vt:variant>
        <vt:lpwstr>https://www.dese.gov.au/skills-information-training-providers/australian-core-skills-framework</vt:lpwstr>
      </vt:variant>
      <vt:variant>
        <vt:lpwstr/>
      </vt:variant>
      <vt:variant>
        <vt:i4>393301</vt:i4>
      </vt:variant>
      <vt:variant>
        <vt:i4>288</vt:i4>
      </vt:variant>
      <vt:variant>
        <vt:i4>0</vt:i4>
      </vt:variant>
      <vt:variant>
        <vt:i4>5</vt:i4>
      </vt:variant>
      <vt:variant>
        <vt:lpwstr>https://www.dese.gov.au/skills-information-training-providers/national-foundation-skills-strategy-adults</vt:lpwstr>
      </vt:variant>
      <vt:variant>
        <vt:lpwstr/>
      </vt:variant>
      <vt:variant>
        <vt:i4>6881381</vt:i4>
      </vt:variant>
      <vt:variant>
        <vt:i4>285</vt:i4>
      </vt:variant>
      <vt:variant>
        <vt:i4>0</vt:i4>
      </vt:variant>
      <vt:variant>
        <vt:i4>5</vt:i4>
      </vt:variant>
      <vt:variant>
        <vt:lpwstr>https://www.vrqa.vic.gov.au/Documents/VETAQTF2021standardsAccredCrses.docx</vt:lpwstr>
      </vt:variant>
      <vt:variant>
        <vt:lpwstr/>
      </vt:variant>
      <vt:variant>
        <vt:i4>5767173</vt:i4>
      </vt:variant>
      <vt:variant>
        <vt:i4>282</vt:i4>
      </vt:variant>
      <vt:variant>
        <vt:i4>0</vt:i4>
      </vt:variant>
      <vt:variant>
        <vt:i4>5</vt:i4>
      </vt:variant>
      <vt:variant>
        <vt:lpwstr>https://www.aqf.edu.au/sites/aqf/files/aqf_pathways_jan2013.pdf</vt:lpwstr>
      </vt:variant>
      <vt:variant>
        <vt:lpwstr/>
      </vt:variant>
      <vt:variant>
        <vt:i4>1704040</vt:i4>
      </vt:variant>
      <vt:variant>
        <vt:i4>279</vt:i4>
      </vt:variant>
      <vt:variant>
        <vt:i4>0</vt:i4>
      </vt:variant>
      <vt:variant>
        <vt:i4>5</vt:i4>
      </vt:variant>
      <vt:variant>
        <vt:lpwstr>http://www.abs.gov.au/AUSSTATS/abs@.nsf/Latestproducts/E7779A9FD5C8D846CA256AAF001FCA5C?opendocument</vt:lpwstr>
      </vt:variant>
      <vt:variant>
        <vt:lpwstr/>
      </vt:variant>
      <vt:variant>
        <vt:i4>1704040</vt:i4>
      </vt:variant>
      <vt:variant>
        <vt:i4>276</vt:i4>
      </vt:variant>
      <vt:variant>
        <vt:i4>0</vt:i4>
      </vt:variant>
      <vt:variant>
        <vt:i4>5</vt:i4>
      </vt:variant>
      <vt:variant>
        <vt:lpwstr>http://www.abs.gov.au/AUSSTATS/abs@.nsf/Latestproducts/E7779A9FD5C8D846CA256AAF001FCA5C?opendocument</vt:lpwstr>
      </vt:variant>
      <vt:variant>
        <vt:lpwstr/>
      </vt:variant>
      <vt:variant>
        <vt:i4>3932200</vt:i4>
      </vt:variant>
      <vt:variant>
        <vt:i4>273</vt:i4>
      </vt:variant>
      <vt:variant>
        <vt:i4>0</vt:i4>
      </vt:variant>
      <vt:variant>
        <vt:i4>5</vt:i4>
      </vt:variant>
      <vt:variant>
        <vt:lpwstr>https://www2.vrqa.vic.gov.au/how-apply-course-accreditation-publication/stage-2-course-development</vt:lpwstr>
      </vt:variant>
      <vt:variant>
        <vt:lpwstr/>
      </vt:variant>
      <vt:variant>
        <vt:i4>1835018</vt:i4>
      </vt:variant>
      <vt:variant>
        <vt:i4>270</vt:i4>
      </vt:variant>
      <vt:variant>
        <vt:i4>0</vt:i4>
      </vt:variant>
      <vt:variant>
        <vt:i4>5</vt:i4>
      </vt:variant>
      <vt:variant>
        <vt:lpwstr>https://www.aqf.edu.au/framework/australian-qualifications-framework</vt:lpwstr>
      </vt:variant>
      <vt:variant>
        <vt:lpwstr/>
      </vt:variant>
      <vt:variant>
        <vt:i4>5963855</vt:i4>
      </vt:variant>
      <vt:variant>
        <vt:i4>267</vt:i4>
      </vt:variant>
      <vt:variant>
        <vt:i4>0</vt:i4>
      </vt:variant>
      <vt:variant>
        <vt:i4>5</vt:i4>
      </vt:variant>
      <vt:variant>
        <vt:lpwstr>https://training.gov.au/</vt:lpwstr>
      </vt:variant>
      <vt:variant>
        <vt:lpwstr/>
      </vt:variant>
      <vt:variant>
        <vt:i4>2949170</vt:i4>
      </vt:variant>
      <vt:variant>
        <vt:i4>264</vt:i4>
      </vt:variant>
      <vt:variant>
        <vt:i4>0</vt:i4>
      </vt:variant>
      <vt:variant>
        <vt:i4>5</vt:i4>
      </vt:variant>
      <vt:variant>
        <vt:lpwstr>https://www.aqf.edu.au/sites/aqf/files/aqf-2nd-edition-january-2013.pdf</vt:lpwstr>
      </vt:variant>
      <vt:variant>
        <vt:lpwstr/>
      </vt:variant>
      <vt:variant>
        <vt:i4>3080243</vt:i4>
      </vt:variant>
      <vt:variant>
        <vt:i4>249</vt:i4>
      </vt:variant>
      <vt:variant>
        <vt:i4>0</vt:i4>
      </vt:variant>
      <vt:variant>
        <vt:i4>5</vt:i4>
      </vt:variant>
      <vt:variant>
        <vt:lpwstr>Australian Standard Classification of Education (ASCED)</vt:lpwstr>
      </vt:variant>
      <vt:variant>
        <vt:lpwstr/>
      </vt:variant>
      <vt:variant>
        <vt:i4>64</vt:i4>
      </vt:variant>
      <vt:variant>
        <vt:i4>246</vt:i4>
      </vt:variant>
      <vt:variant>
        <vt:i4>0</vt:i4>
      </vt:variant>
      <vt:variant>
        <vt:i4>5</vt:i4>
      </vt:variant>
      <vt:variant>
        <vt:lpwstr>https://www.abs.gov.au/statistics/classifications/osca-occupation-standard-classification-australia/2024-version-1-0</vt:lpwstr>
      </vt:variant>
      <vt:variant>
        <vt:lpwstr/>
      </vt:variant>
      <vt:variant>
        <vt:i4>131101</vt:i4>
      </vt:variant>
      <vt:variant>
        <vt:i4>237</vt:i4>
      </vt:variant>
      <vt:variant>
        <vt:i4>0</vt:i4>
      </vt:variant>
      <vt:variant>
        <vt:i4>5</vt:i4>
      </vt:variant>
      <vt:variant>
        <vt:lpwstr>https://www.vic.gov.au/department-accredited-vet-courses</vt:lpwstr>
      </vt:variant>
      <vt:variant>
        <vt:lpwstr/>
      </vt:variant>
      <vt:variant>
        <vt:i4>6160438</vt:i4>
      </vt:variant>
      <vt:variant>
        <vt:i4>231</vt:i4>
      </vt:variant>
      <vt:variant>
        <vt:i4>0</vt:i4>
      </vt:variant>
      <vt:variant>
        <vt:i4>5</vt:i4>
      </vt:variant>
      <vt:variant>
        <vt:lpwstr>mailto:course.enquiry@djsir.vic.gov.au</vt:lpwstr>
      </vt:variant>
      <vt:variant>
        <vt:lpwstr/>
      </vt:variant>
      <vt:variant>
        <vt:i4>8061038</vt:i4>
      </vt:variant>
      <vt:variant>
        <vt:i4>228</vt:i4>
      </vt:variant>
      <vt:variant>
        <vt:i4>0</vt:i4>
      </vt:variant>
      <vt:variant>
        <vt:i4>5</vt:i4>
      </vt:variant>
      <vt:variant>
        <vt:lpwstr>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vt:lpwstr>
      </vt:variant>
      <vt:variant>
        <vt:lpwstr/>
      </vt:variant>
      <vt:variant>
        <vt:i4>8061038</vt:i4>
      </vt:variant>
      <vt:variant>
        <vt:i4>225</vt:i4>
      </vt:variant>
      <vt:variant>
        <vt:i4>0</vt:i4>
      </vt:variant>
      <vt:variant>
        <vt:i4>5</vt:i4>
      </vt:variant>
      <vt:variant>
        <vt:lpwstr>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vt:lpwstr>
      </vt:variant>
      <vt:variant>
        <vt:lpwstr/>
      </vt:variant>
      <vt:variant>
        <vt:i4>6160438</vt:i4>
      </vt:variant>
      <vt:variant>
        <vt:i4>219</vt:i4>
      </vt:variant>
      <vt:variant>
        <vt:i4>0</vt:i4>
      </vt:variant>
      <vt:variant>
        <vt:i4>5</vt:i4>
      </vt:variant>
      <vt:variant>
        <vt:lpwstr>mailto:course.enquiry@djsir.vic.gov.au</vt:lpwstr>
      </vt:variant>
      <vt:variant>
        <vt:lpwstr/>
      </vt:variant>
      <vt:variant>
        <vt:i4>1835062</vt:i4>
      </vt:variant>
      <vt:variant>
        <vt:i4>212</vt:i4>
      </vt:variant>
      <vt:variant>
        <vt:i4>0</vt:i4>
      </vt:variant>
      <vt:variant>
        <vt:i4>5</vt:i4>
      </vt:variant>
      <vt:variant>
        <vt:lpwstr/>
      </vt:variant>
      <vt:variant>
        <vt:lpwstr>_Toc104709359</vt:lpwstr>
      </vt:variant>
      <vt:variant>
        <vt:i4>1835062</vt:i4>
      </vt:variant>
      <vt:variant>
        <vt:i4>206</vt:i4>
      </vt:variant>
      <vt:variant>
        <vt:i4>0</vt:i4>
      </vt:variant>
      <vt:variant>
        <vt:i4>5</vt:i4>
      </vt:variant>
      <vt:variant>
        <vt:lpwstr/>
      </vt:variant>
      <vt:variant>
        <vt:lpwstr>_Toc104709358</vt:lpwstr>
      </vt:variant>
      <vt:variant>
        <vt:i4>1835062</vt:i4>
      </vt:variant>
      <vt:variant>
        <vt:i4>200</vt:i4>
      </vt:variant>
      <vt:variant>
        <vt:i4>0</vt:i4>
      </vt:variant>
      <vt:variant>
        <vt:i4>5</vt:i4>
      </vt:variant>
      <vt:variant>
        <vt:lpwstr/>
      </vt:variant>
      <vt:variant>
        <vt:lpwstr>_Toc104709357</vt:lpwstr>
      </vt:variant>
      <vt:variant>
        <vt:i4>1835062</vt:i4>
      </vt:variant>
      <vt:variant>
        <vt:i4>194</vt:i4>
      </vt:variant>
      <vt:variant>
        <vt:i4>0</vt:i4>
      </vt:variant>
      <vt:variant>
        <vt:i4>5</vt:i4>
      </vt:variant>
      <vt:variant>
        <vt:lpwstr/>
      </vt:variant>
      <vt:variant>
        <vt:lpwstr>_Toc104709356</vt:lpwstr>
      </vt:variant>
      <vt:variant>
        <vt:i4>1835062</vt:i4>
      </vt:variant>
      <vt:variant>
        <vt:i4>188</vt:i4>
      </vt:variant>
      <vt:variant>
        <vt:i4>0</vt:i4>
      </vt:variant>
      <vt:variant>
        <vt:i4>5</vt:i4>
      </vt:variant>
      <vt:variant>
        <vt:lpwstr/>
      </vt:variant>
      <vt:variant>
        <vt:lpwstr>_Toc104709355</vt:lpwstr>
      </vt:variant>
      <vt:variant>
        <vt:i4>1835062</vt:i4>
      </vt:variant>
      <vt:variant>
        <vt:i4>182</vt:i4>
      </vt:variant>
      <vt:variant>
        <vt:i4>0</vt:i4>
      </vt:variant>
      <vt:variant>
        <vt:i4>5</vt:i4>
      </vt:variant>
      <vt:variant>
        <vt:lpwstr/>
      </vt:variant>
      <vt:variant>
        <vt:lpwstr>_Toc104709354</vt:lpwstr>
      </vt:variant>
      <vt:variant>
        <vt:i4>1835062</vt:i4>
      </vt:variant>
      <vt:variant>
        <vt:i4>176</vt:i4>
      </vt:variant>
      <vt:variant>
        <vt:i4>0</vt:i4>
      </vt:variant>
      <vt:variant>
        <vt:i4>5</vt:i4>
      </vt:variant>
      <vt:variant>
        <vt:lpwstr/>
      </vt:variant>
      <vt:variant>
        <vt:lpwstr>_Toc104709353</vt:lpwstr>
      </vt:variant>
      <vt:variant>
        <vt:i4>1835062</vt:i4>
      </vt:variant>
      <vt:variant>
        <vt:i4>170</vt:i4>
      </vt:variant>
      <vt:variant>
        <vt:i4>0</vt:i4>
      </vt:variant>
      <vt:variant>
        <vt:i4>5</vt:i4>
      </vt:variant>
      <vt:variant>
        <vt:lpwstr/>
      </vt:variant>
      <vt:variant>
        <vt:lpwstr>_Toc104709352</vt:lpwstr>
      </vt:variant>
      <vt:variant>
        <vt:i4>1835062</vt:i4>
      </vt:variant>
      <vt:variant>
        <vt:i4>164</vt:i4>
      </vt:variant>
      <vt:variant>
        <vt:i4>0</vt:i4>
      </vt:variant>
      <vt:variant>
        <vt:i4>5</vt:i4>
      </vt:variant>
      <vt:variant>
        <vt:lpwstr/>
      </vt:variant>
      <vt:variant>
        <vt:lpwstr>_Toc104709351</vt:lpwstr>
      </vt:variant>
      <vt:variant>
        <vt:i4>1835062</vt:i4>
      </vt:variant>
      <vt:variant>
        <vt:i4>158</vt:i4>
      </vt:variant>
      <vt:variant>
        <vt:i4>0</vt:i4>
      </vt:variant>
      <vt:variant>
        <vt:i4>5</vt:i4>
      </vt:variant>
      <vt:variant>
        <vt:lpwstr/>
      </vt:variant>
      <vt:variant>
        <vt:lpwstr>_Toc104709350</vt:lpwstr>
      </vt:variant>
      <vt:variant>
        <vt:i4>1900598</vt:i4>
      </vt:variant>
      <vt:variant>
        <vt:i4>152</vt:i4>
      </vt:variant>
      <vt:variant>
        <vt:i4>0</vt:i4>
      </vt:variant>
      <vt:variant>
        <vt:i4>5</vt:i4>
      </vt:variant>
      <vt:variant>
        <vt:lpwstr/>
      </vt:variant>
      <vt:variant>
        <vt:lpwstr>_Toc104709349</vt:lpwstr>
      </vt:variant>
      <vt:variant>
        <vt:i4>1900598</vt:i4>
      </vt:variant>
      <vt:variant>
        <vt:i4>146</vt:i4>
      </vt:variant>
      <vt:variant>
        <vt:i4>0</vt:i4>
      </vt:variant>
      <vt:variant>
        <vt:i4>5</vt:i4>
      </vt:variant>
      <vt:variant>
        <vt:lpwstr/>
      </vt:variant>
      <vt:variant>
        <vt:lpwstr>_Toc104709348</vt:lpwstr>
      </vt:variant>
      <vt:variant>
        <vt:i4>1900598</vt:i4>
      </vt:variant>
      <vt:variant>
        <vt:i4>140</vt:i4>
      </vt:variant>
      <vt:variant>
        <vt:i4>0</vt:i4>
      </vt:variant>
      <vt:variant>
        <vt:i4>5</vt:i4>
      </vt:variant>
      <vt:variant>
        <vt:lpwstr/>
      </vt:variant>
      <vt:variant>
        <vt:lpwstr>_Toc104709347</vt:lpwstr>
      </vt:variant>
      <vt:variant>
        <vt:i4>1900598</vt:i4>
      </vt:variant>
      <vt:variant>
        <vt:i4>134</vt:i4>
      </vt:variant>
      <vt:variant>
        <vt:i4>0</vt:i4>
      </vt:variant>
      <vt:variant>
        <vt:i4>5</vt:i4>
      </vt:variant>
      <vt:variant>
        <vt:lpwstr/>
      </vt:variant>
      <vt:variant>
        <vt:lpwstr>_Toc104709346</vt:lpwstr>
      </vt:variant>
      <vt:variant>
        <vt:i4>1900598</vt:i4>
      </vt:variant>
      <vt:variant>
        <vt:i4>128</vt:i4>
      </vt:variant>
      <vt:variant>
        <vt:i4>0</vt:i4>
      </vt:variant>
      <vt:variant>
        <vt:i4>5</vt:i4>
      </vt:variant>
      <vt:variant>
        <vt:lpwstr/>
      </vt:variant>
      <vt:variant>
        <vt:lpwstr>_Toc104709345</vt:lpwstr>
      </vt:variant>
      <vt:variant>
        <vt:i4>1900598</vt:i4>
      </vt:variant>
      <vt:variant>
        <vt:i4>122</vt:i4>
      </vt:variant>
      <vt:variant>
        <vt:i4>0</vt:i4>
      </vt:variant>
      <vt:variant>
        <vt:i4>5</vt:i4>
      </vt:variant>
      <vt:variant>
        <vt:lpwstr/>
      </vt:variant>
      <vt:variant>
        <vt:lpwstr>_Toc104709344</vt:lpwstr>
      </vt:variant>
      <vt:variant>
        <vt:i4>1900598</vt:i4>
      </vt:variant>
      <vt:variant>
        <vt:i4>116</vt:i4>
      </vt:variant>
      <vt:variant>
        <vt:i4>0</vt:i4>
      </vt:variant>
      <vt:variant>
        <vt:i4>5</vt:i4>
      </vt:variant>
      <vt:variant>
        <vt:lpwstr/>
      </vt:variant>
      <vt:variant>
        <vt:lpwstr>_Toc104709343</vt:lpwstr>
      </vt:variant>
      <vt:variant>
        <vt:i4>1900598</vt:i4>
      </vt:variant>
      <vt:variant>
        <vt:i4>110</vt:i4>
      </vt:variant>
      <vt:variant>
        <vt:i4>0</vt:i4>
      </vt:variant>
      <vt:variant>
        <vt:i4>5</vt:i4>
      </vt:variant>
      <vt:variant>
        <vt:lpwstr/>
      </vt:variant>
      <vt:variant>
        <vt:lpwstr>_Toc104709342</vt:lpwstr>
      </vt:variant>
      <vt:variant>
        <vt:i4>1900598</vt:i4>
      </vt:variant>
      <vt:variant>
        <vt:i4>104</vt:i4>
      </vt:variant>
      <vt:variant>
        <vt:i4>0</vt:i4>
      </vt:variant>
      <vt:variant>
        <vt:i4>5</vt:i4>
      </vt:variant>
      <vt:variant>
        <vt:lpwstr/>
      </vt:variant>
      <vt:variant>
        <vt:lpwstr>_Toc104709341</vt:lpwstr>
      </vt:variant>
      <vt:variant>
        <vt:i4>1900598</vt:i4>
      </vt:variant>
      <vt:variant>
        <vt:i4>98</vt:i4>
      </vt:variant>
      <vt:variant>
        <vt:i4>0</vt:i4>
      </vt:variant>
      <vt:variant>
        <vt:i4>5</vt:i4>
      </vt:variant>
      <vt:variant>
        <vt:lpwstr/>
      </vt:variant>
      <vt:variant>
        <vt:lpwstr>_Toc104709340</vt:lpwstr>
      </vt:variant>
      <vt:variant>
        <vt:i4>1703990</vt:i4>
      </vt:variant>
      <vt:variant>
        <vt:i4>92</vt:i4>
      </vt:variant>
      <vt:variant>
        <vt:i4>0</vt:i4>
      </vt:variant>
      <vt:variant>
        <vt:i4>5</vt:i4>
      </vt:variant>
      <vt:variant>
        <vt:lpwstr/>
      </vt:variant>
      <vt:variant>
        <vt:lpwstr>_Toc104709339</vt:lpwstr>
      </vt:variant>
      <vt:variant>
        <vt:i4>1703990</vt:i4>
      </vt:variant>
      <vt:variant>
        <vt:i4>86</vt:i4>
      </vt:variant>
      <vt:variant>
        <vt:i4>0</vt:i4>
      </vt:variant>
      <vt:variant>
        <vt:i4>5</vt:i4>
      </vt:variant>
      <vt:variant>
        <vt:lpwstr/>
      </vt:variant>
      <vt:variant>
        <vt:lpwstr>_Toc104709338</vt:lpwstr>
      </vt:variant>
      <vt:variant>
        <vt:i4>1703990</vt:i4>
      </vt:variant>
      <vt:variant>
        <vt:i4>80</vt:i4>
      </vt:variant>
      <vt:variant>
        <vt:i4>0</vt:i4>
      </vt:variant>
      <vt:variant>
        <vt:i4>5</vt:i4>
      </vt:variant>
      <vt:variant>
        <vt:lpwstr/>
      </vt:variant>
      <vt:variant>
        <vt:lpwstr>_Toc104709337</vt:lpwstr>
      </vt:variant>
      <vt:variant>
        <vt:i4>1703990</vt:i4>
      </vt:variant>
      <vt:variant>
        <vt:i4>74</vt:i4>
      </vt:variant>
      <vt:variant>
        <vt:i4>0</vt:i4>
      </vt:variant>
      <vt:variant>
        <vt:i4>5</vt:i4>
      </vt:variant>
      <vt:variant>
        <vt:lpwstr/>
      </vt:variant>
      <vt:variant>
        <vt:lpwstr>_Toc104709336</vt:lpwstr>
      </vt:variant>
      <vt:variant>
        <vt:i4>1703990</vt:i4>
      </vt:variant>
      <vt:variant>
        <vt:i4>68</vt:i4>
      </vt:variant>
      <vt:variant>
        <vt:i4>0</vt:i4>
      </vt:variant>
      <vt:variant>
        <vt:i4>5</vt:i4>
      </vt:variant>
      <vt:variant>
        <vt:lpwstr/>
      </vt:variant>
      <vt:variant>
        <vt:lpwstr>_Toc104709335</vt:lpwstr>
      </vt:variant>
      <vt:variant>
        <vt:i4>1703990</vt:i4>
      </vt:variant>
      <vt:variant>
        <vt:i4>62</vt:i4>
      </vt:variant>
      <vt:variant>
        <vt:i4>0</vt:i4>
      </vt:variant>
      <vt:variant>
        <vt:i4>5</vt:i4>
      </vt:variant>
      <vt:variant>
        <vt:lpwstr/>
      </vt:variant>
      <vt:variant>
        <vt:lpwstr>_Toc104709334</vt:lpwstr>
      </vt:variant>
      <vt:variant>
        <vt:i4>1703990</vt:i4>
      </vt:variant>
      <vt:variant>
        <vt:i4>56</vt:i4>
      </vt:variant>
      <vt:variant>
        <vt:i4>0</vt:i4>
      </vt:variant>
      <vt:variant>
        <vt:i4>5</vt:i4>
      </vt:variant>
      <vt:variant>
        <vt:lpwstr/>
      </vt:variant>
      <vt:variant>
        <vt:lpwstr>_Toc104709333</vt:lpwstr>
      </vt:variant>
      <vt:variant>
        <vt:i4>1703990</vt:i4>
      </vt:variant>
      <vt:variant>
        <vt:i4>50</vt:i4>
      </vt:variant>
      <vt:variant>
        <vt:i4>0</vt:i4>
      </vt:variant>
      <vt:variant>
        <vt:i4>5</vt:i4>
      </vt:variant>
      <vt:variant>
        <vt:lpwstr/>
      </vt:variant>
      <vt:variant>
        <vt:lpwstr>_Toc104709332</vt:lpwstr>
      </vt:variant>
      <vt:variant>
        <vt:i4>1703990</vt:i4>
      </vt:variant>
      <vt:variant>
        <vt:i4>44</vt:i4>
      </vt:variant>
      <vt:variant>
        <vt:i4>0</vt:i4>
      </vt:variant>
      <vt:variant>
        <vt:i4>5</vt:i4>
      </vt:variant>
      <vt:variant>
        <vt:lpwstr/>
      </vt:variant>
      <vt:variant>
        <vt:lpwstr>_Toc104709331</vt:lpwstr>
      </vt:variant>
      <vt:variant>
        <vt:i4>1703990</vt:i4>
      </vt:variant>
      <vt:variant>
        <vt:i4>38</vt:i4>
      </vt:variant>
      <vt:variant>
        <vt:i4>0</vt:i4>
      </vt:variant>
      <vt:variant>
        <vt:i4>5</vt:i4>
      </vt:variant>
      <vt:variant>
        <vt:lpwstr/>
      </vt:variant>
      <vt:variant>
        <vt:lpwstr>_Toc104709330</vt:lpwstr>
      </vt:variant>
      <vt:variant>
        <vt:i4>1769526</vt:i4>
      </vt:variant>
      <vt:variant>
        <vt:i4>32</vt:i4>
      </vt:variant>
      <vt:variant>
        <vt:i4>0</vt:i4>
      </vt:variant>
      <vt:variant>
        <vt:i4>5</vt:i4>
      </vt:variant>
      <vt:variant>
        <vt:lpwstr/>
      </vt:variant>
      <vt:variant>
        <vt:lpwstr>_Toc104709329</vt:lpwstr>
      </vt:variant>
      <vt:variant>
        <vt:i4>1769526</vt:i4>
      </vt:variant>
      <vt:variant>
        <vt:i4>26</vt:i4>
      </vt:variant>
      <vt:variant>
        <vt:i4>0</vt:i4>
      </vt:variant>
      <vt:variant>
        <vt:i4>5</vt:i4>
      </vt:variant>
      <vt:variant>
        <vt:lpwstr/>
      </vt:variant>
      <vt:variant>
        <vt:lpwstr>_Toc104709328</vt:lpwstr>
      </vt:variant>
      <vt:variant>
        <vt:i4>1769526</vt:i4>
      </vt:variant>
      <vt:variant>
        <vt:i4>20</vt:i4>
      </vt:variant>
      <vt:variant>
        <vt:i4>0</vt:i4>
      </vt:variant>
      <vt:variant>
        <vt:i4>5</vt:i4>
      </vt:variant>
      <vt:variant>
        <vt:lpwstr/>
      </vt:variant>
      <vt:variant>
        <vt:lpwstr>_Toc104709327</vt:lpwstr>
      </vt:variant>
      <vt:variant>
        <vt:i4>1769526</vt:i4>
      </vt:variant>
      <vt:variant>
        <vt:i4>14</vt:i4>
      </vt:variant>
      <vt:variant>
        <vt:i4>0</vt:i4>
      </vt:variant>
      <vt:variant>
        <vt:i4>5</vt:i4>
      </vt:variant>
      <vt:variant>
        <vt:lpwstr/>
      </vt:variant>
      <vt:variant>
        <vt:lpwstr>_Toc104709326</vt:lpwstr>
      </vt:variant>
      <vt:variant>
        <vt:i4>1769526</vt:i4>
      </vt:variant>
      <vt:variant>
        <vt:i4>8</vt:i4>
      </vt:variant>
      <vt:variant>
        <vt:i4>0</vt:i4>
      </vt:variant>
      <vt:variant>
        <vt:i4>5</vt:i4>
      </vt:variant>
      <vt:variant>
        <vt:lpwstr/>
      </vt:variant>
      <vt:variant>
        <vt:lpwstr>_Toc104709325</vt:lpwstr>
      </vt:variant>
      <vt:variant>
        <vt:i4>1769526</vt:i4>
      </vt:variant>
      <vt:variant>
        <vt:i4>2</vt:i4>
      </vt:variant>
      <vt:variant>
        <vt:i4>0</vt:i4>
      </vt:variant>
      <vt:variant>
        <vt:i4>5</vt:i4>
      </vt:variant>
      <vt:variant>
        <vt:lpwstr/>
      </vt:variant>
      <vt:variant>
        <vt:lpwstr>_Toc104709324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Robyn Scott 2</cp:lastModifiedBy>
  <cp:revision>3</cp:revision>
  <cp:lastPrinted>2018-08-04T06:40:00Z</cp:lastPrinted>
  <dcterms:created xsi:type="dcterms:W3CDTF">2025-12-11T05:51:00Z</dcterms:created>
  <dcterms:modified xsi:type="dcterms:W3CDTF">2025-12-11T06:29:00Z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BusUnit">
    <vt:lpwstr/>
  </property>
  <property fmtid="{D5CDD505-2E9C-101B-9397-08002B2CF9AE}" pid="3" name="DET_EDRMS_SecClass">
    <vt:lpwstr/>
  </property>
  <property fmtid="{D5CDD505-2E9C-101B-9397-08002B2CF9AE}" pid="4" name="DET_EDRMS_RCS">
    <vt:lpwstr>7;#1.2.2 Project Documentation|a3ce4c3c-7960-4756-834e-8cbbf9028802</vt:lpwstr>
  </property>
  <property fmtid="{D5CDD505-2E9C-101B-9397-08002B2CF9AE}" pid="5" name="RecordPoint_WorkflowType">
    <vt:lpwstr>ActiveSubmitStub</vt:lpwstr>
  </property>
  <property fmtid="{D5CDD505-2E9C-101B-9397-08002B2CF9AE}" pid="6" name="RecordPoint_ActiveItemListId">
    <vt:lpwstr>{1fc5ed57-0c88-44f2-8d00-21521867d5e3}</vt:lpwstr>
  </property>
  <property fmtid="{D5CDD505-2E9C-101B-9397-08002B2CF9AE}" pid="7" name="RecordPoint_ActiveItemWebId">
    <vt:lpwstr>{51726366-a4ae-4783-8c4f-fd08c7d5ec2d}</vt:lpwstr>
  </property>
  <property fmtid="{D5CDD505-2E9C-101B-9397-08002B2CF9AE}" pid="8" name="RecordPoint_ActiveItemSiteId">
    <vt:lpwstr>{2e710be0-3838-4eeb-a542-07ee89741069}</vt:lpwstr>
  </property>
  <property fmtid="{D5CDD505-2E9C-101B-9397-08002B2CF9AE}" pid="9" name="TaxCatchAll">
    <vt:lpwstr>7;#1.2.2 Project Documentation|a3ce4c3c-7960-4756-834e-8cbbf9028802</vt:lpwstr>
  </property>
  <property fmtid="{D5CDD505-2E9C-101B-9397-08002B2CF9AE}" pid="10" name="DEECD_Author">
    <vt:lpwstr>19;#VRQA|8ecb8a11-c424-4b73-ad34-eadad919d3e3</vt:lpwstr>
  </property>
  <property fmtid="{D5CDD505-2E9C-101B-9397-08002B2CF9AE}" pid="11" name="DEECD_SubjectCategory">
    <vt:lpwstr/>
  </property>
  <property fmtid="{D5CDD505-2E9C-101B-9397-08002B2CF9AE}" pid="12" name="DEECD_ItemType">
    <vt:lpwstr>15;#Page|eb523acf-a821-456c-a76b-7607578309d7</vt:lpwstr>
  </property>
  <property fmtid="{D5CDD505-2E9C-101B-9397-08002B2CF9AE}" pid="13" name="DEECD_Audience">
    <vt:lpwstr/>
  </property>
  <property fmtid="{D5CDD505-2E9C-101B-9397-08002B2CF9AE}" pid="14" name="DET_EDRMS_RCSTaxHTField0">
    <vt:lpwstr>1.2.2 Project Documentation|a3ce4c3c-7960-4756-834e-8cbbf9028802</vt:lpwstr>
  </property>
  <property fmtid="{D5CDD505-2E9C-101B-9397-08002B2CF9AE}" pid="15" name="DET_EDRMS_SecClassTaxHTField0">
    <vt:lpwstr/>
  </property>
  <property fmtid="{D5CDD505-2E9C-101B-9397-08002B2CF9AE}" pid="16" name="DET_EDRMS_BusUnitTaxHTField0">
    <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ActiveItemUniqueId">
    <vt:lpwstr>{7225fa5c-07bb-435f-a928-3a2aa3b468b3}</vt:lpwstr>
  </property>
  <property fmtid="{D5CDD505-2E9C-101B-9397-08002B2CF9AE}" pid="21" name="RecordPoint_RecordNumberSubmitted">
    <vt:lpwstr>R20220237977</vt:lpwstr>
  </property>
  <property fmtid="{D5CDD505-2E9C-101B-9397-08002B2CF9AE}" pid="22" name="RecordPoint_SubmissionCompleted">
    <vt:lpwstr>2022-04-21T13:36:07.5119335+10:00</vt:lpwstr>
  </property>
  <property fmtid="{D5CDD505-2E9C-101B-9397-08002B2CF9AE}" pid="23" name="DEECD_Coverage">
    <vt:lpwstr>State of Victoria</vt:lpwstr>
  </property>
  <property fmtid="{D5CDD505-2E9C-101B-9397-08002B2CF9AE}" pid="24" name="DEECD_PageLanguage">
    <vt:lpwstr/>
  </property>
  <property fmtid="{D5CDD505-2E9C-101B-9397-08002B2CF9AE}" pid="25" name="DEECD_AudienceTaxHTField0">
    <vt:lpwstr/>
  </property>
  <property fmtid="{D5CDD505-2E9C-101B-9397-08002B2CF9AE}" pid="26" name="DEECD_Identifier">
    <vt:lpwstr/>
  </property>
  <property fmtid="{D5CDD505-2E9C-101B-9397-08002B2CF9AE}" pid="27" name="DEECD_PageLanguageTaxHTField0">
    <vt:lpwstr/>
  </property>
  <property fmtid="{D5CDD505-2E9C-101B-9397-08002B2CF9AE}" pid="28" name="DEECD_AuthorTaxHTField0">
    <vt:lpwstr/>
  </property>
  <property fmtid="{D5CDD505-2E9C-101B-9397-08002B2CF9AE}" pid="29" name="DEECD_SubjectCategoryTaxHTField0">
    <vt:lpwstr/>
  </property>
  <property fmtid="{D5CDD505-2E9C-101B-9397-08002B2CF9AE}" pid="30" name="DEECD_ItemTypeTaxHTField0">
    <vt:lpwstr>Document|0e98add5-cdde-4fb4-bd68-fd1f3a23270e</vt:lpwstr>
  </property>
  <property fmtid="{D5CDD505-2E9C-101B-9397-08002B2CF9AE}" pid="31" name="DEECD_Availability">
    <vt:lpwstr/>
  </property>
  <property fmtid="{D5CDD505-2E9C-101B-9397-08002B2CF9AE}" pid="32" name="ContentTypeId">
    <vt:lpwstr>0x01010082863BC7801A444E8FAE8E4180307D1E</vt:lpwstr>
  </property>
</Properties>
</file>