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820E6" w14:textId="5976F5F7" w:rsidR="00E34187" w:rsidRPr="00E7450B" w:rsidRDefault="00E34187" w:rsidP="00B61217">
      <w:pPr>
        <w:pStyle w:val="VRQAbody"/>
        <w:sectPr w:rsidR="00E34187" w:rsidRPr="00E7450B" w:rsidSect="00733014">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709" w:gutter="0"/>
          <w:cols w:num="2" w:space="227"/>
          <w:titlePg/>
          <w:docGrid w:linePitch="360"/>
        </w:sectPr>
      </w:pPr>
    </w:p>
    <w:p w14:paraId="461B2018" w14:textId="462D7890" w:rsidR="00B61217" w:rsidRPr="00733014" w:rsidRDefault="008D42E3" w:rsidP="00733014">
      <w:pPr>
        <w:pStyle w:val="VRQAHeadingnospace"/>
        <w:spacing w:before="480"/>
      </w:pPr>
      <w:r w:rsidRPr="00733014">
        <w:t xml:space="preserve">Request to </w:t>
      </w:r>
      <w:r w:rsidR="00733014" w:rsidRPr="00733014">
        <w:t>c</w:t>
      </w:r>
      <w:r w:rsidRPr="00733014">
        <w:t xml:space="preserve">hange </w:t>
      </w:r>
      <w:r w:rsidR="00733014" w:rsidRPr="00733014">
        <w:t>r</w:t>
      </w:r>
      <w:r w:rsidRPr="00733014">
        <w:t xml:space="preserve">eligious or </w:t>
      </w:r>
      <w:r w:rsidR="00733014" w:rsidRPr="00733014">
        <w:t>o</w:t>
      </w:r>
      <w:r w:rsidRPr="00733014">
        <w:t xml:space="preserve">ther </w:t>
      </w:r>
      <w:r w:rsidR="00733014" w:rsidRPr="00733014">
        <w:t>a</w:t>
      </w:r>
      <w:r w:rsidRPr="00733014">
        <w:t>ffiliation</w:t>
      </w:r>
    </w:p>
    <w:p w14:paraId="5A4B7BC6" w14:textId="52D63991" w:rsidR="00784583" w:rsidRPr="00733014" w:rsidRDefault="008D42E3" w:rsidP="00733014">
      <w:pPr>
        <w:pStyle w:val="VRQAHeading2"/>
        <w:spacing w:after="480"/>
        <w:rPr>
          <w:rFonts w:cs="Arial"/>
          <w:color w:val="007EB3" w:themeColor="background2"/>
        </w:rPr>
        <w:sectPr w:rsidR="00784583" w:rsidRPr="00733014" w:rsidSect="00733014">
          <w:type w:val="continuous"/>
          <w:pgSz w:w="11900" w:h="16840"/>
          <w:pgMar w:top="1985" w:right="845" w:bottom="851" w:left="851" w:header="709" w:footer="709" w:gutter="0"/>
          <w:cols w:space="227"/>
          <w:titlePg/>
          <w:docGrid w:linePitch="360"/>
        </w:sectPr>
      </w:pPr>
      <w:r w:rsidRPr="00733014">
        <w:rPr>
          <w:rFonts w:cs="Arial"/>
          <w:color w:val="007EB3" w:themeColor="background2"/>
        </w:rPr>
        <w:t xml:space="preserve">Registered </w:t>
      </w:r>
      <w:r w:rsidR="00733014">
        <w:rPr>
          <w:rFonts w:cs="Arial"/>
          <w:color w:val="007EB3" w:themeColor="background2"/>
        </w:rPr>
        <w:t>s</w:t>
      </w:r>
      <w:r w:rsidR="00944C0C" w:rsidRPr="00733014">
        <w:rPr>
          <w:rFonts w:cs="Arial"/>
          <w:color w:val="007EB3" w:themeColor="background2"/>
        </w:rPr>
        <w:t xml:space="preserve">chool </w:t>
      </w:r>
      <w:r w:rsidR="00733014">
        <w:rPr>
          <w:rFonts w:cs="Arial"/>
          <w:color w:val="007EB3" w:themeColor="background2"/>
        </w:rPr>
        <w:t>b</w:t>
      </w:r>
      <w:r w:rsidR="00944C0C" w:rsidRPr="00733014">
        <w:rPr>
          <w:rFonts w:cs="Arial"/>
          <w:color w:val="007EB3" w:themeColor="background2"/>
        </w:rPr>
        <w:t xml:space="preserve">oarding </w:t>
      </w:r>
      <w:r w:rsidR="00733014">
        <w:rPr>
          <w:rFonts w:cs="Arial"/>
          <w:color w:val="007EB3" w:themeColor="background2"/>
        </w:rPr>
        <w:t>p</w:t>
      </w:r>
      <w:r w:rsidR="00944C0C" w:rsidRPr="00733014">
        <w:rPr>
          <w:rFonts w:cs="Arial"/>
          <w:color w:val="007EB3" w:themeColor="background2"/>
        </w:rPr>
        <w:t>remises</w:t>
      </w:r>
    </w:p>
    <w:p w14:paraId="5F6E196F" w14:textId="560FFE74" w:rsidR="008D42E3" w:rsidRPr="00733014" w:rsidRDefault="008D42E3" w:rsidP="00733014">
      <w:pPr>
        <w:pStyle w:val="VRQAsubhead1"/>
      </w:pPr>
      <w:r w:rsidRPr="00733014">
        <w:t>How to use this form</w:t>
      </w:r>
    </w:p>
    <w:p w14:paraId="1DD29AD5" w14:textId="1FF74745" w:rsidR="008D42E3" w:rsidRPr="00AA3B5E" w:rsidRDefault="008D42E3" w:rsidP="00B667D7">
      <w:pPr>
        <w:pStyle w:val="VRQABulletpointleadin"/>
        <w:numPr>
          <w:ilvl w:val="0"/>
          <w:numId w:val="10"/>
        </w:numPr>
        <w:spacing w:before="120" w:after="120" w:line="259" w:lineRule="auto"/>
        <w:ind w:left="284" w:hanging="284"/>
      </w:pPr>
      <w:r w:rsidRPr="00AA3B5E">
        <w:t>Complete this form if you are requesting to change the Religious or other affiliation of a registered school</w:t>
      </w:r>
      <w:r w:rsidR="003B0814">
        <w:t xml:space="preserve"> boarding premises</w:t>
      </w:r>
      <w:r w:rsidRPr="00AA3B5E">
        <w:t xml:space="preserve">. </w:t>
      </w:r>
    </w:p>
    <w:p w14:paraId="338A993F" w14:textId="77777777" w:rsidR="008D42E3" w:rsidRDefault="008D42E3" w:rsidP="00B667D7">
      <w:pPr>
        <w:pStyle w:val="VRQABulletpointleadin"/>
        <w:numPr>
          <w:ilvl w:val="0"/>
          <w:numId w:val="10"/>
        </w:numPr>
        <w:spacing w:before="120" w:after="120" w:line="259" w:lineRule="auto"/>
        <w:ind w:left="284" w:hanging="284"/>
      </w:pPr>
      <w:r w:rsidRPr="00AA3B5E">
        <w:t xml:space="preserve">This </w:t>
      </w:r>
      <w:r>
        <w:t>request</w:t>
      </w:r>
      <w:r w:rsidRPr="00AA3B5E">
        <w:t xml:space="preserve"> can be submitted at any time and there is no associated fee.</w:t>
      </w:r>
    </w:p>
    <w:p w14:paraId="6725E4BE" w14:textId="77777777" w:rsidR="008D42E3" w:rsidRPr="00EA0F7B" w:rsidRDefault="008D42E3" w:rsidP="00B667D7">
      <w:pPr>
        <w:pStyle w:val="VRQAsubhead1"/>
        <w:spacing w:before="120" w:line="259" w:lineRule="auto"/>
      </w:pPr>
      <w:r w:rsidRPr="00014D76">
        <w:t xml:space="preserve">Supporting documentation </w:t>
      </w:r>
    </w:p>
    <w:p w14:paraId="33C54B94" w14:textId="7F2DCA94" w:rsidR="008D42E3" w:rsidRDefault="008D42E3" w:rsidP="00B667D7">
      <w:pPr>
        <w:pStyle w:val="VRQABulletpointleadin"/>
        <w:numPr>
          <w:ilvl w:val="0"/>
          <w:numId w:val="10"/>
        </w:numPr>
        <w:spacing w:before="120" w:after="120" w:line="259" w:lineRule="auto"/>
        <w:ind w:left="284" w:hanging="284"/>
      </w:pPr>
      <w:r>
        <w:t>School</w:t>
      </w:r>
      <w:r w:rsidR="003B0814">
        <w:t xml:space="preserve"> boarding premi</w:t>
      </w:r>
      <w:r>
        <w:t>s</w:t>
      </w:r>
      <w:r w:rsidR="003B0814">
        <w:t>es</w:t>
      </w:r>
      <w:r>
        <w:t xml:space="preserve"> are required</w:t>
      </w:r>
      <w:r w:rsidRPr="00EA0F7B">
        <w:t xml:space="preserve"> to provide </w:t>
      </w:r>
      <w:r>
        <w:t>documentation to support the request to change</w:t>
      </w:r>
      <w:r w:rsidRPr="00EA0F7B">
        <w:t xml:space="preserve"> Religious or other affiliation</w:t>
      </w:r>
      <w:r>
        <w:t>.</w:t>
      </w:r>
    </w:p>
    <w:p w14:paraId="76342D42" w14:textId="49651810" w:rsidR="008D42E3" w:rsidRDefault="008D42E3" w:rsidP="00B667D7">
      <w:pPr>
        <w:pStyle w:val="VRQABulletpointleadin"/>
        <w:spacing w:before="120" w:after="120" w:line="259" w:lineRule="auto"/>
      </w:pPr>
      <w:r>
        <w:t xml:space="preserve">Send your request in electronic format </w:t>
      </w:r>
      <w:r w:rsidR="00AD20BE">
        <w:t xml:space="preserve">via </w:t>
      </w:r>
      <w:r>
        <w:t>zipped files to:</w:t>
      </w:r>
    </w:p>
    <w:p w14:paraId="4AB93516" w14:textId="10B0658A" w:rsidR="008D42E3" w:rsidRPr="00D044B2" w:rsidRDefault="007E7A92" w:rsidP="00B667D7">
      <w:pPr>
        <w:pStyle w:val="VRQABulletpointleadin"/>
        <w:spacing w:before="120" w:after="120" w:line="259" w:lineRule="auto"/>
        <w:rPr>
          <w:rStyle w:val="Hyperlink"/>
          <w:color w:val="007EB3" w:themeColor="background2"/>
        </w:rPr>
      </w:pPr>
      <w:hyperlink r:id="rId17" w:history="1">
        <w:r w:rsidR="00D044B2" w:rsidRPr="00D044B2">
          <w:rPr>
            <w:rStyle w:val="Hyperlink"/>
            <w:color w:val="007EB3" w:themeColor="background2"/>
          </w:rPr>
          <w:t>vrqa.schools@education.vic.gov.au</w:t>
        </w:r>
      </w:hyperlink>
    </w:p>
    <w:p w14:paraId="04E9AA0F" w14:textId="77777777" w:rsidR="00733014" w:rsidRPr="00335F92" w:rsidRDefault="00733014" w:rsidP="006758C9">
      <w:pPr>
        <w:pStyle w:val="VRQASubheading1"/>
      </w:pPr>
      <w:r w:rsidRPr="00335F92">
        <w:t>Privacy disclaimer</w:t>
      </w:r>
    </w:p>
    <w:p w14:paraId="132DB9A6" w14:textId="77777777" w:rsidR="00733014" w:rsidRPr="00335F92" w:rsidRDefault="00733014" w:rsidP="006758C9">
      <w:pPr>
        <w:pStyle w:val="VRQABodyText"/>
      </w:pPr>
      <w:r w:rsidRPr="00335F92">
        <w:t>The VRQA requires the information collected in this application for the purpose of registering and regulating school</w:t>
      </w:r>
      <w:r>
        <w:t xml:space="preserve"> boarding premises </w:t>
      </w:r>
      <w:r w:rsidRPr="00335F92">
        <w:t xml:space="preserve">under the </w:t>
      </w:r>
      <w:r w:rsidRPr="00335F92">
        <w:rPr>
          <w:i/>
        </w:rPr>
        <w:t>Education and Training Reform Act 2006</w:t>
      </w:r>
      <w:r w:rsidRPr="00335F92">
        <w:t xml:space="preserve"> (the Act). Once registered, some information about schools will be made available to the public on the State Register. Information may also be shared with other government organisations if required for their functions, in accordance with the Act. The VRQA is committed to handling all personal information securely in accordance with the </w:t>
      </w:r>
      <w:r w:rsidRPr="00335F92">
        <w:rPr>
          <w:i/>
        </w:rPr>
        <w:t>Privacy and Data Protection Act 2014</w:t>
      </w:r>
      <w:r w:rsidRPr="00335F92">
        <w:t xml:space="preserve">. </w:t>
      </w:r>
    </w:p>
    <w:p w14:paraId="5C37D19F" w14:textId="77777777" w:rsidR="00733014" w:rsidRPr="00335F92" w:rsidRDefault="00733014" w:rsidP="006758C9">
      <w:pPr>
        <w:pStyle w:val="VRQABodyText"/>
      </w:pPr>
      <w:r w:rsidRPr="00335F92">
        <w:t>To learn more about how the VRQA handles personal information, access the VRQA privacy policy:</w:t>
      </w:r>
    </w:p>
    <w:p w14:paraId="6471A311" w14:textId="77777777" w:rsidR="00733014" w:rsidRPr="003B3218" w:rsidRDefault="007E7A92" w:rsidP="00733014">
      <w:pPr>
        <w:pStyle w:val="VRQABullet1"/>
        <w:numPr>
          <w:ilvl w:val="0"/>
          <w:numId w:val="1"/>
        </w:numPr>
        <w:rPr>
          <w:rStyle w:val="Hyperlink"/>
          <w:color w:val="007EB3" w:themeColor="background2"/>
        </w:rPr>
      </w:pPr>
      <w:hyperlink r:id="rId18" w:history="1">
        <w:r w:rsidR="00733014" w:rsidRPr="003B3218">
          <w:rPr>
            <w:rStyle w:val="Hyperlink"/>
            <w:color w:val="007EB3" w:themeColor="background2"/>
            <w:sz w:val="19"/>
            <w:szCs w:val="19"/>
          </w:rPr>
          <w:t>Information Privacy Policy</w:t>
        </w:r>
      </w:hyperlink>
    </w:p>
    <w:tbl>
      <w:tblPr>
        <w:tblStyle w:val="TableGrid"/>
        <w:tblpPr w:leftFromText="180" w:rightFromText="180" w:vertAnchor="page" w:horzAnchor="margin" w:tblpY="2416"/>
        <w:tblW w:w="10360"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1701"/>
        <w:gridCol w:w="1707"/>
        <w:gridCol w:w="6521"/>
        <w:gridCol w:w="431"/>
      </w:tblGrid>
      <w:tr w:rsidR="009D1FC5" w:rsidRPr="009669AA" w14:paraId="54401F4F" w14:textId="77777777" w:rsidTr="00AD1353">
        <w:trPr>
          <w:trHeight w:val="363"/>
        </w:trPr>
        <w:tc>
          <w:tcPr>
            <w:tcW w:w="10360" w:type="dxa"/>
            <w:gridSpan w:val="4"/>
            <w:tcBorders>
              <w:top w:val="nil"/>
              <w:bottom w:val="nil"/>
            </w:tcBorders>
            <w:shd w:val="clear" w:color="auto" w:fill="auto"/>
          </w:tcPr>
          <w:p w14:paraId="05276AFD" w14:textId="77777777" w:rsidR="009D1FC5" w:rsidRPr="009669AA" w:rsidRDefault="009D1FC5" w:rsidP="0031183B">
            <w:pPr>
              <w:pStyle w:val="VRQAbulletlist"/>
              <w:numPr>
                <w:ilvl w:val="0"/>
                <w:numId w:val="0"/>
              </w:numPr>
              <w:spacing w:before="120" w:after="120"/>
              <w:rPr>
                <w:color w:val="FFFFFF" w:themeColor="background1"/>
              </w:rPr>
            </w:pPr>
            <w:r w:rsidRPr="00B667D7">
              <w:rPr>
                <w:color w:val="007EB3" w:themeColor="background2"/>
                <w:sz w:val="24"/>
                <w:szCs w:val="24"/>
              </w:rPr>
              <w:lastRenderedPageBreak/>
              <w:t xml:space="preserve">Part A </w:t>
            </w:r>
            <w:r w:rsidRPr="00B667D7">
              <w:rPr>
                <w:color w:val="007EB3" w:themeColor="background2"/>
                <w:sz w:val="24"/>
                <w:szCs w:val="24"/>
              </w:rPr>
              <w:softHyphen/>
              <w:t xml:space="preserve">– </w:t>
            </w:r>
            <w:r w:rsidR="0031183B" w:rsidRPr="00B667D7">
              <w:rPr>
                <w:color w:val="007EB3" w:themeColor="background2"/>
                <w:sz w:val="24"/>
                <w:szCs w:val="24"/>
              </w:rPr>
              <w:t>Overview</w:t>
            </w:r>
          </w:p>
        </w:tc>
      </w:tr>
      <w:tr w:rsidR="009D1FC5" w:rsidRPr="009669AA" w14:paraId="148DEC28" w14:textId="77777777" w:rsidTr="00AD1353">
        <w:trPr>
          <w:trHeight w:val="363"/>
        </w:trPr>
        <w:tc>
          <w:tcPr>
            <w:tcW w:w="10360" w:type="dxa"/>
            <w:gridSpan w:val="4"/>
            <w:tcBorders>
              <w:top w:val="nil"/>
              <w:bottom w:val="nil"/>
            </w:tcBorders>
            <w:shd w:val="clear" w:color="auto" w:fill="auto"/>
          </w:tcPr>
          <w:p w14:paraId="27A1BF1D" w14:textId="3DEBDA6F" w:rsidR="00BC619C" w:rsidRPr="009669AA" w:rsidRDefault="009D1FC5" w:rsidP="00B667D7">
            <w:pPr>
              <w:pStyle w:val="VRQABulletpointleadin"/>
              <w:spacing w:before="120" w:after="120" w:line="259" w:lineRule="auto"/>
              <w:jc w:val="both"/>
              <w:rPr>
                <w:color w:val="53565A" w:themeColor="accent3"/>
              </w:rPr>
            </w:pPr>
            <w:r w:rsidRPr="009669AA">
              <w:rPr>
                <w:color w:val="53565A" w:themeColor="accent3"/>
              </w:rPr>
              <w:t xml:space="preserve">It is a condition of registration that </w:t>
            </w:r>
            <w:r w:rsidR="00944C0C" w:rsidRPr="009669AA">
              <w:rPr>
                <w:color w:val="53565A" w:themeColor="accent3"/>
              </w:rPr>
              <w:t xml:space="preserve">school boarding </w:t>
            </w:r>
            <w:r w:rsidR="003F72F9" w:rsidRPr="009669AA">
              <w:rPr>
                <w:color w:val="53565A" w:themeColor="accent3"/>
              </w:rPr>
              <w:t>services providers</w:t>
            </w:r>
            <w:r w:rsidR="00944C0C" w:rsidRPr="009669AA">
              <w:rPr>
                <w:color w:val="53565A" w:themeColor="accent3"/>
              </w:rPr>
              <w:t xml:space="preserve"> </w:t>
            </w:r>
            <w:r w:rsidRPr="009669AA">
              <w:rPr>
                <w:color w:val="53565A" w:themeColor="accent3"/>
              </w:rPr>
              <w:t xml:space="preserve">must notify the VRQA within 30 days of any change to its “particulars”, in accordance with </w:t>
            </w:r>
            <w:r w:rsidR="00EB4D2C" w:rsidRPr="009669AA">
              <w:rPr>
                <w:color w:val="53565A" w:themeColor="accent3"/>
              </w:rPr>
              <w:t xml:space="preserve">Regulation </w:t>
            </w:r>
            <w:r w:rsidR="00AD1353" w:rsidRPr="009669AA">
              <w:rPr>
                <w:color w:val="53565A" w:themeColor="accent3"/>
              </w:rPr>
              <w:t>71</w:t>
            </w:r>
            <w:r w:rsidR="004A438A" w:rsidRPr="009669AA">
              <w:rPr>
                <w:color w:val="53565A" w:themeColor="accent3"/>
              </w:rPr>
              <w:t>H</w:t>
            </w:r>
            <w:r w:rsidRPr="009669AA">
              <w:rPr>
                <w:color w:val="53565A" w:themeColor="accent3"/>
              </w:rPr>
              <w:t xml:space="preserve"> of the Education and Training Reform Regulations 2017</w:t>
            </w:r>
            <w:r w:rsidR="00BC619C" w:rsidRPr="009669AA">
              <w:rPr>
                <w:color w:val="53565A" w:themeColor="accent3"/>
              </w:rPr>
              <w:t>.</w:t>
            </w:r>
          </w:p>
          <w:p w14:paraId="38A76E1A" w14:textId="23297B24" w:rsidR="00837A1A" w:rsidRPr="009669AA" w:rsidRDefault="009D1FC5" w:rsidP="00B667D7">
            <w:pPr>
              <w:pStyle w:val="VRQABulletpointleadin"/>
              <w:spacing w:before="120" w:after="120" w:line="259" w:lineRule="auto"/>
              <w:jc w:val="both"/>
              <w:rPr>
                <w:color w:val="103D64" w:themeColor="text2"/>
              </w:rPr>
            </w:pPr>
            <w:r w:rsidRPr="009669AA">
              <w:rPr>
                <w:color w:val="53565A" w:themeColor="accent3"/>
              </w:rPr>
              <w:t>A registered school</w:t>
            </w:r>
            <w:r w:rsidR="003B0814" w:rsidRPr="009669AA">
              <w:rPr>
                <w:color w:val="53565A" w:themeColor="accent3"/>
              </w:rPr>
              <w:t xml:space="preserve"> boarding premises</w:t>
            </w:r>
            <w:r w:rsidRPr="009669AA">
              <w:rPr>
                <w:color w:val="53565A" w:themeColor="accent3"/>
              </w:rPr>
              <w:t xml:space="preserve"> </w:t>
            </w:r>
            <w:r w:rsidR="00DA2484" w:rsidRPr="009669AA">
              <w:rPr>
                <w:color w:val="53565A" w:themeColor="accent3"/>
              </w:rPr>
              <w:t>r</w:t>
            </w:r>
            <w:r w:rsidRPr="009669AA">
              <w:rPr>
                <w:color w:val="53565A" w:themeColor="accent3"/>
              </w:rPr>
              <w:t xml:space="preserve">eligious or other affiliation is one of its </w:t>
            </w:r>
            <w:r w:rsidR="004B56B6" w:rsidRPr="009669AA">
              <w:rPr>
                <w:color w:val="53565A" w:themeColor="accent3"/>
              </w:rPr>
              <w:t>particulars and</w:t>
            </w:r>
            <w:r w:rsidRPr="009669AA">
              <w:rPr>
                <w:color w:val="53565A" w:themeColor="accent3"/>
              </w:rPr>
              <w:t xml:space="preserve"> is shown on the State Register as “Denomination”.</w:t>
            </w:r>
          </w:p>
          <w:p w14:paraId="133FE056" w14:textId="28A1A74C" w:rsidR="009D1FC5" w:rsidRPr="009669AA" w:rsidRDefault="009D1FC5" w:rsidP="00B667D7">
            <w:pPr>
              <w:pStyle w:val="VRQABulletpointleadin"/>
              <w:spacing w:before="120" w:after="120" w:line="259" w:lineRule="auto"/>
              <w:jc w:val="both"/>
            </w:pPr>
            <w:r w:rsidRPr="009669AA">
              <w:t>Religion</w:t>
            </w:r>
            <w:r w:rsidR="004B56B6" w:rsidRPr="009669AA">
              <w:t xml:space="preserve"> is</w:t>
            </w:r>
            <w:r w:rsidRPr="009669AA">
              <w:t xml:space="preserve"> recognised in accordance with the Australian Bureau of Statistics Australian Standard Classification of Religious Groups </w:t>
            </w:r>
            <w:r w:rsidRPr="009669AA">
              <w:rPr>
                <w:color w:val="53565A" w:themeColor="accent3"/>
              </w:rPr>
              <w:t>2016</w:t>
            </w:r>
            <w:r w:rsidRPr="009669AA">
              <w:t xml:space="preserve"> (or any subsequent published standard classification).</w:t>
            </w:r>
          </w:p>
        </w:tc>
      </w:tr>
      <w:tr w:rsidR="009D1FC5" w:rsidRPr="009669AA" w14:paraId="36F0C8C3" w14:textId="77777777" w:rsidTr="00AD1353">
        <w:trPr>
          <w:trHeight w:val="363"/>
        </w:trPr>
        <w:tc>
          <w:tcPr>
            <w:tcW w:w="10360" w:type="dxa"/>
            <w:gridSpan w:val="4"/>
            <w:tcBorders>
              <w:top w:val="nil"/>
              <w:bottom w:val="nil"/>
            </w:tcBorders>
            <w:shd w:val="clear" w:color="auto" w:fill="auto"/>
          </w:tcPr>
          <w:p w14:paraId="23A974C1" w14:textId="77777777" w:rsidR="009D1FC5" w:rsidRPr="009669AA" w:rsidRDefault="009D1FC5" w:rsidP="00887C3D">
            <w:pPr>
              <w:pStyle w:val="VRQAbulletlist"/>
              <w:numPr>
                <w:ilvl w:val="0"/>
                <w:numId w:val="0"/>
              </w:numPr>
              <w:spacing w:before="240" w:after="120"/>
              <w:rPr>
                <w:color w:val="007EB3" w:themeColor="background2"/>
              </w:rPr>
            </w:pPr>
            <w:r w:rsidRPr="00B667D7">
              <w:rPr>
                <w:color w:val="007EB3" w:themeColor="background2"/>
                <w:sz w:val="24"/>
                <w:szCs w:val="24"/>
              </w:rPr>
              <w:t xml:space="preserve">Part B </w:t>
            </w:r>
            <w:r w:rsidRPr="00B667D7">
              <w:rPr>
                <w:color w:val="007EB3" w:themeColor="background2"/>
                <w:sz w:val="24"/>
                <w:szCs w:val="24"/>
              </w:rPr>
              <w:softHyphen/>
              <w:t>– School details</w:t>
            </w:r>
          </w:p>
        </w:tc>
      </w:tr>
      <w:tr w:rsidR="00BC619C" w:rsidRPr="009669AA" w14:paraId="4DF3849E" w14:textId="77777777" w:rsidTr="00AD1353">
        <w:trPr>
          <w:trHeight w:val="363"/>
        </w:trPr>
        <w:tc>
          <w:tcPr>
            <w:tcW w:w="10360" w:type="dxa"/>
            <w:gridSpan w:val="4"/>
            <w:tcBorders>
              <w:top w:val="nil"/>
              <w:bottom w:val="nil"/>
            </w:tcBorders>
            <w:shd w:val="clear" w:color="auto" w:fill="103D64" w:themeFill="text2"/>
          </w:tcPr>
          <w:p w14:paraId="107AB161" w14:textId="6AAA2F24" w:rsidR="00BC619C" w:rsidRPr="00B667D7" w:rsidRDefault="00BC619C" w:rsidP="00B667D7">
            <w:pPr>
              <w:pStyle w:val="VRQAFormBody"/>
              <w:framePr w:hSpace="0" w:wrap="auto" w:vAnchor="margin" w:hAnchor="text" w:xAlign="left" w:yAlign="inline"/>
              <w:spacing w:before="120" w:after="120"/>
              <w:rPr>
                <w:b/>
                <w:bCs/>
                <w:color w:val="FFFFFF" w:themeColor="background1"/>
                <w:sz w:val="20"/>
                <w:szCs w:val="20"/>
              </w:rPr>
            </w:pPr>
            <w:r w:rsidRPr="00B667D7">
              <w:rPr>
                <w:b/>
                <w:bCs/>
                <w:color w:val="FFFFFF" w:themeColor="background1"/>
                <w:sz w:val="20"/>
                <w:szCs w:val="20"/>
              </w:rPr>
              <w:t>Please complete</w:t>
            </w:r>
          </w:p>
        </w:tc>
      </w:tr>
      <w:tr w:rsidR="009D1FC5" w:rsidRPr="009669AA" w14:paraId="2EB5A38B" w14:textId="77777777" w:rsidTr="00B667D7">
        <w:trPr>
          <w:trHeight w:val="363"/>
        </w:trPr>
        <w:tc>
          <w:tcPr>
            <w:tcW w:w="1701" w:type="dxa"/>
            <w:tcBorders>
              <w:top w:val="nil"/>
            </w:tcBorders>
          </w:tcPr>
          <w:p w14:paraId="4E52A09A" w14:textId="3A15054B" w:rsidR="009D1FC5" w:rsidRPr="009669AA" w:rsidRDefault="009D1FC5" w:rsidP="00B667D7">
            <w:pPr>
              <w:pStyle w:val="VRQAFormBody"/>
              <w:framePr w:hSpace="0" w:wrap="auto" w:vAnchor="margin" w:hAnchor="text" w:xAlign="left" w:yAlign="inline"/>
              <w:spacing w:after="60"/>
              <w:rPr>
                <w:sz w:val="20"/>
                <w:szCs w:val="20"/>
              </w:rPr>
            </w:pPr>
            <w:r w:rsidRPr="009669AA">
              <w:rPr>
                <w:sz w:val="20"/>
                <w:szCs w:val="20"/>
              </w:rPr>
              <w:t>Name of school</w:t>
            </w:r>
            <w:r w:rsidR="006D1E8E" w:rsidRPr="009669AA">
              <w:rPr>
                <w:sz w:val="20"/>
                <w:szCs w:val="20"/>
              </w:rPr>
              <w:t xml:space="preserve"> boarding premises</w:t>
            </w:r>
          </w:p>
        </w:tc>
        <w:tc>
          <w:tcPr>
            <w:tcW w:w="8659" w:type="dxa"/>
            <w:gridSpan w:val="3"/>
            <w:tcBorders>
              <w:top w:val="nil"/>
            </w:tcBorders>
          </w:tcPr>
          <w:p w14:paraId="52E823E3" w14:textId="77777777" w:rsidR="009D1FC5" w:rsidRPr="009669AA" w:rsidRDefault="009D1FC5" w:rsidP="00B667D7">
            <w:pPr>
              <w:pStyle w:val="VRQAFormBody"/>
              <w:framePr w:hSpace="0" w:wrap="auto" w:vAnchor="margin" w:hAnchor="text" w:xAlign="left" w:yAlign="inline"/>
              <w:spacing w:after="60"/>
              <w:rPr>
                <w:sz w:val="20"/>
                <w:szCs w:val="20"/>
              </w:rPr>
            </w:pPr>
          </w:p>
        </w:tc>
      </w:tr>
      <w:tr w:rsidR="009D1FC5" w:rsidRPr="009669AA" w14:paraId="464B9CA6" w14:textId="77777777" w:rsidTr="00D01AEA">
        <w:trPr>
          <w:trHeight w:val="363"/>
        </w:trPr>
        <w:tc>
          <w:tcPr>
            <w:tcW w:w="3408" w:type="dxa"/>
            <w:gridSpan w:val="2"/>
          </w:tcPr>
          <w:p w14:paraId="094FCA71"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sz w:val="20"/>
                <w:szCs w:val="20"/>
              </w:rPr>
              <w:t>Current Religious or other affiliation</w:t>
            </w:r>
          </w:p>
        </w:tc>
        <w:tc>
          <w:tcPr>
            <w:tcW w:w="6952" w:type="dxa"/>
            <w:gridSpan w:val="2"/>
          </w:tcPr>
          <w:p w14:paraId="5515F457" w14:textId="77777777" w:rsidR="009D1FC5" w:rsidRPr="009669AA" w:rsidRDefault="009D1FC5" w:rsidP="00B667D7">
            <w:pPr>
              <w:pStyle w:val="VRQAFormBody"/>
              <w:framePr w:hSpace="0" w:wrap="auto" w:vAnchor="margin" w:hAnchor="text" w:xAlign="left" w:yAlign="inline"/>
              <w:spacing w:after="60"/>
              <w:rPr>
                <w:sz w:val="20"/>
                <w:szCs w:val="20"/>
              </w:rPr>
            </w:pPr>
          </w:p>
        </w:tc>
      </w:tr>
      <w:tr w:rsidR="009D1FC5" w:rsidRPr="009669AA" w14:paraId="57CA9A35" w14:textId="77777777" w:rsidTr="00D01AEA">
        <w:trPr>
          <w:trHeight w:val="363"/>
        </w:trPr>
        <w:tc>
          <w:tcPr>
            <w:tcW w:w="3408" w:type="dxa"/>
            <w:gridSpan w:val="2"/>
            <w:tcBorders>
              <w:bottom w:val="dotted" w:sz="4" w:space="0" w:color="888B8D" w:themeColor="accent4"/>
            </w:tcBorders>
          </w:tcPr>
          <w:p w14:paraId="5DC56D7C"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sz w:val="20"/>
                <w:szCs w:val="20"/>
              </w:rPr>
              <w:t>Requested Religious or other affiliation</w:t>
            </w:r>
          </w:p>
        </w:tc>
        <w:tc>
          <w:tcPr>
            <w:tcW w:w="6952" w:type="dxa"/>
            <w:gridSpan w:val="2"/>
            <w:tcBorders>
              <w:bottom w:val="dotted" w:sz="4" w:space="0" w:color="888B8D" w:themeColor="accent4"/>
            </w:tcBorders>
          </w:tcPr>
          <w:p w14:paraId="7A061E70" w14:textId="77777777" w:rsidR="009D1FC5" w:rsidRPr="009669AA" w:rsidRDefault="009D1FC5" w:rsidP="00B667D7">
            <w:pPr>
              <w:pStyle w:val="VRQAFormBody"/>
              <w:framePr w:hSpace="0" w:wrap="auto" w:vAnchor="margin" w:hAnchor="text" w:xAlign="left" w:yAlign="inline"/>
              <w:spacing w:after="60"/>
              <w:rPr>
                <w:sz w:val="20"/>
                <w:szCs w:val="20"/>
              </w:rPr>
            </w:pPr>
          </w:p>
        </w:tc>
      </w:tr>
      <w:tr w:rsidR="009D1FC5" w:rsidRPr="009669AA" w14:paraId="658EF145" w14:textId="77777777" w:rsidTr="00B667D7">
        <w:trPr>
          <w:trHeight w:val="363"/>
        </w:trPr>
        <w:tc>
          <w:tcPr>
            <w:tcW w:w="1701" w:type="dxa"/>
            <w:vMerge w:val="restart"/>
          </w:tcPr>
          <w:p w14:paraId="128AD646"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sz w:val="20"/>
                <w:szCs w:val="20"/>
              </w:rPr>
              <w:t>Contact person</w:t>
            </w:r>
          </w:p>
        </w:tc>
        <w:tc>
          <w:tcPr>
            <w:tcW w:w="1707" w:type="dxa"/>
          </w:tcPr>
          <w:p w14:paraId="734AE7EF"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sz w:val="20"/>
                <w:szCs w:val="20"/>
              </w:rPr>
              <w:t>Full name</w:t>
            </w:r>
          </w:p>
        </w:tc>
        <w:tc>
          <w:tcPr>
            <w:tcW w:w="6952" w:type="dxa"/>
            <w:gridSpan w:val="2"/>
          </w:tcPr>
          <w:p w14:paraId="1BB0B7FC" w14:textId="77777777" w:rsidR="009D1FC5" w:rsidRPr="009669AA" w:rsidRDefault="009D1FC5" w:rsidP="00B667D7">
            <w:pPr>
              <w:pStyle w:val="VRQAFormBody"/>
              <w:framePr w:hSpace="0" w:wrap="auto" w:vAnchor="margin" w:hAnchor="text" w:xAlign="left" w:yAlign="inline"/>
              <w:spacing w:after="60"/>
              <w:rPr>
                <w:sz w:val="20"/>
                <w:szCs w:val="20"/>
              </w:rPr>
            </w:pPr>
          </w:p>
        </w:tc>
      </w:tr>
      <w:tr w:rsidR="009D1FC5" w:rsidRPr="009669AA" w14:paraId="1EDFE60F" w14:textId="77777777" w:rsidTr="00B667D7">
        <w:trPr>
          <w:trHeight w:val="363"/>
        </w:trPr>
        <w:tc>
          <w:tcPr>
            <w:tcW w:w="1701" w:type="dxa"/>
            <w:vMerge/>
          </w:tcPr>
          <w:p w14:paraId="37CAE325" w14:textId="77777777" w:rsidR="009D1FC5" w:rsidRPr="009669AA" w:rsidRDefault="009D1FC5" w:rsidP="00B667D7">
            <w:pPr>
              <w:pStyle w:val="VRQAIntro"/>
              <w:spacing w:before="60" w:after="60" w:line="240" w:lineRule="auto"/>
              <w:rPr>
                <w:sz w:val="20"/>
                <w:szCs w:val="20"/>
              </w:rPr>
            </w:pPr>
          </w:p>
        </w:tc>
        <w:tc>
          <w:tcPr>
            <w:tcW w:w="1707" w:type="dxa"/>
          </w:tcPr>
          <w:p w14:paraId="7D78DEAD"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sz w:val="20"/>
                <w:szCs w:val="20"/>
              </w:rPr>
              <w:t>Telephone</w:t>
            </w:r>
          </w:p>
        </w:tc>
        <w:tc>
          <w:tcPr>
            <w:tcW w:w="6952" w:type="dxa"/>
            <w:gridSpan w:val="2"/>
          </w:tcPr>
          <w:p w14:paraId="210383B1" w14:textId="77777777" w:rsidR="009D1FC5" w:rsidRPr="009669AA" w:rsidRDefault="009D1FC5" w:rsidP="00B667D7">
            <w:pPr>
              <w:pStyle w:val="VRQAFormBody"/>
              <w:framePr w:hSpace="0" w:wrap="auto" w:vAnchor="margin" w:hAnchor="text" w:xAlign="left" w:yAlign="inline"/>
              <w:spacing w:after="60"/>
              <w:rPr>
                <w:sz w:val="20"/>
                <w:szCs w:val="20"/>
              </w:rPr>
            </w:pPr>
          </w:p>
        </w:tc>
      </w:tr>
      <w:tr w:rsidR="009D1FC5" w:rsidRPr="009669AA" w14:paraId="60DCBEF5" w14:textId="77777777" w:rsidTr="00B667D7">
        <w:trPr>
          <w:trHeight w:val="363"/>
        </w:trPr>
        <w:tc>
          <w:tcPr>
            <w:tcW w:w="1701" w:type="dxa"/>
            <w:vMerge/>
            <w:tcBorders>
              <w:bottom w:val="dotted" w:sz="4" w:space="0" w:color="888B8D" w:themeColor="accent4"/>
            </w:tcBorders>
          </w:tcPr>
          <w:p w14:paraId="0E898F3D" w14:textId="77777777" w:rsidR="009D1FC5" w:rsidRPr="009669AA" w:rsidRDefault="009D1FC5" w:rsidP="00B667D7">
            <w:pPr>
              <w:pStyle w:val="VRQAIntro"/>
              <w:spacing w:before="60" w:after="60" w:line="240" w:lineRule="auto"/>
              <w:rPr>
                <w:sz w:val="20"/>
                <w:szCs w:val="20"/>
              </w:rPr>
            </w:pPr>
          </w:p>
        </w:tc>
        <w:tc>
          <w:tcPr>
            <w:tcW w:w="1707" w:type="dxa"/>
            <w:tcBorders>
              <w:bottom w:val="dotted" w:sz="4" w:space="0" w:color="888B8D" w:themeColor="accent4"/>
            </w:tcBorders>
          </w:tcPr>
          <w:p w14:paraId="4E48DD11"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sz w:val="20"/>
                <w:szCs w:val="20"/>
              </w:rPr>
              <w:t>Email</w:t>
            </w:r>
          </w:p>
        </w:tc>
        <w:tc>
          <w:tcPr>
            <w:tcW w:w="6952" w:type="dxa"/>
            <w:gridSpan w:val="2"/>
            <w:tcBorders>
              <w:bottom w:val="dotted" w:sz="4" w:space="0" w:color="888B8D" w:themeColor="accent4"/>
            </w:tcBorders>
          </w:tcPr>
          <w:p w14:paraId="5C55C112" w14:textId="77777777" w:rsidR="009D1FC5" w:rsidRPr="009669AA" w:rsidRDefault="009D1FC5" w:rsidP="00B667D7">
            <w:pPr>
              <w:pStyle w:val="VRQAFormBody"/>
              <w:framePr w:hSpace="0" w:wrap="auto" w:vAnchor="margin" w:hAnchor="text" w:xAlign="left" w:yAlign="inline"/>
              <w:spacing w:after="60"/>
              <w:rPr>
                <w:sz w:val="20"/>
                <w:szCs w:val="20"/>
              </w:rPr>
            </w:pPr>
          </w:p>
        </w:tc>
      </w:tr>
      <w:tr w:rsidR="009D1FC5" w:rsidRPr="009669AA" w14:paraId="1FB8478C" w14:textId="77777777" w:rsidTr="00AD1353">
        <w:trPr>
          <w:trHeight w:val="363"/>
        </w:trPr>
        <w:tc>
          <w:tcPr>
            <w:tcW w:w="10360" w:type="dxa"/>
            <w:gridSpan w:val="4"/>
            <w:tcBorders>
              <w:top w:val="dotted" w:sz="4" w:space="0" w:color="888B8D" w:themeColor="accent4"/>
              <w:bottom w:val="nil"/>
            </w:tcBorders>
            <w:shd w:val="clear" w:color="auto" w:fill="auto"/>
          </w:tcPr>
          <w:p w14:paraId="0F969AAB" w14:textId="77777777" w:rsidR="009D1FC5" w:rsidRPr="009669AA" w:rsidRDefault="009D1FC5" w:rsidP="00887C3D">
            <w:pPr>
              <w:pStyle w:val="VRQAbulletlist"/>
              <w:numPr>
                <w:ilvl w:val="0"/>
                <w:numId w:val="0"/>
              </w:numPr>
              <w:spacing w:before="240" w:after="120"/>
              <w:rPr>
                <w:color w:val="007EB3" w:themeColor="background2"/>
              </w:rPr>
            </w:pPr>
            <w:r w:rsidRPr="00B667D7">
              <w:rPr>
                <w:color w:val="007EB3" w:themeColor="background2"/>
                <w:sz w:val="24"/>
                <w:szCs w:val="24"/>
              </w:rPr>
              <w:t xml:space="preserve">Part C </w:t>
            </w:r>
            <w:r w:rsidRPr="00B667D7">
              <w:rPr>
                <w:color w:val="007EB3" w:themeColor="background2"/>
                <w:sz w:val="24"/>
                <w:szCs w:val="24"/>
              </w:rPr>
              <w:softHyphen/>
              <w:t>– Supporting documentation</w:t>
            </w:r>
          </w:p>
        </w:tc>
      </w:tr>
      <w:tr w:rsidR="009D1FC5" w:rsidRPr="009669AA" w14:paraId="4A0144EF" w14:textId="77777777" w:rsidTr="00AD1353">
        <w:trPr>
          <w:trHeight w:val="363"/>
        </w:trPr>
        <w:tc>
          <w:tcPr>
            <w:tcW w:w="9929" w:type="dxa"/>
            <w:gridSpan w:val="3"/>
            <w:tcBorders>
              <w:top w:val="nil"/>
              <w:bottom w:val="nil"/>
              <w:right w:val="nil"/>
            </w:tcBorders>
            <w:shd w:val="clear" w:color="auto" w:fill="103D64" w:themeFill="text2"/>
          </w:tcPr>
          <w:p w14:paraId="7B9D8CE3" w14:textId="1433EA1E" w:rsidR="009D1FC5" w:rsidRPr="00B667D7" w:rsidRDefault="009D1FC5" w:rsidP="00B667D7">
            <w:pPr>
              <w:pStyle w:val="VRQAFormBody"/>
              <w:framePr w:hSpace="0" w:wrap="auto" w:vAnchor="margin" w:hAnchor="text" w:xAlign="left" w:yAlign="inline"/>
              <w:spacing w:before="120" w:after="120"/>
              <w:rPr>
                <w:b/>
                <w:bCs/>
                <w:color w:val="FFFFFF" w:themeColor="background1"/>
                <w:sz w:val="20"/>
                <w:szCs w:val="20"/>
              </w:rPr>
            </w:pPr>
            <w:r w:rsidRPr="00B667D7">
              <w:rPr>
                <w:b/>
                <w:bCs/>
                <w:color w:val="FFFFFF" w:themeColor="background1"/>
                <w:sz w:val="20"/>
                <w:szCs w:val="20"/>
              </w:rPr>
              <w:t>Su</w:t>
            </w:r>
            <w:r w:rsidR="002C167B" w:rsidRPr="00B667D7">
              <w:rPr>
                <w:b/>
                <w:bCs/>
                <w:color w:val="FFFFFF" w:themeColor="background1"/>
                <w:sz w:val="20"/>
                <w:szCs w:val="20"/>
              </w:rPr>
              <w:t>pporting documentation</w:t>
            </w:r>
            <w:r w:rsidRPr="00B667D7">
              <w:rPr>
                <w:b/>
                <w:bCs/>
                <w:color w:val="FFFFFF" w:themeColor="background1"/>
                <w:sz w:val="20"/>
                <w:szCs w:val="20"/>
              </w:rPr>
              <w:t xml:space="preserve"> should include, but </w:t>
            </w:r>
            <w:r w:rsidR="002C167B" w:rsidRPr="00B667D7">
              <w:rPr>
                <w:b/>
                <w:bCs/>
                <w:color w:val="FFFFFF" w:themeColor="background1"/>
                <w:sz w:val="20"/>
                <w:szCs w:val="20"/>
              </w:rPr>
              <w:t xml:space="preserve">is </w:t>
            </w:r>
            <w:r w:rsidRPr="00B667D7">
              <w:rPr>
                <w:b/>
                <w:bCs/>
                <w:color w:val="FFFFFF" w:themeColor="background1"/>
                <w:sz w:val="20"/>
                <w:szCs w:val="20"/>
              </w:rPr>
              <w:t>not limited to, the items listed below</w:t>
            </w:r>
          </w:p>
        </w:tc>
        <w:tc>
          <w:tcPr>
            <w:tcW w:w="431" w:type="dxa"/>
            <w:tcBorders>
              <w:top w:val="nil"/>
              <w:left w:val="nil"/>
              <w:bottom w:val="nil"/>
            </w:tcBorders>
            <w:shd w:val="clear" w:color="auto" w:fill="103D64" w:themeFill="text2"/>
          </w:tcPr>
          <w:p w14:paraId="6632E828" w14:textId="0548C691" w:rsidR="009D1FC5" w:rsidRPr="009669AA" w:rsidRDefault="002C167B" w:rsidP="005A47F1">
            <w:pPr>
              <w:pStyle w:val="VRQAFormBody"/>
              <w:framePr w:hSpace="0" w:wrap="auto" w:vAnchor="margin" w:hAnchor="text" w:xAlign="left" w:yAlign="inline"/>
              <w:rPr>
                <w:color w:val="FFFFFF" w:themeColor="background1"/>
                <w:sz w:val="20"/>
                <w:szCs w:val="20"/>
              </w:rPr>
            </w:pPr>
            <w:r w:rsidRPr="009669AA">
              <w:rPr>
                <w:color w:val="FFFFFF" w:themeColor="background1"/>
                <w:sz w:val="20"/>
                <w:szCs w:val="20"/>
              </w:rPr>
              <w:t xml:space="preserve"> x</w:t>
            </w:r>
            <w:r w:rsidR="009D1FC5" w:rsidRPr="009669AA">
              <w:rPr>
                <w:color w:val="FFFFFF" w:themeColor="background1"/>
                <w:sz w:val="20"/>
                <w:szCs w:val="20"/>
              </w:rPr>
              <w:t xml:space="preserve"> </w:t>
            </w:r>
          </w:p>
        </w:tc>
      </w:tr>
      <w:tr w:rsidR="009D1FC5" w:rsidRPr="009669AA" w14:paraId="1542F869" w14:textId="77777777" w:rsidTr="00AD1353">
        <w:trPr>
          <w:trHeight w:val="363"/>
        </w:trPr>
        <w:tc>
          <w:tcPr>
            <w:tcW w:w="9929" w:type="dxa"/>
            <w:gridSpan w:val="3"/>
            <w:tcBorders>
              <w:top w:val="nil"/>
            </w:tcBorders>
          </w:tcPr>
          <w:p w14:paraId="2DBE6F13" w14:textId="51DA30E5" w:rsidR="009D1FC5" w:rsidRPr="009669AA" w:rsidRDefault="009D1FC5" w:rsidP="00B667D7">
            <w:pPr>
              <w:pStyle w:val="VRQAFormBody"/>
              <w:framePr w:hSpace="0" w:wrap="auto" w:vAnchor="margin" w:hAnchor="text" w:xAlign="left" w:yAlign="inline"/>
              <w:spacing w:after="60"/>
              <w:rPr>
                <w:sz w:val="20"/>
                <w:szCs w:val="20"/>
              </w:rPr>
            </w:pPr>
            <w:r w:rsidRPr="009669AA">
              <w:rPr>
                <w:sz w:val="20"/>
                <w:szCs w:val="20"/>
              </w:rPr>
              <w:t>A copy of the constitution or rules of association for the school</w:t>
            </w:r>
            <w:r w:rsidR="006D1E8E" w:rsidRPr="009669AA">
              <w:rPr>
                <w:sz w:val="20"/>
                <w:szCs w:val="20"/>
              </w:rPr>
              <w:t xml:space="preserve"> boarding premises</w:t>
            </w:r>
            <w:r w:rsidRPr="009669AA">
              <w:rPr>
                <w:sz w:val="20"/>
                <w:szCs w:val="20"/>
              </w:rPr>
              <w:t xml:space="preserve"> legal entity</w:t>
            </w:r>
          </w:p>
        </w:tc>
        <w:sdt>
          <w:sdtPr>
            <w:rPr>
              <w:sz w:val="20"/>
              <w:szCs w:val="20"/>
            </w:rPr>
            <w:id w:val="1107158568"/>
            <w14:checkbox>
              <w14:checked w14:val="0"/>
              <w14:checkedState w14:val="2612" w14:font="MS Gothic"/>
              <w14:uncheckedState w14:val="2610" w14:font="MS Gothic"/>
            </w14:checkbox>
          </w:sdtPr>
          <w:sdtEndPr/>
          <w:sdtContent>
            <w:tc>
              <w:tcPr>
                <w:tcW w:w="431" w:type="dxa"/>
                <w:tcBorders>
                  <w:top w:val="nil"/>
                </w:tcBorders>
              </w:tcPr>
              <w:p w14:paraId="7DB7F51B"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rFonts w:ascii="Segoe UI Symbol" w:eastAsia="MS Gothic" w:hAnsi="Segoe UI Symbol" w:cs="Segoe UI Symbol"/>
                    <w:sz w:val="20"/>
                    <w:szCs w:val="20"/>
                  </w:rPr>
                  <w:t>☐</w:t>
                </w:r>
              </w:p>
            </w:tc>
          </w:sdtContent>
        </w:sdt>
      </w:tr>
      <w:tr w:rsidR="009D1FC5" w:rsidRPr="009669AA" w14:paraId="7525ACE5" w14:textId="77777777" w:rsidTr="00AD1353">
        <w:trPr>
          <w:trHeight w:val="363"/>
        </w:trPr>
        <w:tc>
          <w:tcPr>
            <w:tcW w:w="9929" w:type="dxa"/>
            <w:gridSpan w:val="3"/>
          </w:tcPr>
          <w:p w14:paraId="45408154" w14:textId="6AE7222A" w:rsidR="009D1FC5" w:rsidRPr="009669AA" w:rsidRDefault="009D1FC5" w:rsidP="00B667D7">
            <w:pPr>
              <w:pStyle w:val="VRQAFormBody"/>
              <w:framePr w:hSpace="0" w:wrap="auto" w:vAnchor="margin" w:hAnchor="text" w:xAlign="left" w:yAlign="inline"/>
              <w:spacing w:after="60"/>
              <w:rPr>
                <w:sz w:val="20"/>
                <w:szCs w:val="20"/>
              </w:rPr>
            </w:pPr>
            <w:r w:rsidRPr="009669AA">
              <w:rPr>
                <w:sz w:val="20"/>
                <w:szCs w:val="20"/>
              </w:rPr>
              <w:t>Information provided to the school’s community about its Religious or other affiliation (</w:t>
            </w:r>
            <w:r w:rsidR="00B667D7" w:rsidRPr="009669AA">
              <w:rPr>
                <w:sz w:val="20"/>
                <w:szCs w:val="20"/>
              </w:rPr>
              <w:t>e.g.,</w:t>
            </w:r>
            <w:r w:rsidRPr="009669AA">
              <w:rPr>
                <w:sz w:val="20"/>
                <w:szCs w:val="20"/>
              </w:rPr>
              <w:t xml:space="preserve"> the school’s philosophy, parent handbook, prospectus, website content, marketing material etc.)</w:t>
            </w:r>
          </w:p>
        </w:tc>
        <w:sdt>
          <w:sdtPr>
            <w:rPr>
              <w:sz w:val="20"/>
              <w:szCs w:val="20"/>
            </w:rPr>
            <w:id w:val="1998833431"/>
            <w14:checkbox>
              <w14:checked w14:val="0"/>
              <w14:checkedState w14:val="2612" w14:font="MS Gothic"/>
              <w14:uncheckedState w14:val="2610" w14:font="MS Gothic"/>
            </w14:checkbox>
          </w:sdtPr>
          <w:sdtEndPr/>
          <w:sdtContent>
            <w:tc>
              <w:tcPr>
                <w:tcW w:w="431" w:type="dxa"/>
              </w:tcPr>
              <w:p w14:paraId="56AE3B4C"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rFonts w:ascii="Segoe UI Symbol" w:eastAsia="MS Gothic" w:hAnsi="Segoe UI Symbol" w:cs="Segoe UI Symbol"/>
                    <w:sz w:val="20"/>
                    <w:szCs w:val="20"/>
                  </w:rPr>
                  <w:t>☐</w:t>
                </w:r>
              </w:p>
            </w:tc>
          </w:sdtContent>
        </w:sdt>
      </w:tr>
      <w:tr w:rsidR="009D1FC5" w:rsidRPr="009669AA" w14:paraId="29365311" w14:textId="77777777" w:rsidTr="00AD1353">
        <w:trPr>
          <w:trHeight w:val="363"/>
        </w:trPr>
        <w:tc>
          <w:tcPr>
            <w:tcW w:w="9929" w:type="dxa"/>
            <w:gridSpan w:val="3"/>
          </w:tcPr>
          <w:p w14:paraId="4166C8AC"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sz w:val="20"/>
                <w:szCs w:val="20"/>
              </w:rPr>
              <w:t>Details of the school’s membership of relevant bodies or organisations, including membership or affiliation with a place of worship (if applicable)</w:t>
            </w:r>
          </w:p>
        </w:tc>
        <w:sdt>
          <w:sdtPr>
            <w:rPr>
              <w:sz w:val="20"/>
              <w:szCs w:val="20"/>
            </w:rPr>
            <w:id w:val="1296169554"/>
            <w14:checkbox>
              <w14:checked w14:val="0"/>
              <w14:checkedState w14:val="2612" w14:font="MS Gothic"/>
              <w14:uncheckedState w14:val="2610" w14:font="MS Gothic"/>
            </w14:checkbox>
          </w:sdtPr>
          <w:sdtEndPr/>
          <w:sdtContent>
            <w:tc>
              <w:tcPr>
                <w:tcW w:w="431" w:type="dxa"/>
              </w:tcPr>
              <w:p w14:paraId="1F2D5583"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rFonts w:ascii="Segoe UI Symbol" w:eastAsia="MS Gothic" w:hAnsi="Segoe UI Symbol" w:cs="Segoe UI Symbol"/>
                    <w:sz w:val="20"/>
                    <w:szCs w:val="20"/>
                  </w:rPr>
                  <w:t>☐</w:t>
                </w:r>
              </w:p>
            </w:tc>
          </w:sdtContent>
        </w:sdt>
      </w:tr>
      <w:tr w:rsidR="009D1FC5" w:rsidRPr="009669AA" w14:paraId="56D9D067" w14:textId="77777777" w:rsidTr="00AD1353">
        <w:trPr>
          <w:trHeight w:val="363"/>
        </w:trPr>
        <w:tc>
          <w:tcPr>
            <w:tcW w:w="9929" w:type="dxa"/>
            <w:gridSpan w:val="3"/>
          </w:tcPr>
          <w:p w14:paraId="241D69CD"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sz w:val="20"/>
                <w:szCs w:val="20"/>
              </w:rPr>
              <w:t>Enrolment policies or procedures</w:t>
            </w:r>
          </w:p>
        </w:tc>
        <w:sdt>
          <w:sdtPr>
            <w:rPr>
              <w:sz w:val="20"/>
              <w:szCs w:val="20"/>
            </w:rPr>
            <w:id w:val="890152150"/>
            <w14:checkbox>
              <w14:checked w14:val="0"/>
              <w14:checkedState w14:val="2612" w14:font="MS Gothic"/>
              <w14:uncheckedState w14:val="2610" w14:font="MS Gothic"/>
            </w14:checkbox>
          </w:sdtPr>
          <w:sdtEndPr/>
          <w:sdtContent>
            <w:tc>
              <w:tcPr>
                <w:tcW w:w="431" w:type="dxa"/>
              </w:tcPr>
              <w:p w14:paraId="1770A0E9"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rFonts w:ascii="Segoe UI Symbol" w:eastAsia="MS Gothic" w:hAnsi="Segoe UI Symbol" w:cs="Segoe UI Symbol"/>
                    <w:sz w:val="20"/>
                    <w:szCs w:val="20"/>
                  </w:rPr>
                  <w:t>☐</w:t>
                </w:r>
              </w:p>
            </w:tc>
          </w:sdtContent>
        </w:sdt>
      </w:tr>
      <w:tr w:rsidR="009D1FC5" w:rsidRPr="009669AA" w14:paraId="713F9BC1" w14:textId="77777777" w:rsidTr="00AD1353">
        <w:trPr>
          <w:trHeight w:val="363"/>
        </w:trPr>
        <w:tc>
          <w:tcPr>
            <w:tcW w:w="9929" w:type="dxa"/>
            <w:gridSpan w:val="3"/>
          </w:tcPr>
          <w:p w14:paraId="7D1CDD60"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sz w:val="20"/>
                <w:szCs w:val="20"/>
              </w:rPr>
              <w:t>Minutes of a meeting of the school’s governing body endorsing the requested change of Religious or other affiliation</w:t>
            </w:r>
          </w:p>
        </w:tc>
        <w:sdt>
          <w:sdtPr>
            <w:rPr>
              <w:sz w:val="20"/>
              <w:szCs w:val="20"/>
            </w:rPr>
            <w:id w:val="999541738"/>
            <w14:checkbox>
              <w14:checked w14:val="0"/>
              <w14:checkedState w14:val="2612" w14:font="MS Gothic"/>
              <w14:uncheckedState w14:val="2610" w14:font="MS Gothic"/>
            </w14:checkbox>
          </w:sdtPr>
          <w:sdtEndPr/>
          <w:sdtContent>
            <w:tc>
              <w:tcPr>
                <w:tcW w:w="431" w:type="dxa"/>
              </w:tcPr>
              <w:p w14:paraId="5765A389"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rFonts w:ascii="Segoe UI Symbol" w:eastAsia="MS Gothic" w:hAnsi="Segoe UI Symbol" w:cs="Segoe UI Symbol"/>
                    <w:sz w:val="20"/>
                    <w:szCs w:val="20"/>
                  </w:rPr>
                  <w:t>☐</w:t>
                </w:r>
              </w:p>
            </w:tc>
          </w:sdtContent>
        </w:sdt>
      </w:tr>
      <w:tr w:rsidR="009D1FC5" w:rsidRPr="009669AA" w14:paraId="5EBE3F29" w14:textId="77777777" w:rsidTr="00AD1353">
        <w:trPr>
          <w:trHeight w:val="363"/>
        </w:trPr>
        <w:tc>
          <w:tcPr>
            <w:tcW w:w="9929" w:type="dxa"/>
            <w:gridSpan w:val="3"/>
          </w:tcPr>
          <w:p w14:paraId="304724EA"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sz w:val="20"/>
                <w:szCs w:val="20"/>
              </w:rPr>
              <w:t>Other (please specify)</w:t>
            </w:r>
          </w:p>
        </w:tc>
        <w:sdt>
          <w:sdtPr>
            <w:rPr>
              <w:sz w:val="20"/>
              <w:szCs w:val="20"/>
            </w:rPr>
            <w:id w:val="-444381504"/>
            <w14:checkbox>
              <w14:checked w14:val="0"/>
              <w14:checkedState w14:val="2612" w14:font="MS Gothic"/>
              <w14:uncheckedState w14:val="2610" w14:font="MS Gothic"/>
            </w14:checkbox>
          </w:sdtPr>
          <w:sdtEndPr/>
          <w:sdtContent>
            <w:tc>
              <w:tcPr>
                <w:tcW w:w="431" w:type="dxa"/>
              </w:tcPr>
              <w:p w14:paraId="345FEAC4"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rFonts w:ascii="Segoe UI Symbol" w:eastAsia="MS Gothic" w:hAnsi="Segoe UI Symbol" w:cs="Segoe UI Symbol"/>
                    <w:sz w:val="20"/>
                    <w:szCs w:val="20"/>
                  </w:rPr>
                  <w:t>☐</w:t>
                </w:r>
              </w:p>
            </w:tc>
          </w:sdtContent>
        </w:sdt>
      </w:tr>
      <w:tr w:rsidR="009D1FC5" w:rsidRPr="009669AA" w14:paraId="317B35F8" w14:textId="77777777" w:rsidTr="00AD1353">
        <w:trPr>
          <w:trHeight w:val="363"/>
        </w:trPr>
        <w:tc>
          <w:tcPr>
            <w:tcW w:w="9929" w:type="dxa"/>
            <w:gridSpan w:val="3"/>
            <w:tcBorders>
              <w:bottom w:val="dotted" w:sz="4" w:space="0" w:color="888B8D" w:themeColor="accent4"/>
            </w:tcBorders>
          </w:tcPr>
          <w:p w14:paraId="4389FF8E"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sz w:val="20"/>
                <w:szCs w:val="20"/>
              </w:rPr>
              <w:t>Other (please specify)</w:t>
            </w:r>
          </w:p>
        </w:tc>
        <w:sdt>
          <w:sdtPr>
            <w:rPr>
              <w:sz w:val="20"/>
              <w:szCs w:val="20"/>
            </w:rPr>
            <w:id w:val="1607160433"/>
            <w14:checkbox>
              <w14:checked w14:val="0"/>
              <w14:checkedState w14:val="2612" w14:font="MS Gothic"/>
              <w14:uncheckedState w14:val="2610" w14:font="MS Gothic"/>
            </w14:checkbox>
          </w:sdtPr>
          <w:sdtEndPr/>
          <w:sdtContent>
            <w:tc>
              <w:tcPr>
                <w:tcW w:w="431" w:type="dxa"/>
                <w:tcBorders>
                  <w:bottom w:val="dotted" w:sz="4" w:space="0" w:color="888B8D" w:themeColor="accent4"/>
                </w:tcBorders>
              </w:tcPr>
              <w:p w14:paraId="201DC780"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rFonts w:ascii="Segoe UI Symbol" w:eastAsia="MS Gothic" w:hAnsi="Segoe UI Symbol" w:cs="Segoe UI Symbol"/>
                    <w:sz w:val="20"/>
                    <w:szCs w:val="20"/>
                  </w:rPr>
                  <w:t>☐</w:t>
                </w:r>
              </w:p>
            </w:tc>
          </w:sdtContent>
        </w:sdt>
      </w:tr>
      <w:tr w:rsidR="009D1FC5" w:rsidRPr="009669AA" w14:paraId="5E8C04D0" w14:textId="77777777" w:rsidTr="00AD1353">
        <w:trPr>
          <w:trHeight w:val="363"/>
        </w:trPr>
        <w:tc>
          <w:tcPr>
            <w:tcW w:w="9929" w:type="dxa"/>
            <w:gridSpan w:val="3"/>
            <w:tcBorders>
              <w:bottom w:val="dotted" w:sz="4" w:space="0" w:color="888B8D" w:themeColor="accent4"/>
            </w:tcBorders>
          </w:tcPr>
          <w:p w14:paraId="5ED234F9"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sz w:val="20"/>
                <w:szCs w:val="20"/>
              </w:rPr>
              <w:t>Other (please specify)</w:t>
            </w:r>
          </w:p>
        </w:tc>
        <w:sdt>
          <w:sdtPr>
            <w:rPr>
              <w:sz w:val="20"/>
              <w:szCs w:val="20"/>
            </w:rPr>
            <w:id w:val="-1016997474"/>
            <w14:checkbox>
              <w14:checked w14:val="0"/>
              <w14:checkedState w14:val="2612" w14:font="MS Gothic"/>
              <w14:uncheckedState w14:val="2610" w14:font="MS Gothic"/>
            </w14:checkbox>
          </w:sdtPr>
          <w:sdtEndPr/>
          <w:sdtContent>
            <w:tc>
              <w:tcPr>
                <w:tcW w:w="431" w:type="dxa"/>
              </w:tcPr>
              <w:p w14:paraId="4147120B" w14:textId="77777777" w:rsidR="009D1FC5" w:rsidRPr="009669AA" w:rsidRDefault="009D1FC5" w:rsidP="00B667D7">
                <w:pPr>
                  <w:pStyle w:val="VRQAFormBody"/>
                  <w:framePr w:hSpace="0" w:wrap="auto" w:vAnchor="margin" w:hAnchor="text" w:xAlign="left" w:yAlign="inline"/>
                  <w:spacing w:after="60"/>
                  <w:rPr>
                    <w:sz w:val="20"/>
                    <w:szCs w:val="20"/>
                  </w:rPr>
                </w:pPr>
                <w:r w:rsidRPr="009669AA">
                  <w:rPr>
                    <w:rFonts w:ascii="Segoe UI Symbol" w:eastAsia="MS Gothic" w:hAnsi="Segoe UI Symbol" w:cs="Segoe UI Symbol"/>
                    <w:sz w:val="20"/>
                    <w:szCs w:val="20"/>
                  </w:rPr>
                  <w:t>☐</w:t>
                </w:r>
              </w:p>
            </w:tc>
          </w:sdtContent>
        </w:sdt>
      </w:tr>
    </w:tbl>
    <w:p w14:paraId="133E8377" w14:textId="77777777" w:rsidR="00AD1353" w:rsidRDefault="00AD1353">
      <w:r>
        <w:br w:type="page"/>
      </w:r>
    </w:p>
    <w:tbl>
      <w:tblPr>
        <w:tblStyle w:val="TableGrid"/>
        <w:tblpPr w:leftFromText="180" w:rightFromText="180" w:vertAnchor="page" w:horzAnchor="margin" w:tblpY="2416"/>
        <w:tblW w:w="10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9"/>
        <w:gridCol w:w="431"/>
      </w:tblGrid>
      <w:tr w:rsidR="009D1FC5" w:rsidRPr="00E7450B" w14:paraId="5D019F31" w14:textId="77777777" w:rsidTr="00B667D7">
        <w:trPr>
          <w:trHeight w:val="363"/>
        </w:trPr>
        <w:tc>
          <w:tcPr>
            <w:tcW w:w="9929" w:type="dxa"/>
          </w:tcPr>
          <w:p w14:paraId="3CA19114" w14:textId="121A3A62" w:rsidR="009D1FC5" w:rsidRDefault="009D1FC5" w:rsidP="00887C3D">
            <w:pPr>
              <w:pStyle w:val="VRQAFormBody"/>
              <w:framePr w:hSpace="0" w:wrap="auto" w:vAnchor="margin" w:hAnchor="text" w:xAlign="left" w:yAlign="inline"/>
              <w:spacing w:before="240" w:after="120"/>
            </w:pPr>
            <w:r>
              <w:rPr>
                <w:color w:val="007EB3" w:themeColor="background2"/>
                <w:sz w:val="24"/>
              </w:rPr>
              <w:lastRenderedPageBreak/>
              <w:t xml:space="preserve">Part D </w:t>
            </w:r>
            <w:r>
              <w:rPr>
                <w:color w:val="007EB3" w:themeColor="background2"/>
                <w:sz w:val="24"/>
              </w:rPr>
              <w:softHyphen/>
              <w:t xml:space="preserve">– </w:t>
            </w:r>
            <w:r w:rsidR="00AD1353">
              <w:rPr>
                <w:color w:val="007EB3" w:themeColor="background2"/>
                <w:sz w:val="24"/>
              </w:rPr>
              <w:t>Declaration</w:t>
            </w:r>
          </w:p>
        </w:tc>
        <w:tc>
          <w:tcPr>
            <w:tcW w:w="431" w:type="dxa"/>
          </w:tcPr>
          <w:p w14:paraId="1D478D3A" w14:textId="77777777" w:rsidR="009D1FC5" w:rsidRDefault="009D1FC5" w:rsidP="005A47F1">
            <w:pPr>
              <w:pStyle w:val="VRQAFormBody"/>
              <w:framePr w:hSpace="0" w:wrap="auto" w:vAnchor="margin" w:hAnchor="text" w:xAlign="left" w:yAlign="inline"/>
            </w:pPr>
          </w:p>
        </w:tc>
      </w:tr>
      <w:tr w:rsidR="00C16801" w:rsidRPr="00E7450B" w14:paraId="1ED98748" w14:textId="77777777" w:rsidTr="00B667D7">
        <w:trPr>
          <w:trHeight w:val="363"/>
        </w:trPr>
        <w:tc>
          <w:tcPr>
            <w:tcW w:w="10360" w:type="dxa"/>
            <w:gridSpan w:val="2"/>
            <w:shd w:val="clear" w:color="auto" w:fill="103D64" w:themeFill="text2"/>
          </w:tcPr>
          <w:p w14:paraId="0B177B15" w14:textId="6A24DAB6" w:rsidR="00C16801" w:rsidRPr="00B667D7" w:rsidRDefault="00C16801" w:rsidP="005A47F1">
            <w:pPr>
              <w:pStyle w:val="VRQAFormBody"/>
              <w:framePr w:hSpace="0" w:wrap="auto" w:vAnchor="margin" w:hAnchor="text" w:xAlign="left" w:yAlign="inline"/>
              <w:rPr>
                <w:b/>
                <w:bCs/>
              </w:rPr>
            </w:pPr>
            <w:r w:rsidRPr="00B667D7">
              <w:rPr>
                <w:b/>
                <w:bCs/>
                <w:color w:val="FFFFFF" w:themeColor="background1"/>
                <w:sz w:val="20"/>
              </w:rPr>
              <w:t>Please complete</w:t>
            </w:r>
          </w:p>
        </w:tc>
      </w:tr>
    </w:tbl>
    <w:tbl>
      <w:tblPr>
        <w:tblStyle w:val="TableGrid"/>
        <w:tblW w:w="10348" w:type="dxa"/>
        <w:tblBorders>
          <w:top w:val="dotted" w:sz="4" w:space="0" w:color="888B8D" w:themeColor="accent4"/>
          <w:left w:val="none" w:sz="0" w:space="0" w:color="auto"/>
          <w:bottom w:val="dotted" w:sz="4" w:space="0" w:color="A6A6A6" w:themeColor="background1" w:themeShade="A6"/>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1418"/>
        <w:gridCol w:w="3402"/>
        <w:gridCol w:w="3685"/>
        <w:gridCol w:w="1843"/>
      </w:tblGrid>
      <w:tr w:rsidR="009D1FC5" w:rsidRPr="00160CF6" w14:paraId="14DFCC1C" w14:textId="77777777" w:rsidTr="005A47F1">
        <w:trPr>
          <w:trHeight w:val="454"/>
        </w:trPr>
        <w:tc>
          <w:tcPr>
            <w:tcW w:w="1418" w:type="dxa"/>
            <w:tcBorders>
              <w:top w:val="nil"/>
              <w:bottom w:val="nil"/>
              <w:right w:val="nil"/>
            </w:tcBorders>
            <w:vAlign w:val="bottom"/>
          </w:tcPr>
          <w:p w14:paraId="2E428495" w14:textId="77777777" w:rsidR="009D1FC5" w:rsidRPr="00160CF6" w:rsidRDefault="009D1FC5" w:rsidP="00927E21">
            <w:pPr>
              <w:autoSpaceDE w:val="0"/>
              <w:autoSpaceDN w:val="0"/>
              <w:adjustRightInd w:val="0"/>
              <w:spacing w:before="240" w:after="120"/>
              <w:rPr>
                <w:rFonts w:ascii="Arial" w:eastAsia="MS Gothic" w:hAnsi="Arial" w:cs="Arial"/>
                <w:color w:val="53565A" w:themeColor="accent3"/>
                <w:sz w:val="20"/>
                <w:szCs w:val="18"/>
                <w:lang w:val="en-AU" w:eastAsia="x-none"/>
              </w:rPr>
            </w:pPr>
            <w:r w:rsidRPr="00DF38CD">
              <w:rPr>
                <w:rFonts w:ascii="Arial" w:eastAsia="Times New Roman" w:hAnsi="Arial" w:cs="Arial"/>
                <w:color w:val="103D64" w:themeColor="text2"/>
                <w:sz w:val="20"/>
                <w:szCs w:val="18"/>
                <w:lang w:val="en-AU" w:eastAsia="x-none"/>
              </w:rPr>
              <w:t>Full name</w:t>
            </w:r>
          </w:p>
        </w:tc>
        <w:tc>
          <w:tcPr>
            <w:tcW w:w="8930" w:type="dxa"/>
            <w:gridSpan w:val="3"/>
            <w:tcBorders>
              <w:top w:val="nil"/>
              <w:left w:val="nil"/>
              <w:bottom w:val="dotted" w:sz="4" w:space="0" w:color="888B8D" w:themeColor="accent4"/>
            </w:tcBorders>
            <w:vAlign w:val="bottom"/>
          </w:tcPr>
          <w:p w14:paraId="48E50439" w14:textId="4958628B" w:rsidR="009D1FC5" w:rsidRPr="00160CF6" w:rsidRDefault="006332AB" w:rsidP="00927E21">
            <w:pPr>
              <w:autoSpaceDE w:val="0"/>
              <w:autoSpaceDN w:val="0"/>
              <w:adjustRightInd w:val="0"/>
              <w:spacing w:before="240" w:after="120"/>
              <w:rPr>
                <w:rFonts w:ascii="Arial" w:eastAsia="MS Gothic" w:hAnsi="Arial" w:cs="Arial"/>
                <w:color w:val="53565A" w:themeColor="accent3"/>
                <w:sz w:val="20"/>
                <w:szCs w:val="18"/>
                <w:lang w:val="en-AU" w:eastAsia="x-none"/>
              </w:rPr>
            </w:pPr>
            <w:r>
              <w:rPr>
                <w:rFonts w:ascii="Arial" w:eastAsia="MS Gothic" w:hAnsi="Arial" w:cs="Arial"/>
                <w:color w:val="53565A" w:themeColor="accent3"/>
                <w:sz w:val="20"/>
                <w:szCs w:val="18"/>
                <w:lang w:val="en-AU" w:eastAsia="x-none"/>
              </w:rPr>
              <w:t>(</w:t>
            </w:r>
            <w:r w:rsidR="00B667D7">
              <w:rPr>
                <w:rFonts w:ascii="Arial" w:eastAsia="MS Gothic" w:hAnsi="Arial" w:cs="Arial"/>
                <w:color w:val="53565A" w:themeColor="accent3"/>
                <w:sz w:val="20"/>
                <w:szCs w:val="18"/>
                <w:lang w:val="en-AU" w:eastAsia="x-none"/>
              </w:rPr>
              <w:t>Please</w:t>
            </w:r>
            <w:r>
              <w:rPr>
                <w:rFonts w:ascii="Arial" w:eastAsia="MS Gothic" w:hAnsi="Arial" w:cs="Arial"/>
                <w:color w:val="53565A" w:themeColor="accent3"/>
                <w:sz w:val="20"/>
                <w:szCs w:val="18"/>
                <w:lang w:val="en-AU" w:eastAsia="x-none"/>
              </w:rPr>
              <w:t xml:space="preserve"> </w:t>
            </w:r>
            <w:r w:rsidR="009D1FC5">
              <w:rPr>
                <w:rFonts w:ascii="Arial" w:eastAsia="MS Gothic" w:hAnsi="Arial" w:cs="Arial"/>
                <w:color w:val="53565A" w:themeColor="accent3"/>
                <w:sz w:val="20"/>
                <w:szCs w:val="18"/>
                <w:lang w:val="en-AU" w:eastAsia="x-none"/>
              </w:rPr>
              <w:t>print)</w:t>
            </w:r>
            <w:r w:rsidR="00056F4A">
              <w:rPr>
                <w:rFonts w:ascii="Arial" w:eastAsia="MS Gothic" w:hAnsi="Arial" w:cs="Arial"/>
                <w:color w:val="53565A" w:themeColor="accent3"/>
                <w:sz w:val="20"/>
                <w:szCs w:val="18"/>
                <w:lang w:val="en-AU" w:eastAsia="x-none"/>
              </w:rPr>
              <w:t xml:space="preserve"> </w:t>
            </w:r>
          </w:p>
        </w:tc>
      </w:tr>
      <w:tr w:rsidR="009D1FC5" w:rsidRPr="00160CF6" w14:paraId="5C76DC25" w14:textId="77777777" w:rsidTr="005A47F1">
        <w:trPr>
          <w:trHeight w:val="454"/>
        </w:trPr>
        <w:tc>
          <w:tcPr>
            <w:tcW w:w="1418" w:type="dxa"/>
            <w:tcBorders>
              <w:top w:val="nil"/>
              <w:left w:val="nil"/>
              <w:bottom w:val="nil"/>
              <w:right w:val="nil"/>
            </w:tcBorders>
            <w:vAlign w:val="bottom"/>
          </w:tcPr>
          <w:p w14:paraId="68A619FF" w14:textId="77777777" w:rsidR="009D1FC5" w:rsidRPr="00160CF6" w:rsidRDefault="009D1FC5" w:rsidP="005A47F1">
            <w:pPr>
              <w:autoSpaceDE w:val="0"/>
              <w:autoSpaceDN w:val="0"/>
              <w:adjustRightInd w:val="0"/>
              <w:spacing w:before="240" w:after="120"/>
              <w:rPr>
                <w:rFonts w:ascii="Arial" w:eastAsia="MS Gothic" w:hAnsi="Arial" w:cs="Arial"/>
                <w:color w:val="53565A" w:themeColor="accent3"/>
                <w:sz w:val="20"/>
                <w:szCs w:val="18"/>
                <w:lang w:val="en-AU" w:eastAsia="x-none"/>
              </w:rPr>
            </w:pPr>
            <w:r w:rsidRPr="00DF38CD">
              <w:rPr>
                <w:rFonts w:ascii="Arial" w:eastAsia="Times New Roman" w:hAnsi="Arial" w:cs="Arial"/>
                <w:color w:val="103D64" w:themeColor="text2"/>
                <w:sz w:val="20"/>
                <w:szCs w:val="18"/>
                <w:lang w:val="en-AU" w:eastAsia="x-none"/>
              </w:rPr>
              <w:t>Date</w:t>
            </w:r>
          </w:p>
        </w:tc>
        <w:tc>
          <w:tcPr>
            <w:tcW w:w="3402" w:type="dxa"/>
            <w:tcBorders>
              <w:top w:val="dotted" w:sz="4" w:space="0" w:color="888B8D" w:themeColor="accent4"/>
              <w:left w:val="nil"/>
              <w:bottom w:val="dotted" w:sz="4" w:space="0" w:color="888B8D" w:themeColor="accent4"/>
              <w:right w:val="nil"/>
            </w:tcBorders>
            <w:vAlign w:val="bottom"/>
          </w:tcPr>
          <w:p w14:paraId="474044F2" w14:textId="77777777" w:rsidR="009D1FC5" w:rsidRPr="00160CF6" w:rsidRDefault="009D1FC5" w:rsidP="005A47F1">
            <w:pPr>
              <w:autoSpaceDE w:val="0"/>
              <w:autoSpaceDN w:val="0"/>
              <w:adjustRightInd w:val="0"/>
              <w:spacing w:before="240" w:after="120"/>
              <w:rPr>
                <w:rFonts w:ascii="Arial" w:eastAsia="MS Gothic" w:hAnsi="Arial" w:cs="Arial"/>
                <w:color w:val="53565A" w:themeColor="accent3"/>
                <w:sz w:val="20"/>
                <w:szCs w:val="18"/>
                <w:lang w:val="en-AU" w:eastAsia="x-none"/>
              </w:rPr>
            </w:pPr>
            <w:r w:rsidRPr="00160CF6">
              <w:rPr>
                <w:rFonts w:ascii="Arial" w:eastAsia="MS Gothic" w:hAnsi="Arial" w:cs="Arial"/>
                <w:color w:val="53565A" w:themeColor="accent3"/>
                <w:sz w:val="20"/>
                <w:szCs w:val="18"/>
                <w:lang w:val="en-AU" w:eastAsia="x-none"/>
              </w:rPr>
              <w:t xml:space="preserve">(day) </w:t>
            </w:r>
          </w:p>
        </w:tc>
        <w:tc>
          <w:tcPr>
            <w:tcW w:w="3685" w:type="dxa"/>
            <w:tcBorders>
              <w:top w:val="dotted" w:sz="4" w:space="0" w:color="888B8D" w:themeColor="accent4"/>
              <w:left w:val="nil"/>
              <w:bottom w:val="dotted" w:sz="4" w:space="0" w:color="888B8D" w:themeColor="accent4"/>
              <w:right w:val="nil"/>
            </w:tcBorders>
            <w:vAlign w:val="bottom"/>
          </w:tcPr>
          <w:p w14:paraId="07A1D4AE" w14:textId="77777777" w:rsidR="009D1FC5" w:rsidRPr="00160CF6" w:rsidRDefault="009D1FC5" w:rsidP="005A47F1">
            <w:pPr>
              <w:autoSpaceDE w:val="0"/>
              <w:autoSpaceDN w:val="0"/>
              <w:adjustRightInd w:val="0"/>
              <w:spacing w:before="240" w:after="120"/>
              <w:rPr>
                <w:rFonts w:ascii="Arial" w:eastAsia="MS Gothic" w:hAnsi="Arial" w:cs="Arial"/>
                <w:color w:val="53565A" w:themeColor="accent3"/>
                <w:sz w:val="20"/>
                <w:szCs w:val="18"/>
                <w:lang w:val="en-AU" w:eastAsia="x-none"/>
              </w:rPr>
            </w:pPr>
            <w:r w:rsidRPr="00160CF6">
              <w:rPr>
                <w:rFonts w:ascii="Arial" w:eastAsia="MS Gothic" w:hAnsi="Arial" w:cs="Arial"/>
                <w:color w:val="53565A" w:themeColor="accent3"/>
                <w:sz w:val="20"/>
                <w:szCs w:val="18"/>
                <w:lang w:val="en-AU" w:eastAsia="x-none"/>
              </w:rPr>
              <w:t xml:space="preserve">(month) </w:t>
            </w:r>
          </w:p>
        </w:tc>
        <w:tc>
          <w:tcPr>
            <w:tcW w:w="1843" w:type="dxa"/>
            <w:tcBorders>
              <w:top w:val="dotted" w:sz="4" w:space="0" w:color="888B8D" w:themeColor="accent4"/>
              <w:left w:val="nil"/>
              <w:bottom w:val="dotted" w:sz="4" w:space="0" w:color="888B8D" w:themeColor="accent4"/>
              <w:right w:val="nil"/>
            </w:tcBorders>
            <w:vAlign w:val="bottom"/>
          </w:tcPr>
          <w:p w14:paraId="6668C5BD" w14:textId="7247ED9A" w:rsidR="009D1FC5" w:rsidRPr="00160CF6" w:rsidRDefault="009D1FC5" w:rsidP="005A47F1">
            <w:pPr>
              <w:autoSpaceDE w:val="0"/>
              <w:autoSpaceDN w:val="0"/>
              <w:adjustRightInd w:val="0"/>
              <w:spacing w:before="240" w:after="120"/>
              <w:rPr>
                <w:rFonts w:ascii="Arial" w:eastAsia="MS Gothic" w:hAnsi="Arial" w:cs="Arial"/>
                <w:color w:val="53565A" w:themeColor="accent3"/>
                <w:sz w:val="20"/>
                <w:szCs w:val="18"/>
                <w:lang w:val="en-AU" w:eastAsia="x-none"/>
              </w:rPr>
            </w:pPr>
            <w:r w:rsidRPr="00160CF6">
              <w:rPr>
                <w:rFonts w:ascii="Arial" w:eastAsia="MS Gothic" w:hAnsi="Arial" w:cs="Arial"/>
                <w:color w:val="53565A" w:themeColor="accent3"/>
                <w:sz w:val="20"/>
                <w:szCs w:val="18"/>
                <w:lang w:val="en-AU" w:eastAsia="x-none"/>
              </w:rPr>
              <w:t>(year)</w:t>
            </w:r>
            <w:r w:rsidR="00B667D7">
              <w:rPr>
                <w:rFonts w:ascii="Arial" w:eastAsia="MS Gothic" w:hAnsi="Arial" w:cs="Arial"/>
                <w:color w:val="53565A" w:themeColor="accent3"/>
                <w:sz w:val="20"/>
                <w:szCs w:val="18"/>
                <w:lang w:val="en-AU" w:eastAsia="x-none"/>
              </w:rPr>
              <w:t xml:space="preserve">  </w:t>
            </w:r>
            <w:r w:rsidRPr="00160CF6">
              <w:rPr>
                <w:rFonts w:ascii="Arial" w:eastAsia="MS Gothic" w:hAnsi="Arial" w:cs="Arial"/>
                <w:color w:val="53565A" w:themeColor="accent3"/>
                <w:sz w:val="20"/>
                <w:szCs w:val="18"/>
                <w:lang w:val="en-AU" w:eastAsia="x-none"/>
              </w:rPr>
              <w:t>2</w:t>
            </w:r>
            <w:r w:rsidR="00145F5E">
              <w:rPr>
                <w:rFonts w:ascii="Arial" w:eastAsia="MS Gothic" w:hAnsi="Arial" w:cs="Arial"/>
                <w:color w:val="53565A" w:themeColor="accent3"/>
                <w:sz w:val="20"/>
                <w:szCs w:val="18"/>
                <w:lang w:val="en-AU" w:eastAsia="x-none"/>
              </w:rPr>
              <w:t>1</w:t>
            </w:r>
          </w:p>
        </w:tc>
      </w:tr>
      <w:tr w:rsidR="009D1FC5" w:rsidRPr="00160CF6" w14:paraId="5DF71208" w14:textId="77777777" w:rsidTr="005A47F1">
        <w:trPr>
          <w:trHeight w:val="794"/>
        </w:trPr>
        <w:tc>
          <w:tcPr>
            <w:tcW w:w="1418" w:type="dxa"/>
            <w:tcBorders>
              <w:top w:val="nil"/>
              <w:bottom w:val="nil"/>
              <w:right w:val="nil"/>
            </w:tcBorders>
            <w:vAlign w:val="bottom"/>
          </w:tcPr>
          <w:p w14:paraId="56E85447" w14:textId="77777777" w:rsidR="009D1FC5" w:rsidRPr="00160CF6" w:rsidRDefault="009D1FC5" w:rsidP="005A47F1">
            <w:pPr>
              <w:autoSpaceDE w:val="0"/>
              <w:autoSpaceDN w:val="0"/>
              <w:adjustRightInd w:val="0"/>
              <w:spacing w:before="100" w:beforeAutospacing="1" w:after="100" w:afterAutospacing="1"/>
              <w:rPr>
                <w:rFonts w:ascii="Arial" w:eastAsia="MS Gothic" w:hAnsi="Arial" w:cs="Arial"/>
                <w:color w:val="53565A" w:themeColor="accent3"/>
                <w:sz w:val="20"/>
                <w:szCs w:val="18"/>
                <w:lang w:val="en-AU" w:eastAsia="x-none"/>
              </w:rPr>
            </w:pPr>
            <w:r w:rsidRPr="00DF38CD">
              <w:rPr>
                <w:rFonts w:ascii="Arial" w:eastAsia="Times New Roman" w:hAnsi="Arial" w:cs="Arial"/>
                <w:color w:val="103D64" w:themeColor="text2"/>
                <w:sz w:val="20"/>
                <w:szCs w:val="18"/>
                <w:lang w:val="en-AU" w:eastAsia="x-none"/>
              </w:rPr>
              <w:t>Signature</w:t>
            </w:r>
          </w:p>
        </w:tc>
        <w:tc>
          <w:tcPr>
            <w:tcW w:w="8930" w:type="dxa"/>
            <w:gridSpan w:val="3"/>
            <w:tcBorders>
              <w:top w:val="dotted" w:sz="4" w:space="0" w:color="888B8D" w:themeColor="accent4"/>
              <w:left w:val="nil"/>
              <w:bottom w:val="dotted" w:sz="4" w:space="0" w:color="888B8D" w:themeColor="accent4"/>
            </w:tcBorders>
            <w:vAlign w:val="bottom"/>
          </w:tcPr>
          <w:p w14:paraId="29F603A8" w14:textId="77777777" w:rsidR="009D1FC5" w:rsidRPr="00160CF6" w:rsidRDefault="009D1FC5" w:rsidP="005A47F1">
            <w:pPr>
              <w:autoSpaceDE w:val="0"/>
              <w:autoSpaceDN w:val="0"/>
              <w:adjustRightInd w:val="0"/>
              <w:spacing w:before="100" w:beforeAutospacing="1" w:after="100" w:afterAutospacing="1"/>
              <w:rPr>
                <w:rFonts w:ascii="Arial" w:eastAsia="MS Gothic" w:hAnsi="Arial" w:cs="Arial"/>
                <w:color w:val="53565A" w:themeColor="accent3"/>
                <w:sz w:val="20"/>
                <w:szCs w:val="18"/>
                <w:lang w:val="en-AU" w:eastAsia="x-none"/>
              </w:rPr>
            </w:pPr>
          </w:p>
        </w:tc>
      </w:tr>
    </w:tbl>
    <w:p w14:paraId="29AAE442" w14:textId="38989BCF" w:rsidR="0044558D" w:rsidRDefault="0044558D" w:rsidP="0044558D">
      <w:pPr>
        <w:tabs>
          <w:tab w:val="left" w:pos="1249"/>
        </w:tabs>
        <w:rPr>
          <w:rFonts w:ascii="Arial" w:hAnsi="Arial" w:cs="Arial"/>
          <w:color w:val="53565A" w:themeColor="accent3"/>
          <w:sz w:val="20"/>
          <w:szCs w:val="20"/>
          <w:lang w:val="en-AU" w:eastAsia="x-none"/>
        </w:rPr>
      </w:pPr>
    </w:p>
    <w:sectPr w:rsidR="0044558D" w:rsidSect="00733014">
      <w:headerReference w:type="default" r:id="rId19"/>
      <w:type w:val="continuous"/>
      <w:pgSz w:w="11900" w:h="16840"/>
      <w:pgMar w:top="3686"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C2947" w14:textId="77777777" w:rsidR="00841E9E" w:rsidRDefault="00841E9E" w:rsidP="00C535EE">
      <w:r>
        <w:separator/>
      </w:r>
    </w:p>
    <w:p w14:paraId="36784C87" w14:textId="77777777" w:rsidR="00841E9E" w:rsidRDefault="00841E9E"/>
    <w:p w14:paraId="401CB8AD" w14:textId="77777777" w:rsidR="00841E9E" w:rsidRDefault="00841E9E"/>
    <w:p w14:paraId="28E59253" w14:textId="77777777" w:rsidR="00841E9E" w:rsidRDefault="00841E9E"/>
  </w:endnote>
  <w:endnote w:type="continuationSeparator" w:id="0">
    <w:p w14:paraId="3A33D51A" w14:textId="77777777" w:rsidR="00841E9E" w:rsidRDefault="00841E9E" w:rsidP="00C535EE">
      <w:r>
        <w:continuationSeparator/>
      </w:r>
    </w:p>
    <w:p w14:paraId="71832394" w14:textId="77777777" w:rsidR="00841E9E" w:rsidRDefault="00841E9E"/>
    <w:p w14:paraId="4EF8DC80" w14:textId="77777777" w:rsidR="00841E9E" w:rsidRDefault="00841E9E"/>
    <w:p w14:paraId="3C2FFE88" w14:textId="77777777" w:rsidR="00841E9E" w:rsidRDefault="00841E9E"/>
  </w:endnote>
  <w:endnote w:type="continuationNotice" w:id="1">
    <w:p w14:paraId="1430E151" w14:textId="77777777" w:rsidR="00841E9E" w:rsidRDefault="00841E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33762" w14:textId="539E8F97" w:rsidR="00D84AA4" w:rsidRPr="009D7C68" w:rsidRDefault="00D84AA4"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4860B080" w14:textId="56B4734C" w:rsidR="00D84AA4" w:rsidRPr="00F84DF1" w:rsidRDefault="00D84AA4" w:rsidP="00F84DF1">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Info Sheet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June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0E2E" w14:textId="5360CDC5" w:rsidR="00D84AA4" w:rsidRPr="009D7C68" w:rsidRDefault="00D84AA4"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040284">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1E39BAED" w14:textId="455D4277" w:rsidR="00D84AA4" w:rsidRPr="00B23F82" w:rsidRDefault="00733014" w:rsidP="00733014">
    <w:pPr>
      <w:spacing w:before="160"/>
      <w:rPr>
        <w:color w:val="555559"/>
      </w:rPr>
    </w:pPr>
    <w:r>
      <w:rPr>
        <w:rFonts w:ascii="Arial" w:hAnsi="Arial" w:cs="Arial"/>
        <w:color w:val="555559"/>
        <w:sz w:val="18"/>
        <w:szCs w:val="18"/>
      </w:rPr>
      <w:t xml:space="preserve">Request to change religious or other affiliation – Registered school boarding premises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October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A11F9" w14:textId="3CCCACBA" w:rsidR="00D84AA4" w:rsidRPr="009D7C68" w:rsidRDefault="00D84AA4"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040284">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7FA06501" w14:textId="06CBAF8C" w:rsidR="00D84AA4" w:rsidRPr="00843CAF" w:rsidRDefault="008A5056" w:rsidP="00843CAF">
    <w:pPr>
      <w:spacing w:before="160"/>
      <w:rPr>
        <w:color w:val="555559"/>
      </w:rPr>
    </w:pPr>
    <w:r>
      <w:rPr>
        <w:rFonts w:ascii="Arial" w:hAnsi="Arial" w:cs="Arial"/>
        <w:color w:val="555559"/>
        <w:sz w:val="18"/>
        <w:szCs w:val="18"/>
      </w:rPr>
      <w:t xml:space="preserve">Request to </w:t>
    </w:r>
    <w:r w:rsidR="00733014">
      <w:rPr>
        <w:rFonts w:ascii="Arial" w:hAnsi="Arial" w:cs="Arial"/>
        <w:color w:val="555559"/>
        <w:sz w:val="18"/>
        <w:szCs w:val="18"/>
      </w:rPr>
      <w:t>c</w:t>
    </w:r>
    <w:r>
      <w:rPr>
        <w:rFonts w:ascii="Arial" w:hAnsi="Arial" w:cs="Arial"/>
        <w:color w:val="555559"/>
        <w:sz w:val="18"/>
        <w:szCs w:val="18"/>
      </w:rPr>
      <w:t xml:space="preserve">hange </w:t>
    </w:r>
    <w:r w:rsidR="00733014">
      <w:rPr>
        <w:rFonts w:ascii="Arial" w:hAnsi="Arial" w:cs="Arial"/>
        <w:color w:val="555559"/>
        <w:sz w:val="18"/>
        <w:szCs w:val="18"/>
      </w:rPr>
      <w:t>r</w:t>
    </w:r>
    <w:r>
      <w:rPr>
        <w:rFonts w:ascii="Arial" w:hAnsi="Arial" w:cs="Arial"/>
        <w:color w:val="555559"/>
        <w:sz w:val="18"/>
        <w:szCs w:val="18"/>
      </w:rPr>
      <w:t xml:space="preserve">eligious or </w:t>
    </w:r>
    <w:r w:rsidR="00733014">
      <w:rPr>
        <w:rFonts w:ascii="Arial" w:hAnsi="Arial" w:cs="Arial"/>
        <w:color w:val="555559"/>
        <w:sz w:val="18"/>
        <w:szCs w:val="18"/>
      </w:rPr>
      <w:t>o</w:t>
    </w:r>
    <w:r>
      <w:rPr>
        <w:rFonts w:ascii="Arial" w:hAnsi="Arial" w:cs="Arial"/>
        <w:color w:val="555559"/>
        <w:sz w:val="18"/>
        <w:szCs w:val="18"/>
      </w:rPr>
      <w:t xml:space="preserve">ther </w:t>
    </w:r>
    <w:r w:rsidR="00733014">
      <w:rPr>
        <w:rFonts w:ascii="Arial" w:hAnsi="Arial" w:cs="Arial"/>
        <w:color w:val="555559"/>
        <w:sz w:val="18"/>
        <w:szCs w:val="18"/>
      </w:rPr>
      <w:t>a</w:t>
    </w:r>
    <w:r>
      <w:rPr>
        <w:rFonts w:ascii="Arial" w:hAnsi="Arial" w:cs="Arial"/>
        <w:color w:val="555559"/>
        <w:sz w:val="18"/>
        <w:szCs w:val="18"/>
      </w:rPr>
      <w:t>ffiliation</w:t>
    </w:r>
    <w:r w:rsidR="00263812">
      <w:rPr>
        <w:rFonts w:ascii="Arial" w:hAnsi="Arial" w:cs="Arial"/>
        <w:color w:val="555559"/>
        <w:sz w:val="18"/>
        <w:szCs w:val="18"/>
      </w:rPr>
      <w:t xml:space="preserve"> – </w:t>
    </w:r>
    <w:r>
      <w:rPr>
        <w:rFonts w:ascii="Arial" w:hAnsi="Arial" w:cs="Arial"/>
        <w:color w:val="555559"/>
        <w:sz w:val="18"/>
        <w:szCs w:val="18"/>
      </w:rPr>
      <w:t>Registered</w:t>
    </w:r>
    <w:r w:rsidR="003B0814">
      <w:rPr>
        <w:rFonts w:ascii="Arial" w:hAnsi="Arial" w:cs="Arial"/>
        <w:color w:val="555559"/>
        <w:sz w:val="18"/>
        <w:szCs w:val="18"/>
      </w:rPr>
      <w:t xml:space="preserve"> </w:t>
    </w:r>
    <w:r w:rsidR="00733014">
      <w:rPr>
        <w:rFonts w:ascii="Arial" w:hAnsi="Arial" w:cs="Arial"/>
        <w:color w:val="555559"/>
        <w:sz w:val="18"/>
        <w:szCs w:val="18"/>
      </w:rPr>
      <w:t>s</w:t>
    </w:r>
    <w:r w:rsidR="00944C0C">
      <w:rPr>
        <w:rFonts w:ascii="Arial" w:hAnsi="Arial" w:cs="Arial"/>
        <w:color w:val="555559"/>
        <w:sz w:val="18"/>
        <w:szCs w:val="18"/>
      </w:rPr>
      <w:t xml:space="preserve">chool </w:t>
    </w:r>
    <w:r w:rsidR="00733014">
      <w:rPr>
        <w:rFonts w:ascii="Arial" w:hAnsi="Arial" w:cs="Arial"/>
        <w:color w:val="555559"/>
        <w:sz w:val="18"/>
        <w:szCs w:val="18"/>
      </w:rPr>
      <w:t>b</w:t>
    </w:r>
    <w:r w:rsidR="00944C0C">
      <w:rPr>
        <w:rFonts w:ascii="Arial" w:hAnsi="Arial" w:cs="Arial"/>
        <w:color w:val="555559"/>
        <w:sz w:val="18"/>
        <w:szCs w:val="18"/>
      </w:rPr>
      <w:t xml:space="preserve">oarding </w:t>
    </w:r>
    <w:r w:rsidR="00733014">
      <w:rPr>
        <w:rFonts w:ascii="Arial" w:hAnsi="Arial" w:cs="Arial"/>
        <w:color w:val="555559"/>
        <w:sz w:val="18"/>
        <w:szCs w:val="18"/>
      </w:rPr>
      <w:t>p</w:t>
    </w:r>
    <w:r w:rsidR="00944C0C">
      <w:rPr>
        <w:rFonts w:ascii="Arial" w:hAnsi="Arial" w:cs="Arial"/>
        <w:color w:val="555559"/>
        <w:sz w:val="18"/>
        <w:szCs w:val="18"/>
      </w:rPr>
      <w:t>remises</w:t>
    </w:r>
    <w:r w:rsidR="00D84AA4">
      <w:rPr>
        <w:rFonts w:ascii="Arial" w:hAnsi="Arial" w:cs="Arial"/>
        <w:color w:val="555559"/>
        <w:sz w:val="18"/>
        <w:szCs w:val="18"/>
      </w:rPr>
      <w:t xml:space="preserve"> </w:t>
    </w:r>
    <w:r w:rsidR="00D84AA4" w:rsidRPr="00EB6D6B">
      <w:rPr>
        <w:rFonts w:ascii="Helvetica" w:hAnsi="Helvetica" w:cs="Helvetica"/>
        <w:color w:val="103D64"/>
        <w:sz w:val="15"/>
        <w:szCs w:val="15"/>
      </w:rPr>
      <w:t>–</w:t>
    </w:r>
    <w:r w:rsidR="00D84AA4">
      <w:rPr>
        <w:rFonts w:ascii="Helvetica" w:hAnsi="Helvetica" w:cs="Helvetica"/>
        <w:color w:val="103D64"/>
        <w:sz w:val="15"/>
        <w:szCs w:val="15"/>
      </w:rPr>
      <w:t xml:space="preserve"> </w:t>
    </w:r>
    <w:r w:rsidR="00944C0C">
      <w:rPr>
        <w:rFonts w:ascii="Arial" w:hAnsi="Arial" w:cs="Arial"/>
        <w:color w:val="555559"/>
        <w:sz w:val="18"/>
        <w:szCs w:val="18"/>
      </w:rPr>
      <w:t>October</w:t>
    </w:r>
    <w:r w:rsidR="00107F61">
      <w:rPr>
        <w:rFonts w:ascii="Arial" w:hAnsi="Arial" w:cs="Arial"/>
        <w:color w:val="555559"/>
        <w:sz w:val="18"/>
        <w:szCs w:val="18"/>
      </w:rPr>
      <w:t xml:space="preserve"> 20</w:t>
    </w:r>
    <w:r w:rsidR="00944C0C">
      <w:rPr>
        <w:rFonts w:ascii="Arial" w:hAnsi="Arial" w:cs="Arial"/>
        <w:color w:val="555559"/>
        <w:sz w:val="18"/>
        <w:szCs w:val="18"/>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6BF56" w14:textId="77777777" w:rsidR="00841E9E" w:rsidRDefault="00841E9E" w:rsidP="00C535EE">
      <w:r>
        <w:separator/>
      </w:r>
    </w:p>
    <w:p w14:paraId="3F072B65" w14:textId="77777777" w:rsidR="00841E9E" w:rsidRDefault="00841E9E"/>
    <w:p w14:paraId="1118A3C7" w14:textId="77777777" w:rsidR="00841E9E" w:rsidRDefault="00841E9E"/>
    <w:p w14:paraId="794FB3D9" w14:textId="77777777" w:rsidR="00841E9E" w:rsidRDefault="00841E9E"/>
  </w:footnote>
  <w:footnote w:type="continuationSeparator" w:id="0">
    <w:p w14:paraId="610CFBA2" w14:textId="77777777" w:rsidR="00841E9E" w:rsidRDefault="00841E9E" w:rsidP="00C535EE">
      <w:r>
        <w:continuationSeparator/>
      </w:r>
    </w:p>
    <w:p w14:paraId="4A1E6B31" w14:textId="77777777" w:rsidR="00841E9E" w:rsidRDefault="00841E9E"/>
    <w:p w14:paraId="0C031284" w14:textId="77777777" w:rsidR="00841E9E" w:rsidRDefault="00841E9E"/>
    <w:p w14:paraId="6CEA1204" w14:textId="77777777" w:rsidR="00841E9E" w:rsidRDefault="00841E9E"/>
  </w:footnote>
  <w:footnote w:type="continuationNotice" w:id="1">
    <w:p w14:paraId="30DC8406" w14:textId="77777777" w:rsidR="00841E9E" w:rsidRDefault="00841E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6A93" w14:textId="77777777" w:rsidR="00D84AA4" w:rsidRDefault="00D84AA4">
    <w:pPr>
      <w:pStyle w:val="Header"/>
    </w:pPr>
    <w:r w:rsidRPr="00E261DF">
      <w:rPr>
        <w:noProof/>
        <w:lang w:val="en-AU" w:eastAsia="en-AU"/>
      </w:rPr>
      <w:drawing>
        <wp:anchor distT="0" distB="0" distL="114300" distR="114300" simplePos="0" relativeHeight="251658240" behindDoc="1" locked="0" layoutInCell="1" allowOverlap="1" wp14:anchorId="3AED04E7" wp14:editId="13D2F8B5">
          <wp:simplePos x="0" y="0"/>
          <wp:positionH relativeFrom="column">
            <wp:posOffset>-300990</wp:posOffset>
          </wp:positionH>
          <wp:positionV relativeFrom="paragraph">
            <wp:posOffset>-217170</wp:posOffset>
          </wp:positionV>
          <wp:extent cx="7082117" cy="932815"/>
          <wp:effectExtent l="0" t="0" r="5080" b="6985"/>
          <wp:wrapNone/>
          <wp:docPr id="21" name="Picture 2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019B" w14:textId="77777777" w:rsidR="00D84AA4" w:rsidRDefault="00D84AA4">
    <w:pPr>
      <w:pStyle w:val="Header"/>
    </w:pPr>
    <w:r w:rsidRPr="00856727">
      <w:rPr>
        <w:rFonts w:cs="Arial"/>
        <w:b/>
        <w:noProof/>
        <w:sz w:val="19"/>
        <w:szCs w:val="19"/>
        <w:lang w:val="en-AU" w:eastAsia="en-AU"/>
      </w:rPr>
      <w:drawing>
        <wp:anchor distT="0" distB="0" distL="114300" distR="114300" simplePos="0" relativeHeight="251658241" behindDoc="0" locked="0" layoutInCell="1" allowOverlap="1" wp14:anchorId="076C39D4" wp14:editId="5B031D15">
          <wp:simplePos x="0" y="0"/>
          <wp:positionH relativeFrom="column">
            <wp:posOffset>-300990</wp:posOffset>
          </wp:positionH>
          <wp:positionV relativeFrom="paragraph">
            <wp:posOffset>-217170</wp:posOffset>
          </wp:positionV>
          <wp:extent cx="7090410" cy="932180"/>
          <wp:effectExtent l="0" t="0" r="0" b="7620"/>
          <wp:wrapNone/>
          <wp:docPr id="22" name="Picture 2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351A" w14:textId="77777777" w:rsidR="00733014" w:rsidRDefault="00733014" w:rsidP="00733014">
    <w:r w:rsidRPr="00117EDD">
      <w:rPr>
        <w:noProof/>
        <w:sz w:val="20"/>
        <w:szCs w:val="20"/>
        <w:lang w:eastAsia="en-AU"/>
      </w:rPr>
      <w:drawing>
        <wp:anchor distT="0" distB="0" distL="114300" distR="114300" simplePos="0" relativeHeight="251660290" behindDoc="0" locked="0" layoutInCell="1" allowOverlap="1" wp14:anchorId="3E11E60F" wp14:editId="745FFEDF">
          <wp:simplePos x="0" y="0"/>
          <wp:positionH relativeFrom="margin">
            <wp:align>left</wp:align>
          </wp:positionH>
          <wp:positionV relativeFrom="paragraph">
            <wp:posOffset>-313690</wp:posOffset>
          </wp:positionV>
          <wp:extent cx="1644650" cy="107394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RQA_Logo_PMS.eps"/>
                  <pic:cNvPicPr/>
                </pic:nvPicPr>
                <pic:blipFill rotWithShape="1">
                  <a:blip r:embed="rId1" cstate="print">
                    <a:extLst>
                      <a:ext uri="{28A0092B-C50C-407E-A947-70E740481C1C}">
                        <a14:useLocalDpi xmlns:a14="http://schemas.microsoft.com/office/drawing/2010/main" val="0"/>
                      </a:ext>
                    </a:extLst>
                  </a:blip>
                  <a:srcRect l="5898" t="-3550"/>
                  <a:stretch/>
                </pic:blipFill>
                <pic:spPr bwMode="auto">
                  <a:xfrm>
                    <a:off x="0" y="0"/>
                    <a:ext cx="1644650" cy="107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rsidRPr="00117EDD">
      <w:rPr>
        <w:noProof/>
        <w:sz w:val="20"/>
        <w:szCs w:val="20"/>
        <w:lang w:eastAsia="en-AU"/>
      </w:rPr>
      <w:drawing>
        <wp:anchor distT="0" distB="0" distL="114300" distR="114300" simplePos="0" relativeHeight="251661314" behindDoc="0" locked="1" layoutInCell="1" allowOverlap="1" wp14:anchorId="3B5EE575" wp14:editId="42959E0F">
          <wp:simplePos x="0" y="0"/>
          <wp:positionH relativeFrom="column">
            <wp:posOffset>5123815</wp:posOffset>
          </wp:positionH>
          <wp:positionV relativeFrom="page">
            <wp:posOffset>279400</wp:posOffset>
          </wp:positionV>
          <wp:extent cx="1148080" cy="654685"/>
          <wp:effectExtent l="0" t="0" r="0" b="0"/>
          <wp:wrapSquare wrapText="bothSides"/>
          <wp:docPr id="14" name="Picture 14"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8080" cy="65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63413" w14:textId="7BA96EB4" w:rsidR="00733014" w:rsidRDefault="00733014" w:rsidP="00733014">
    <w:pPr>
      <w:jc w:val="both"/>
    </w:pPr>
    <w:r>
      <w:tab/>
    </w:r>
    <w:r>
      <w:tab/>
    </w:r>
  </w:p>
  <w:p w14:paraId="49D07A67" w14:textId="77777777" w:rsidR="00733014" w:rsidRPr="00733014" w:rsidRDefault="00733014" w:rsidP="007330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2094" w14:textId="77777777" w:rsidR="00D84AA4" w:rsidRDefault="00D84AA4">
    <w:pPr>
      <w:pStyle w:val="Header"/>
    </w:pPr>
    <w:r w:rsidRPr="00856727">
      <w:rPr>
        <w:rFonts w:cs="Arial"/>
        <w:b/>
        <w:noProof/>
        <w:sz w:val="19"/>
        <w:szCs w:val="19"/>
        <w:lang w:val="en-AU" w:eastAsia="en-AU"/>
      </w:rPr>
      <w:drawing>
        <wp:anchor distT="0" distB="0" distL="114300" distR="114300" simplePos="0" relativeHeight="251658242" behindDoc="0" locked="0" layoutInCell="1" allowOverlap="1" wp14:anchorId="733EA7CA" wp14:editId="45B7D8E8">
          <wp:simplePos x="0" y="0"/>
          <wp:positionH relativeFrom="column">
            <wp:posOffset>-300990</wp:posOffset>
          </wp:positionH>
          <wp:positionV relativeFrom="paragraph">
            <wp:posOffset>-217170</wp:posOffset>
          </wp:positionV>
          <wp:extent cx="7090410" cy="932180"/>
          <wp:effectExtent l="0" t="0" r="0" b="7620"/>
          <wp:wrapNone/>
          <wp:docPr id="2" name="Picture 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92321"/>
    <w:multiLevelType w:val="hybridMultilevel"/>
    <w:tmpl w:val="AB845D10"/>
    <w:lvl w:ilvl="0" w:tplc="24ECB4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1E0097"/>
    <w:multiLevelType w:val="hybridMultilevel"/>
    <w:tmpl w:val="49021E98"/>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2217C8"/>
    <w:multiLevelType w:val="hybridMultilevel"/>
    <w:tmpl w:val="36C8DF9A"/>
    <w:lvl w:ilvl="0" w:tplc="60D40140">
      <w:start w:val="1"/>
      <w:numFmt w:val="bullet"/>
      <w:lvlText w:val=""/>
      <w:lvlJc w:val="left"/>
      <w:pPr>
        <w:ind w:left="743" w:hanging="360"/>
      </w:pPr>
      <w:rPr>
        <w:rFonts w:ascii="Symbol" w:hAnsi="Symbol" w:hint="default"/>
        <w:color w:val="555559"/>
        <w:w w:val="80"/>
        <w:sz w:val="16"/>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4"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A0378B"/>
    <w:multiLevelType w:val="hybridMultilevel"/>
    <w:tmpl w:val="F6825F0E"/>
    <w:lvl w:ilvl="0" w:tplc="1D0E211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BA30BDB"/>
    <w:multiLevelType w:val="hybridMultilevel"/>
    <w:tmpl w:val="128C081C"/>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6"/>
  </w:num>
  <w:num w:numId="5">
    <w:abstractNumId w:val="5"/>
  </w:num>
  <w:num w:numId="6">
    <w:abstractNumId w:val="4"/>
  </w:num>
  <w:num w:numId="7">
    <w:abstractNumId w:val="9"/>
  </w:num>
  <w:num w:numId="8">
    <w:abstractNumId w:val="8"/>
  </w:num>
  <w:num w:numId="9">
    <w:abstractNumId w:val="3"/>
  </w:num>
  <w:num w:numId="1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revisionView w:inkAnnotation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A5"/>
    <w:rsid w:val="0002610B"/>
    <w:rsid w:val="00036AF4"/>
    <w:rsid w:val="0003765A"/>
    <w:rsid w:val="00040284"/>
    <w:rsid w:val="00041A14"/>
    <w:rsid w:val="00052C44"/>
    <w:rsid w:val="00056F4A"/>
    <w:rsid w:val="00070183"/>
    <w:rsid w:val="00073ADB"/>
    <w:rsid w:val="00081FE7"/>
    <w:rsid w:val="00090D2C"/>
    <w:rsid w:val="0009590B"/>
    <w:rsid w:val="000A652F"/>
    <w:rsid w:val="000B529C"/>
    <w:rsid w:val="000B5866"/>
    <w:rsid w:val="000B7092"/>
    <w:rsid w:val="000B750E"/>
    <w:rsid w:val="000C0A15"/>
    <w:rsid w:val="000C17B8"/>
    <w:rsid w:val="000D4FE5"/>
    <w:rsid w:val="000E6928"/>
    <w:rsid w:val="000F23FC"/>
    <w:rsid w:val="00100C8E"/>
    <w:rsid w:val="00107F61"/>
    <w:rsid w:val="001113A4"/>
    <w:rsid w:val="00116C02"/>
    <w:rsid w:val="001178A1"/>
    <w:rsid w:val="0012078A"/>
    <w:rsid w:val="0012394B"/>
    <w:rsid w:val="00126240"/>
    <w:rsid w:val="00131FEF"/>
    <w:rsid w:val="001337E9"/>
    <w:rsid w:val="00145B4E"/>
    <w:rsid w:val="00145F5E"/>
    <w:rsid w:val="00184721"/>
    <w:rsid w:val="00192715"/>
    <w:rsid w:val="00195F06"/>
    <w:rsid w:val="001A54E0"/>
    <w:rsid w:val="001B3442"/>
    <w:rsid w:val="001C00AF"/>
    <w:rsid w:val="001C7781"/>
    <w:rsid w:val="001D6F35"/>
    <w:rsid w:val="001E09B4"/>
    <w:rsid w:val="001E2838"/>
    <w:rsid w:val="001E442B"/>
    <w:rsid w:val="001F09B6"/>
    <w:rsid w:val="001F6203"/>
    <w:rsid w:val="002013D6"/>
    <w:rsid w:val="00202833"/>
    <w:rsid w:val="002055AC"/>
    <w:rsid w:val="002125A7"/>
    <w:rsid w:val="00212766"/>
    <w:rsid w:val="00223582"/>
    <w:rsid w:val="00226951"/>
    <w:rsid w:val="0022771D"/>
    <w:rsid w:val="002300BD"/>
    <w:rsid w:val="0023190D"/>
    <w:rsid w:val="002433BC"/>
    <w:rsid w:val="0024571C"/>
    <w:rsid w:val="002457D1"/>
    <w:rsid w:val="002561EB"/>
    <w:rsid w:val="00260262"/>
    <w:rsid w:val="00263812"/>
    <w:rsid w:val="0026587A"/>
    <w:rsid w:val="00276BA0"/>
    <w:rsid w:val="00281578"/>
    <w:rsid w:val="002907E8"/>
    <w:rsid w:val="002A14A4"/>
    <w:rsid w:val="002B3325"/>
    <w:rsid w:val="002C167B"/>
    <w:rsid w:val="002D380E"/>
    <w:rsid w:val="002F1CCD"/>
    <w:rsid w:val="002F4E69"/>
    <w:rsid w:val="002F5D37"/>
    <w:rsid w:val="0030379E"/>
    <w:rsid w:val="0031183B"/>
    <w:rsid w:val="00327094"/>
    <w:rsid w:val="003440BB"/>
    <w:rsid w:val="00371C10"/>
    <w:rsid w:val="003803C0"/>
    <w:rsid w:val="00385101"/>
    <w:rsid w:val="00385134"/>
    <w:rsid w:val="00392840"/>
    <w:rsid w:val="00393324"/>
    <w:rsid w:val="003A344E"/>
    <w:rsid w:val="003B0814"/>
    <w:rsid w:val="003B3218"/>
    <w:rsid w:val="003B339D"/>
    <w:rsid w:val="003D4F90"/>
    <w:rsid w:val="003D60A5"/>
    <w:rsid w:val="003F1502"/>
    <w:rsid w:val="003F72F9"/>
    <w:rsid w:val="00405A4E"/>
    <w:rsid w:val="0041206B"/>
    <w:rsid w:val="00414D08"/>
    <w:rsid w:val="004175BC"/>
    <w:rsid w:val="0041770D"/>
    <w:rsid w:val="004277D8"/>
    <w:rsid w:val="00427BB7"/>
    <w:rsid w:val="00435B05"/>
    <w:rsid w:val="00443B9F"/>
    <w:rsid w:val="004443EA"/>
    <w:rsid w:val="004446EB"/>
    <w:rsid w:val="0044558D"/>
    <w:rsid w:val="00452F40"/>
    <w:rsid w:val="00466736"/>
    <w:rsid w:val="004677D7"/>
    <w:rsid w:val="00471EA7"/>
    <w:rsid w:val="0047376B"/>
    <w:rsid w:val="00490CED"/>
    <w:rsid w:val="004910CF"/>
    <w:rsid w:val="00492132"/>
    <w:rsid w:val="00492CFC"/>
    <w:rsid w:val="004A438A"/>
    <w:rsid w:val="004A7442"/>
    <w:rsid w:val="004A7A05"/>
    <w:rsid w:val="004B16F1"/>
    <w:rsid w:val="004B56B6"/>
    <w:rsid w:val="004C17DD"/>
    <w:rsid w:val="004C3B5E"/>
    <w:rsid w:val="004D15A0"/>
    <w:rsid w:val="004D4348"/>
    <w:rsid w:val="004E2327"/>
    <w:rsid w:val="004F50CA"/>
    <w:rsid w:val="004F5745"/>
    <w:rsid w:val="004F78BF"/>
    <w:rsid w:val="00507F16"/>
    <w:rsid w:val="00517600"/>
    <w:rsid w:val="005221BB"/>
    <w:rsid w:val="00523382"/>
    <w:rsid w:val="005310A7"/>
    <w:rsid w:val="0053306C"/>
    <w:rsid w:val="00550803"/>
    <w:rsid w:val="00561D14"/>
    <w:rsid w:val="00567F02"/>
    <w:rsid w:val="00570570"/>
    <w:rsid w:val="00584B67"/>
    <w:rsid w:val="00596547"/>
    <w:rsid w:val="005A0397"/>
    <w:rsid w:val="005B7EBF"/>
    <w:rsid w:val="005C55D9"/>
    <w:rsid w:val="005E3551"/>
    <w:rsid w:val="005F529C"/>
    <w:rsid w:val="00600DD0"/>
    <w:rsid w:val="00601116"/>
    <w:rsid w:val="00606F46"/>
    <w:rsid w:val="0061107E"/>
    <w:rsid w:val="00620C07"/>
    <w:rsid w:val="00627AE7"/>
    <w:rsid w:val="006332AB"/>
    <w:rsid w:val="00633D74"/>
    <w:rsid w:val="0063556E"/>
    <w:rsid w:val="006431F4"/>
    <w:rsid w:val="0065054C"/>
    <w:rsid w:val="00660235"/>
    <w:rsid w:val="006665CC"/>
    <w:rsid w:val="0068341E"/>
    <w:rsid w:val="0069148D"/>
    <w:rsid w:val="00693292"/>
    <w:rsid w:val="006B29D8"/>
    <w:rsid w:val="006C1DAC"/>
    <w:rsid w:val="006C729E"/>
    <w:rsid w:val="006D1E8E"/>
    <w:rsid w:val="006D20E0"/>
    <w:rsid w:val="006D7DCB"/>
    <w:rsid w:val="006F09C9"/>
    <w:rsid w:val="006F2DF2"/>
    <w:rsid w:val="006F4B44"/>
    <w:rsid w:val="00702889"/>
    <w:rsid w:val="00706D3D"/>
    <w:rsid w:val="00721633"/>
    <w:rsid w:val="00733014"/>
    <w:rsid w:val="00741543"/>
    <w:rsid w:val="0074300F"/>
    <w:rsid w:val="00757903"/>
    <w:rsid w:val="00784583"/>
    <w:rsid w:val="007A6918"/>
    <w:rsid w:val="007B3E19"/>
    <w:rsid w:val="007D0192"/>
    <w:rsid w:val="007E217B"/>
    <w:rsid w:val="007E56B3"/>
    <w:rsid w:val="007E7A92"/>
    <w:rsid w:val="007F02E2"/>
    <w:rsid w:val="00807C52"/>
    <w:rsid w:val="0081023B"/>
    <w:rsid w:val="00826ACF"/>
    <w:rsid w:val="00826F64"/>
    <w:rsid w:val="00837A1A"/>
    <w:rsid w:val="00841E9E"/>
    <w:rsid w:val="00843CAF"/>
    <w:rsid w:val="00844D8F"/>
    <w:rsid w:val="00845461"/>
    <w:rsid w:val="00856727"/>
    <w:rsid w:val="00861B19"/>
    <w:rsid w:val="00865904"/>
    <w:rsid w:val="008821DC"/>
    <w:rsid w:val="008840CC"/>
    <w:rsid w:val="0088448F"/>
    <w:rsid w:val="00886269"/>
    <w:rsid w:val="00887C3D"/>
    <w:rsid w:val="008A04FA"/>
    <w:rsid w:val="008A4E1A"/>
    <w:rsid w:val="008A5056"/>
    <w:rsid w:val="008A6566"/>
    <w:rsid w:val="008B0D5B"/>
    <w:rsid w:val="008B1CE4"/>
    <w:rsid w:val="008B39FC"/>
    <w:rsid w:val="008B737D"/>
    <w:rsid w:val="008C694F"/>
    <w:rsid w:val="008D2126"/>
    <w:rsid w:val="008D33C2"/>
    <w:rsid w:val="008D42E3"/>
    <w:rsid w:val="00905CA4"/>
    <w:rsid w:val="00907B61"/>
    <w:rsid w:val="0091604E"/>
    <w:rsid w:val="00916364"/>
    <w:rsid w:val="009172D3"/>
    <w:rsid w:val="00921945"/>
    <w:rsid w:val="00924CE0"/>
    <w:rsid w:val="00925971"/>
    <w:rsid w:val="00927E21"/>
    <w:rsid w:val="00936D69"/>
    <w:rsid w:val="00943DCD"/>
    <w:rsid w:val="00944012"/>
    <w:rsid w:val="00944B70"/>
    <w:rsid w:val="00944C0C"/>
    <w:rsid w:val="00955929"/>
    <w:rsid w:val="00961D02"/>
    <w:rsid w:val="00964B1C"/>
    <w:rsid w:val="009669AA"/>
    <w:rsid w:val="00967DA1"/>
    <w:rsid w:val="00991A83"/>
    <w:rsid w:val="009947E8"/>
    <w:rsid w:val="00996708"/>
    <w:rsid w:val="009A6076"/>
    <w:rsid w:val="009B6444"/>
    <w:rsid w:val="009C153F"/>
    <w:rsid w:val="009C6A92"/>
    <w:rsid w:val="009D1FC5"/>
    <w:rsid w:val="009D7C68"/>
    <w:rsid w:val="009E4DAC"/>
    <w:rsid w:val="009F0DDE"/>
    <w:rsid w:val="009F6A30"/>
    <w:rsid w:val="00A100E2"/>
    <w:rsid w:val="00A21A9C"/>
    <w:rsid w:val="00A32B2B"/>
    <w:rsid w:val="00A34778"/>
    <w:rsid w:val="00A53488"/>
    <w:rsid w:val="00A54435"/>
    <w:rsid w:val="00A63A60"/>
    <w:rsid w:val="00A833E2"/>
    <w:rsid w:val="00AB3EB2"/>
    <w:rsid w:val="00AB5081"/>
    <w:rsid w:val="00AD05E4"/>
    <w:rsid w:val="00AD1353"/>
    <w:rsid w:val="00AD20BE"/>
    <w:rsid w:val="00AD630A"/>
    <w:rsid w:val="00AE7171"/>
    <w:rsid w:val="00AF296C"/>
    <w:rsid w:val="00AF78DB"/>
    <w:rsid w:val="00B00717"/>
    <w:rsid w:val="00B01F51"/>
    <w:rsid w:val="00B10749"/>
    <w:rsid w:val="00B117D3"/>
    <w:rsid w:val="00B14D2A"/>
    <w:rsid w:val="00B23F82"/>
    <w:rsid w:val="00B2723A"/>
    <w:rsid w:val="00B27EB6"/>
    <w:rsid w:val="00B34428"/>
    <w:rsid w:val="00B53B91"/>
    <w:rsid w:val="00B550CD"/>
    <w:rsid w:val="00B61217"/>
    <w:rsid w:val="00B65743"/>
    <w:rsid w:val="00B667D7"/>
    <w:rsid w:val="00B76E03"/>
    <w:rsid w:val="00B775C5"/>
    <w:rsid w:val="00B806DC"/>
    <w:rsid w:val="00B81369"/>
    <w:rsid w:val="00B85C89"/>
    <w:rsid w:val="00B87EF5"/>
    <w:rsid w:val="00BB1BD1"/>
    <w:rsid w:val="00BC0FE5"/>
    <w:rsid w:val="00BC619C"/>
    <w:rsid w:val="00BD6774"/>
    <w:rsid w:val="00BE4746"/>
    <w:rsid w:val="00C03667"/>
    <w:rsid w:val="00C16801"/>
    <w:rsid w:val="00C25EED"/>
    <w:rsid w:val="00C263C0"/>
    <w:rsid w:val="00C31AEA"/>
    <w:rsid w:val="00C33E0E"/>
    <w:rsid w:val="00C406EF"/>
    <w:rsid w:val="00C535EE"/>
    <w:rsid w:val="00C54039"/>
    <w:rsid w:val="00C5742C"/>
    <w:rsid w:val="00C757F5"/>
    <w:rsid w:val="00C845A3"/>
    <w:rsid w:val="00C91CA4"/>
    <w:rsid w:val="00CA5776"/>
    <w:rsid w:val="00CA7443"/>
    <w:rsid w:val="00CB49EC"/>
    <w:rsid w:val="00CB61EF"/>
    <w:rsid w:val="00CB685E"/>
    <w:rsid w:val="00CC197C"/>
    <w:rsid w:val="00CD6EF0"/>
    <w:rsid w:val="00CD74CB"/>
    <w:rsid w:val="00CE02A5"/>
    <w:rsid w:val="00CE2AA8"/>
    <w:rsid w:val="00CE2E06"/>
    <w:rsid w:val="00CF3141"/>
    <w:rsid w:val="00CF49E3"/>
    <w:rsid w:val="00D01AEA"/>
    <w:rsid w:val="00D044B2"/>
    <w:rsid w:val="00D139B0"/>
    <w:rsid w:val="00D14DD3"/>
    <w:rsid w:val="00D22F37"/>
    <w:rsid w:val="00D3033B"/>
    <w:rsid w:val="00D308A8"/>
    <w:rsid w:val="00D30EF8"/>
    <w:rsid w:val="00D32D02"/>
    <w:rsid w:val="00D33AC5"/>
    <w:rsid w:val="00D40680"/>
    <w:rsid w:val="00D46372"/>
    <w:rsid w:val="00D501DF"/>
    <w:rsid w:val="00D63A0A"/>
    <w:rsid w:val="00D702F6"/>
    <w:rsid w:val="00D70FF3"/>
    <w:rsid w:val="00D8091C"/>
    <w:rsid w:val="00D80B37"/>
    <w:rsid w:val="00D84AA4"/>
    <w:rsid w:val="00D84E36"/>
    <w:rsid w:val="00D97E4D"/>
    <w:rsid w:val="00DA2484"/>
    <w:rsid w:val="00DB177B"/>
    <w:rsid w:val="00DB793C"/>
    <w:rsid w:val="00DC4CFF"/>
    <w:rsid w:val="00DC7184"/>
    <w:rsid w:val="00DD2F31"/>
    <w:rsid w:val="00DE4528"/>
    <w:rsid w:val="00DF1CD5"/>
    <w:rsid w:val="00DF4289"/>
    <w:rsid w:val="00DF7B2F"/>
    <w:rsid w:val="00E055F3"/>
    <w:rsid w:val="00E0715B"/>
    <w:rsid w:val="00E21806"/>
    <w:rsid w:val="00E23A7A"/>
    <w:rsid w:val="00E261DF"/>
    <w:rsid w:val="00E31A8A"/>
    <w:rsid w:val="00E31D6D"/>
    <w:rsid w:val="00E34187"/>
    <w:rsid w:val="00E50D5A"/>
    <w:rsid w:val="00E630AE"/>
    <w:rsid w:val="00E70DFC"/>
    <w:rsid w:val="00E7450B"/>
    <w:rsid w:val="00E7597F"/>
    <w:rsid w:val="00E87558"/>
    <w:rsid w:val="00E93B6C"/>
    <w:rsid w:val="00EA799B"/>
    <w:rsid w:val="00EB4D2C"/>
    <w:rsid w:val="00ED2A4A"/>
    <w:rsid w:val="00F37F5D"/>
    <w:rsid w:val="00F41904"/>
    <w:rsid w:val="00F5746D"/>
    <w:rsid w:val="00F65063"/>
    <w:rsid w:val="00F84DF1"/>
    <w:rsid w:val="00F92F57"/>
    <w:rsid w:val="00FA4149"/>
    <w:rsid w:val="00FB0F58"/>
    <w:rsid w:val="00FB5475"/>
    <w:rsid w:val="00FB6E0D"/>
    <w:rsid w:val="00FB7C4C"/>
    <w:rsid w:val="00FC272C"/>
    <w:rsid w:val="00FE2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26E91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014"/>
  </w:style>
  <w:style w:type="paragraph" w:styleId="Heading2">
    <w:name w:val="heading 2"/>
    <w:aliases w:val="TOC2"/>
    <w:basedOn w:val="Normal"/>
    <w:next w:val="Normal"/>
    <w:link w:val="Heading2Char"/>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606A"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733014"/>
    <w:pPr>
      <w:widowControl w:val="0"/>
      <w:suppressAutoHyphens/>
      <w:autoSpaceDE w:val="0"/>
      <w:autoSpaceDN w:val="0"/>
      <w:adjustRightInd w:val="0"/>
      <w:spacing w:before="240" w:after="240"/>
      <w:textAlignment w:val="center"/>
    </w:pPr>
    <w:rPr>
      <w:rFonts w:ascii="Arial" w:hAnsi="Arial" w:cs="Arial"/>
      <w:b/>
      <w:color w:val="103D64"/>
      <w:sz w:val="22"/>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ind w:left="284" w:hanging="284"/>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606A"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styleId="BalloonText">
    <w:name w:val="Balloon Text"/>
    <w:basedOn w:val="Normal"/>
    <w:link w:val="BalloonTextChar"/>
    <w:uiPriority w:val="99"/>
    <w:semiHidden/>
    <w:unhideWhenUsed/>
    <w:rsid w:val="003F1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502"/>
    <w:rPr>
      <w:rFonts w:ascii="Segoe UI" w:hAnsi="Segoe UI" w:cs="Segoe UI"/>
      <w:sz w:val="18"/>
      <w:szCs w:val="18"/>
    </w:rPr>
  </w:style>
  <w:style w:type="character" w:customStyle="1" w:styleId="VRQAsubhead1Char">
    <w:name w:val="VRQA subhead 1 Char"/>
    <w:basedOn w:val="DefaultParagraphFont"/>
    <w:link w:val="VRQAsubhead1"/>
    <w:rsid w:val="00733014"/>
    <w:rPr>
      <w:rFonts w:ascii="Arial" w:hAnsi="Arial" w:cs="Arial"/>
      <w:b/>
      <w:color w:val="103D64"/>
      <w:sz w:val="22"/>
      <w:szCs w:val="20"/>
      <w:lang w:val="en-GB"/>
    </w:rPr>
  </w:style>
  <w:style w:type="paragraph" w:customStyle="1" w:styleId="VRQAFormBody">
    <w:name w:val="VRQA Form Body"/>
    <w:qFormat/>
    <w:rsid w:val="009D1FC5"/>
    <w:pPr>
      <w:framePr w:hSpace="180" w:wrap="around" w:vAnchor="page" w:hAnchor="page" w:x="850" w:y="2165"/>
      <w:spacing w:before="60" w:after="40"/>
    </w:pPr>
    <w:rPr>
      <w:rFonts w:ascii="Arial" w:eastAsia="Times New Roman" w:hAnsi="Arial" w:cs="Arial"/>
      <w:color w:val="555559"/>
      <w:sz w:val="18"/>
      <w:szCs w:val="18"/>
      <w:lang w:val="en-AU" w:eastAsia="x-none"/>
    </w:rPr>
  </w:style>
  <w:style w:type="character" w:styleId="UnresolvedMention">
    <w:name w:val="Unresolved Mention"/>
    <w:basedOn w:val="DefaultParagraphFont"/>
    <w:uiPriority w:val="99"/>
    <w:semiHidden/>
    <w:unhideWhenUsed/>
    <w:rsid w:val="00D044B2"/>
    <w:rPr>
      <w:color w:val="605E5C"/>
      <w:shd w:val="clear" w:color="auto" w:fill="E1DFDD"/>
    </w:rPr>
  </w:style>
  <w:style w:type="paragraph" w:customStyle="1" w:styleId="VRQABullet1">
    <w:name w:val="VRQA Bullet 1"/>
    <w:basedOn w:val="Normal"/>
    <w:qFormat/>
    <w:rsid w:val="00733014"/>
    <w:pPr>
      <w:autoSpaceDE w:val="0"/>
      <w:autoSpaceDN w:val="0"/>
      <w:adjustRightInd w:val="0"/>
      <w:spacing w:after="120" w:line="264" w:lineRule="auto"/>
      <w:ind w:left="340" w:hanging="340"/>
      <w:contextualSpacing/>
    </w:pPr>
    <w:rPr>
      <w:rFonts w:ascii="Arial" w:eastAsia="Times New Roman" w:hAnsi="Arial" w:cs="Arial"/>
      <w:color w:val="53565A"/>
      <w:sz w:val="20"/>
      <w:szCs w:val="20"/>
      <w:lang w:val="en-AU" w:eastAsia="x-none"/>
    </w:rPr>
  </w:style>
  <w:style w:type="paragraph" w:customStyle="1" w:styleId="VRQASubheading1">
    <w:name w:val="VRQA Subheading 1"/>
    <w:basedOn w:val="Heading2"/>
    <w:next w:val="VRQABodyText"/>
    <w:autoRedefine/>
    <w:qFormat/>
    <w:rsid w:val="00733014"/>
    <w:pPr>
      <w:keepLines/>
      <w:shd w:val="clear" w:color="auto" w:fill="auto"/>
      <w:tabs>
        <w:tab w:val="clear" w:pos="0"/>
        <w:tab w:val="clear" w:pos="1134"/>
        <w:tab w:val="clear" w:pos="2268"/>
      </w:tabs>
      <w:spacing w:after="240" w:line="264" w:lineRule="auto"/>
    </w:pPr>
    <w:rPr>
      <w:rFonts w:ascii="Arial" w:eastAsiaTheme="majorEastAsia" w:hAnsi="Arial" w:cstheme="majorBidi"/>
      <w:b/>
      <w:bCs w:val="0"/>
      <w:iCs w:val="0"/>
      <w:noProof w:val="0"/>
      <w:color w:val="103D64"/>
      <w:szCs w:val="26"/>
      <w:lang w:eastAsia="en-US"/>
    </w:rPr>
  </w:style>
  <w:style w:type="paragraph" w:customStyle="1" w:styleId="VRQABodyText">
    <w:name w:val="VRQA Body Text"/>
    <w:basedOn w:val="Normal"/>
    <w:qFormat/>
    <w:rsid w:val="00733014"/>
    <w:pPr>
      <w:spacing w:before="120" w:after="120" w:line="264" w:lineRule="auto"/>
    </w:pPr>
    <w:rPr>
      <w:rFonts w:ascii="Arial" w:hAnsi="Arial"/>
      <w:color w:val="53565A"/>
      <w:sz w:val="20"/>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7721">
      <w:bodyDiv w:val="1"/>
      <w:marLeft w:val="0"/>
      <w:marRight w:val="0"/>
      <w:marTop w:val="0"/>
      <w:marBottom w:val="0"/>
      <w:divBdr>
        <w:top w:val="none" w:sz="0" w:space="0" w:color="auto"/>
        <w:left w:val="none" w:sz="0" w:space="0" w:color="auto"/>
        <w:bottom w:val="none" w:sz="0" w:space="0" w:color="auto"/>
        <w:right w:val="none" w:sz="0" w:space="0" w:color="auto"/>
      </w:divBdr>
    </w:div>
    <w:div w:id="444235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vrqa.vic.gov.au/Documents/privpolicy.docx"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vrqa.schools@education.vic.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15068-615C-4D70-8CA3-4CD88F256A9C}">
  <ds:schemaRefs>
    <ds:schemaRef ds:uri="http://schemas.microsoft.com/sharepoint/v3/contenttype/forms"/>
  </ds:schemaRefs>
</ds:datastoreItem>
</file>

<file path=customXml/itemProps2.xml><?xml version="1.0" encoding="utf-8"?>
<ds:datastoreItem xmlns:ds="http://schemas.openxmlformats.org/officeDocument/2006/customXml" ds:itemID="{DA75DD59-FAFE-4603-ACA2-9ABBCF988B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87A140-9FA0-423C-A9B5-529F282468BC}"/>
</file>

<file path=customXml/itemProps4.xml><?xml version="1.0" encoding="utf-8"?>
<ds:datastoreItem xmlns:ds="http://schemas.openxmlformats.org/officeDocument/2006/customXml" ds:itemID="{30FBD36E-3CB4-4A78-AA4E-F888C7E03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467</Words>
  <Characters>2668</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2021-11-17T01:56:00Z</dcterms:created>
  <dcterms:modified xsi:type="dcterms:W3CDTF">2021-11-17T01:56:00Z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TaxCatchAll">
    <vt:lpwstr>19;#VRQA|8ecb8a11-c424-4b73-ad34-eadad919d3e3;#15;#Page|eb523acf-a821-456c-a76b-7607578309d7</vt:lpwstr>
  </property>
  <property fmtid="{D5CDD505-2E9C-101B-9397-08002B2CF9AE}" pid="4" name="DEECD_Author">
    <vt:lpwstr>19;#VRQA|8ecb8a11-c424-4b73-ad34-eadad919d3e3</vt:lpwstr>
  </property>
  <property fmtid="{D5CDD505-2E9C-101B-9397-08002B2CF9AE}" pid="5" name="DEECD_SubjectCategory">
    <vt:lpwstr/>
  </property>
  <property fmtid="{D5CDD505-2E9C-101B-9397-08002B2CF9AE}" pid="6" name="DEECD_ItemType">
    <vt:lpwstr>15;#Page|eb523acf-a821-456c-a76b-7607578309d7</vt:lpwstr>
  </property>
  <property fmtid="{D5CDD505-2E9C-101B-9397-08002B2CF9AE}" pid="7" name="DEECD_Audience">
    <vt:lpwstr/>
  </property>
  <property fmtid="{D5CDD505-2E9C-101B-9397-08002B2CF9AE}" pid="8" name="RecordPoint_WorkflowType">
    <vt:lpwstr>ActiveSubmitStub</vt:lpwstr>
  </property>
  <property fmtid="{D5CDD505-2E9C-101B-9397-08002B2CF9AE}" pid="9" name="RecordPoint_ActiveItemUniqueId">
    <vt:lpwstr>{fc57537b-edee-481e-98e9-45ea22dc407d}</vt:lpwstr>
  </property>
  <property fmtid="{D5CDD505-2E9C-101B-9397-08002B2CF9AE}" pid="10" name="RecordPoint_ActiveItemWebId">
    <vt:lpwstr>{6f32ddeb-eb06-4354-9203-6feeb04223c9}</vt:lpwstr>
  </property>
  <property fmtid="{D5CDD505-2E9C-101B-9397-08002B2CF9AE}" pid="11" name="RecordPoint_ActiveItemSiteId">
    <vt:lpwstr>{04af7ee9-e53f-4b49-b1b8-b7d7492dddfc}</vt:lpwstr>
  </property>
  <property fmtid="{D5CDD505-2E9C-101B-9397-08002B2CF9AE}" pid="12" name="RecordPoint_ActiveItemListId">
    <vt:lpwstr>{c3fd1a1a-5d67-4f99-8ba5-257a20483e3f}</vt:lpwstr>
  </property>
  <property fmtid="{D5CDD505-2E9C-101B-9397-08002B2CF9AE}" pid="13" name="RecordPoint_RecordNumberSubmitted">
    <vt:lpwstr>R20211923435</vt:lpwstr>
  </property>
  <property fmtid="{D5CDD505-2E9C-101B-9397-08002B2CF9AE}" pid="14" name="RecordPoint_SubmissionCompleted">
    <vt:lpwstr>2021-10-12T15:30:19.9641464+11:00</vt:lpwstr>
  </property>
</Properties>
</file>